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F6264" w14:textId="77777777" w:rsidR="004355BB" w:rsidRDefault="004355BB" w:rsidP="00064A89">
      <w:pPr>
        <w:pStyle w:val="Heading1"/>
      </w:pPr>
    </w:p>
    <w:p w14:paraId="34258C04" w14:textId="77777777" w:rsidR="0069132E" w:rsidRPr="004355BB" w:rsidRDefault="00B954AF" w:rsidP="00064A89">
      <w:pPr>
        <w:pStyle w:val="Heading1"/>
        <w:rPr>
          <w:u w:val="none"/>
        </w:rPr>
      </w:pPr>
      <w:r w:rsidRPr="004355BB">
        <w:rPr>
          <w:noProof/>
          <w:u w:val="none"/>
          <w:lang w:eastAsia="en-GB"/>
        </w:rPr>
        <w:drawing>
          <wp:inline distT="0" distB="0" distL="0" distR="0" wp14:anchorId="5FFF335E" wp14:editId="5C6287B2">
            <wp:extent cx="2724912" cy="1164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4912" cy="1164336"/>
                    </a:xfrm>
                    <a:prstGeom prst="rect">
                      <a:avLst/>
                    </a:prstGeom>
                  </pic:spPr>
                </pic:pic>
              </a:graphicData>
            </a:graphic>
          </wp:inline>
        </w:drawing>
      </w:r>
    </w:p>
    <w:p w14:paraId="1F794FAB" w14:textId="77777777" w:rsidR="00B954AF" w:rsidRPr="00B954AF" w:rsidRDefault="00B954AF" w:rsidP="00537E9B">
      <w:pPr>
        <w:pStyle w:val="Default"/>
        <w:rPr>
          <w:b/>
          <w:bCs/>
        </w:rPr>
      </w:pPr>
    </w:p>
    <w:p w14:paraId="0BF22146" w14:textId="77777777" w:rsidR="00B954AF" w:rsidRPr="00B954AF" w:rsidRDefault="00B954AF" w:rsidP="00537E9B">
      <w:pPr>
        <w:pStyle w:val="Default"/>
        <w:rPr>
          <w:b/>
          <w:bCs/>
        </w:rPr>
      </w:pPr>
    </w:p>
    <w:p w14:paraId="62F33F36" w14:textId="77777777" w:rsidR="00B954AF" w:rsidRPr="00B954AF" w:rsidRDefault="00B954AF" w:rsidP="00537E9B">
      <w:pPr>
        <w:pStyle w:val="Default"/>
        <w:rPr>
          <w:b/>
          <w:bCs/>
        </w:rPr>
      </w:pPr>
    </w:p>
    <w:p w14:paraId="28CCF115" w14:textId="77777777" w:rsidR="00B954AF" w:rsidRPr="00B954AF" w:rsidRDefault="00B954AF" w:rsidP="00537E9B">
      <w:pPr>
        <w:pStyle w:val="Default"/>
        <w:rPr>
          <w:b/>
          <w:bCs/>
        </w:rPr>
      </w:pPr>
    </w:p>
    <w:p w14:paraId="59496CC6" w14:textId="77777777" w:rsidR="00B954AF" w:rsidRPr="00B954AF" w:rsidRDefault="00B954AF" w:rsidP="00537E9B">
      <w:pPr>
        <w:pStyle w:val="Default"/>
        <w:rPr>
          <w:b/>
          <w:bCs/>
        </w:rPr>
      </w:pPr>
    </w:p>
    <w:p w14:paraId="70DEBFF8" w14:textId="77777777" w:rsidR="00B954AF" w:rsidRPr="00B954AF" w:rsidRDefault="00B954AF" w:rsidP="00537E9B">
      <w:pPr>
        <w:pStyle w:val="Default"/>
        <w:rPr>
          <w:b/>
          <w:bCs/>
        </w:rPr>
      </w:pPr>
    </w:p>
    <w:p w14:paraId="2C777758" w14:textId="77777777" w:rsidR="00B954AF" w:rsidRPr="00B954AF" w:rsidRDefault="00B954AF" w:rsidP="00537E9B">
      <w:pPr>
        <w:pStyle w:val="Default"/>
        <w:rPr>
          <w:b/>
          <w:bCs/>
        </w:rPr>
      </w:pPr>
    </w:p>
    <w:p w14:paraId="7E2A3452" w14:textId="77777777" w:rsidR="00B954AF" w:rsidRPr="00B954AF" w:rsidRDefault="00B954AF" w:rsidP="00537E9B">
      <w:pPr>
        <w:pStyle w:val="Default"/>
        <w:rPr>
          <w:b/>
          <w:bCs/>
        </w:rPr>
      </w:pPr>
    </w:p>
    <w:p w14:paraId="34262753" w14:textId="77777777" w:rsidR="00B954AF" w:rsidRDefault="00B954AF" w:rsidP="00537E9B">
      <w:pPr>
        <w:pStyle w:val="Default"/>
        <w:rPr>
          <w:b/>
          <w:bCs/>
        </w:rPr>
      </w:pPr>
    </w:p>
    <w:p w14:paraId="4DFD7701" w14:textId="77777777" w:rsidR="00F438E5" w:rsidRPr="00B954AF" w:rsidRDefault="00F438E5" w:rsidP="00537E9B">
      <w:pPr>
        <w:pStyle w:val="Default"/>
        <w:rPr>
          <w:b/>
          <w:bCs/>
        </w:rPr>
      </w:pPr>
    </w:p>
    <w:p w14:paraId="0FCB4EFD" w14:textId="77777777" w:rsidR="00B954AF" w:rsidRPr="00B954AF" w:rsidRDefault="00B954AF" w:rsidP="00537E9B">
      <w:pPr>
        <w:pStyle w:val="Default"/>
        <w:rPr>
          <w:b/>
          <w:bCs/>
        </w:rPr>
      </w:pPr>
    </w:p>
    <w:p w14:paraId="05A1E96D" w14:textId="77777777" w:rsidR="00B954AF" w:rsidRPr="00B954AF" w:rsidRDefault="00B954AF" w:rsidP="00537E9B">
      <w:pPr>
        <w:pStyle w:val="Default"/>
        <w:rPr>
          <w:b/>
          <w:bCs/>
        </w:rPr>
      </w:pPr>
    </w:p>
    <w:p w14:paraId="2F849FD7" w14:textId="77777777" w:rsidR="00B954AF" w:rsidRPr="00B954AF" w:rsidRDefault="00B954AF" w:rsidP="00537E9B">
      <w:pPr>
        <w:pStyle w:val="Default"/>
        <w:rPr>
          <w:b/>
          <w:bCs/>
        </w:rPr>
      </w:pPr>
    </w:p>
    <w:p w14:paraId="0DF4B926" w14:textId="77777777" w:rsidR="0069132E" w:rsidRPr="0068710B" w:rsidRDefault="0069132E" w:rsidP="0068710B">
      <w:pPr>
        <w:pStyle w:val="Default"/>
        <w:jc w:val="center"/>
        <w:rPr>
          <w:rFonts w:asciiTheme="minorHAnsi" w:hAnsiTheme="minorHAnsi" w:cstheme="minorHAnsi"/>
          <w:b/>
          <w:bCs/>
          <w:sz w:val="32"/>
          <w:szCs w:val="32"/>
        </w:rPr>
      </w:pPr>
      <w:r w:rsidRPr="0068710B">
        <w:rPr>
          <w:rFonts w:asciiTheme="minorHAnsi" w:hAnsiTheme="minorHAnsi" w:cstheme="minorHAnsi"/>
          <w:b/>
          <w:bCs/>
          <w:sz w:val="32"/>
          <w:szCs w:val="32"/>
        </w:rPr>
        <w:t>Governance Structure</w:t>
      </w:r>
      <w:r w:rsidR="006A6CA8" w:rsidRPr="0068710B">
        <w:rPr>
          <w:rFonts w:asciiTheme="minorHAnsi" w:hAnsiTheme="minorHAnsi" w:cstheme="minorHAnsi"/>
          <w:b/>
          <w:bCs/>
          <w:sz w:val="32"/>
          <w:szCs w:val="32"/>
        </w:rPr>
        <w:t xml:space="preserve"> and Scheme of Delegation</w:t>
      </w:r>
    </w:p>
    <w:p w14:paraId="006FA992" w14:textId="77777777" w:rsidR="0069132E" w:rsidRPr="0068710B" w:rsidRDefault="0069132E" w:rsidP="0068710B">
      <w:pPr>
        <w:pStyle w:val="Default"/>
        <w:jc w:val="center"/>
        <w:rPr>
          <w:rFonts w:asciiTheme="minorHAnsi" w:hAnsiTheme="minorHAnsi" w:cstheme="minorHAnsi"/>
          <w:sz w:val="32"/>
          <w:szCs w:val="32"/>
        </w:rPr>
      </w:pPr>
      <w:bookmarkStart w:id="0" w:name="_GoBack"/>
      <w:bookmarkEnd w:id="0"/>
    </w:p>
    <w:p w14:paraId="76303919" w14:textId="77777777" w:rsidR="0069132E" w:rsidRPr="0068710B" w:rsidRDefault="0069132E" w:rsidP="0068710B">
      <w:pPr>
        <w:pStyle w:val="Default"/>
        <w:jc w:val="center"/>
        <w:rPr>
          <w:rFonts w:asciiTheme="minorHAnsi" w:hAnsiTheme="minorHAnsi" w:cstheme="minorHAnsi"/>
          <w:sz w:val="32"/>
          <w:szCs w:val="32"/>
        </w:rPr>
      </w:pPr>
    </w:p>
    <w:p w14:paraId="330B73D6" w14:textId="77777777" w:rsidR="00373161" w:rsidRDefault="0069132E" w:rsidP="0068710B">
      <w:pPr>
        <w:jc w:val="center"/>
        <w:rPr>
          <w:rFonts w:cstheme="minorHAnsi"/>
          <w:b/>
          <w:bCs/>
          <w:sz w:val="32"/>
          <w:szCs w:val="32"/>
        </w:rPr>
      </w:pPr>
      <w:r w:rsidRPr="0068710B">
        <w:rPr>
          <w:rFonts w:cstheme="minorHAnsi"/>
          <w:b/>
          <w:bCs/>
          <w:sz w:val="32"/>
          <w:szCs w:val="32"/>
        </w:rPr>
        <w:t xml:space="preserve">Lordswood </w:t>
      </w:r>
      <w:r w:rsidR="00EC52CD" w:rsidRPr="0068710B">
        <w:rPr>
          <w:rFonts w:cstheme="minorHAnsi"/>
          <w:b/>
          <w:bCs/>
          <w:sz w:val="32"/>
          <w:szCs w:val="32"/>
        </w:rPr>
        <w:t>Academies</w:t>
      </w:r>
      <w:r w:rsidR="0065630A" w:rsidRPr="0068710B">
        <w:rPr>
          <w:rFonts w:cstheme="minorHAnsi"/>
          <w:b/>
          <w:bCs/>
          <w:sz w:val="32"/>
          <w:szCs w:val="32"/>
        </w:rPr>
        <w:t xml:space="preserve"> </w:t>
      </w:r>
      <w:r w:rsidRPr="0068710B">
        <w:rPr>
          <w:rFonts w:cstheme="minorHAnsi"/>
          <w:b/>
          <w:bCs/>
          <w:sz w:val="32"/>
          <w:szCs w:val="32"/>
        </w:rPr>
        <w:t>Trust</w:t>
      </w:r>
    </w:p>
    <w:p w14:paraId="560F9618" w14:textId="77777777" w:rsidR="0068710B" w:rsidRDefault="0068710B" w:rsidP="0068710B">
      <w:pPr>
        <w:jc w:val="center"/>
        <w:rPr>
          <w:rFonts w:cstheme="minorHAnsi"/>
          <w:b/>
          <w:bCs/>
          <w:sz w:val="32"/>
          <w:szCs w:val="32"/>
        </w:rPr>
      </w:pPr>
    </w:p>
    <w:p w14:paraId="37040713" w14:textId="77777777" w:rsidR="004355BB" w:rsidRDefault="004355BB" w:rsidP="0068710B">
      <w:pPr>
        <w:jc w:val="center"/>
        <w:rPr>
          <w:rFonts w:cstheme="minorHAnsi"/>
          <w:b/>
          <w:bCs/>
          <w:sz w:val="32"/>
          <w:szCs w:val="32"/>
        </w:rPr>
      </w:pPr>
    </w:p>
    <w:p w14:paraId="295B2B29" w14:textId="77777777" w:rsidR="004355BB" w:rsidRPr="0068710B" w:rsidRDefault="004355BB" w:rsidP="0068710B">
      <w:pPr>
        <w:jc w:val="center"/>
        <w:rPr>
          <w:rFonts w:cstheme="minorHAnsi"/>
          <w:b/>
          <w:bCs/>
          <w:sz w:val="32"/>
          <w:szCs w:val="32"/>
        </w:rPr>
      </w:pPr>
    </w:p>
    <w:p w14:paraId="5967A70B" w14:textId="30326EB2" w:rsidR="00202DE2" w:rsidRPr="004355BB" w:rsidRDefault="00A57D0C" w:rsidP="0068710B">
      <w:pPr>
        <w:jc w:val="center"/>
        <w:rPr>
          <w:rFonts w:cstheme="minorHAnsi"/>
          <w:b/>
          <w:bCs/>
          <w:sz w:val="24"/>
          <w:szCs w:val="24"/>
        </w:rPr>
      </w:pPr>
      <w:r w:rsidRPr="004355BB">
        <w:rPr>
          <w:rFonts w:cstheme="minorHAnsi"/>
          <w:b/>
          <w:bCs/>
          <w:sz w:val="24"/>
          <w:szCs w:val="24"/>
        </w:rPr>
        <w:t xml:space="preserve">Approved </w:t>
      </w:r>
      <w:r w:rsidR="0015071F" w:rsidRPr="004355BB">
        <w:rPr>
          <w:rFonts w:cstheme="minorHAnsi"/>
          <w:b/>
          <w:bCs/>
          <w:sz w:val="24"/>
          <w:szCs w:val="24"/>
        </w:rPr>
        <w:t>September</w:t>
      </w:r>
      <w:r w:rsidR="006A6CA8" w:rsidRPr="004355BB">
        <w:rPr>
          <w:rFonts w:cstheme="minorHAnsi"/>
          <w:b/>
          <w:bCs/>
          <w:sz w:val="24"/>
          <w:szCs w:val="24"/>
        </w:rPr>
        <w:t xml:space="preserve"> </w:t>
      </w:r>
      <w:r w:rsidR="00EA39D5" w:rsidRPr="004355BB">
        <w:rPr>
          <w:rFonts w:cstheme="minorHAnsi"/>
          <w:b/>
          <w:bCs/>
          <w:sz w:val="24"/>
          <w:szCs w:val="24"/>
        </w:rPr>
        <w:t xml:space="preserve">2017 </w:t>
      </w:r>
      <w:r w:rsidRPr="004355BB">
        <w:rPr>
          <w:rFonts w:cstheme="minorHAnsi"/>
          <w:b/>
          <w:bCs/>
          <w:sz w:val="24"/>
          <w:szCs w:val="24"/>
        </w:rPr>
        <w:t>and reviewed annually</w:t>
      </w:r>
    </w:p>
    <w:p w14:paraId="788023B7" w14:textId="77777777" w:rsidR="0069132E" w:rsidRPr="0068710B" w:rsidRDefault="0069132E" w:rsidP="0068710B">
      <w:pPr>
        <w:jc w:val="center"/>
        <w:rPr>
          <w:rFonts w:cstheme="minorHAnsi"/>
          <w:b/>
          <w:bCs/>
          <w:sz w:val="32"/>
          <w:szCs w:val="32"/>
        </w:rPr>
      </w:pPr>
    </w:p>
    <w:p w14:paraId="66E711B3" w14:textId="77777777" w:rsidR="00F438E5" w:rsidRDefault="00F438E5" w:rsidP="00537E9B">
      <w:pPr>
        <w:rPr>
          <w:rFonts w:cstheme="minorHAnsi"/>
          <w:b/>
          <w:bCs/>
          <w:sz w:val="40"/>
          <w:szCs w:val="40"/>
        </w:rPr>
      </w:pPr>
    </w:p>
    <w:p w14:paraId="2EFDFD5F" w14:textId="77777777" w:rsidR="0068710B" w:rsidRDefault="0068710B" w:rsidP="00537E9B">
      <w:pPr>
        <w:rPr>
          <w:rFonts w:cstheme="minorHAnsi"/>
          <w:b/>
          <w:bCs/>
          <w:sz w:val="40"/>
          <w:szCs w:val="40"/>
        </w:rPr>
      </w:pPr>
    </w:p>
    <w:p w14:paraId="60EDF981" w14:textId="77777777" w:rsidR="0068710B" w:rsidRDefault="0068710B" w:rsidP="00537E9B">
      <w:pPr>
        <w:rPr>
          <w:rFonts w:cstheme="minorHAnsi"/>
          <w:b/>
          <w:bCs/>
          <w:sz w:val="40"/>
          <w:szCs w:val="40"/>
        </w:rPr>
      </w:pPr>
    </w:p>
    <w:p w14:paraId="2489BB75" w14:textId="77777777" w:rsidR="0068710B" w:rsidRDefault="0068710B" w:rsidP="00537E9B">
      <w:pPr>
        <w:rPr>
          <w:rFonts w:cstheme="minorHAnsi"/>
          <w:b/>
          <w:bCs/>
          <w:sz w:val="40"/>
          <w:szCs w:val="40"/>
        </w:rPr>
      </w:pPr>
    </w:p>
    <w:p w14:paraId="52E93911" w14:textId="77777777" w:rsidR="0068710B" w:rsidRDefault="0068710B" w:rsidP="00537E9B">
      <w:pPr>
        <w:rPr>
          <w:rFonts w:cstheme="minorHAnsi"/>
          <w:b/>
          <w:bCs/>
          <w:sz w:val="40"/>
          <w:szCs w:val="40"/>
        </w:rPr>
      </w:pPr>
    </w:p>
    <w:p w14:paraId="6F385E63" w14:textId="7045ABA9" w:rsidR="0069132E" w:rsidRPr="005C56A2" w:rsidRDefault="0069132E" w:rsidP="003B33C2">
      <w:pPr>
        <w:pStyle w:val="Default"/>
        <w:rPr>
          <w:rFonts w:asciiTheme="minorHAnsi" w:hAnsiTheme="minorHAnsi" w:cstheme="minorHAnsi"/>
          <w:b/>
          <w:bCs/>
        </w:rPr>
      </w:pPr>
      <w:r w:rsidRPr="005C56A2">
        <w:rPr>
          <w:rFonts w:asciiTheme="minorHAnsi" w:hAnsiTheme="minorHAnsi" w:cstheme="minorHAnsi"/>
          <w:b/>
          <w:bCs/>
        </w:rPr>
        <w:lastRenderedPageBreak/>
        <w:t>Contents</w:t>
      </w:r>
      <w:r w:rsidR="003A4E6A" w:rsidRPr="005C56A2">
        <w:rPr>
          <w:rFonts w:asciiTheme="minorHAnsi" w:hAnsiTheme="minorHAnsi" w:cstheme="minorHAnsi"/>
          <w:b/>
          <w:bCs/>
        </w:rPr>
        <w:t xml:space="preserve"> </w:t>
      </w:r>
      <w:r w:rsidR="00CD285F" w:rsidRPr="005C56A2">
        <w:rPr>
          <w:rFonts w:asciiTheme="minorHAnsi" w:hAnsiTheme="minorHAnsi" w:cstheme="minorHAnsi"/>
          <w:b/>
          <w:bCs/>
        </w:rPr>
        <w:tab/>
      </w:r>
      <w:r w:rsidR="00CD285F" w:rsidRPr="005C56A2">
        <w:rPr>
          <w:rFonts w:asciiTheme="minorHAnsi" w:hAnsiTheme="minorHAnsi" w:cstheme="minorHAnsi"/>
          <w:b/>
          <w:bCs/>
        </w:rPr>
        <w:tab/>
      </w:r>
      <w:r w:rsidR="00CD285F" w:rsidRPr="005C56A2">
        <w:rPr>
          <w:rFonts w:asciiTheme="minorHAnsi" w:hAnsiTheme="minorHAnsi" w:cstheme="minorHAnsi"/>
          <w:b/>
          <w:bCs/>
        </w:rPr>
        <w:tab/>
      </w:r>
      <w:r w:rsidR="00CD285F" w:rsidRPr="005C56A2">
        <w:rPr>
          <w:rFonts w:asciiTheme="minorHAnsi" w:hAnsiTheme="minorHAnsi" w:cstheme="minorHAnsi"/>
          <w:b/>
          <w:bCs/>
        </w:rPr>
        <w:tab/>
      </w:r>
      <w:r w:rsidR="00CD285F" w:rsidRPr="005C56A2">
        <w:rPr>
          <w:rFonts w:asciiTheme="minorHAnsi" w:hAnsiTheme="minorHAnsi" w:cstheme="minorHAnsi"/>
          <w:b/>
          <w:bCs/>
        </w:rPr>
        <w:tab/>
      </w:r>
      <w:r w:rsidR="00CD285F" w:rsidRPr="005C56A2">
        <w:rPr>
          <w:rFonts w:asciiTheme="minorHAnsi" w:hAnsiTheme="minorHAnsi" w:cstheme="minorHAnsi"/>
          <w:b/>
          <w:bCs/>
        </w:rPr>
        <w:tab/>
      </w:r>
      <w:r w:rsidR="00CD285F" w:rsidRPr="005C56A2">
        <w:rPr>
          <w:rFonts w:asciiTheme="minorHAnsi" w:hAnsiTheme="minorHAnsi" w:cstheme="minorHAnsi"/>
          <w:b/>
          <w:bCs/>
        </w:rPr>
        <w:tab/>
      </w:r>
      <w:r w:rsidR="00CD285F" w:rsidRPr="005C56A2">
        <w:rPr>
          <w:rFonts w:asciiTheme="minorHAnsi" w:hAnsiTheme="minorHAnsi" w:cstheme="minorHAnsi"/>
          <w:b/>
          <w:bCs/>
        </w:rPr>
        <w:tab/>
      </w:r>
      <w:r w:rsidR="00CD285F" w:rsidRPr="005C56A2">
        <w:rPr>
          <w:rFonts w:asciiTheme="minorHAnsi" w:hAnsiTheme="minorHAnsi" w:cstheme="minorHAnsi"/>
          <w:b/>
          <w:bCs/>
        </w:rPr>
        <w:tab/>
        <w:t xml:space="preserve">     Page No</w:t>
      </w:r>
    </w:p>
    <w:p w14:paraId="6089DF3E" w14:textId="77777777" w:rsidR="00675946" w:rsidRPr="005C56A2" w:rsidRDefault="00675946" w:rsidP="003B33C2">
      <w:pPr>
        <w:pStyle w:val="Default"/>
        <w:rPr>
          <w:rFonts w:asciiTheme="minorHAnsi" w:hAnsiTheme="minorHAnsi" w:cstheme="minorHAnsi"/>
        </w:rPr>
      </w:pPr>
    </w:p>
    <w:p w14:paraId="2446414A" w14:textId="607D82D2" w:rsidR="0069132E" w:rsidRPr="005C56A2" w:rsidRDefault="0069132E" w:rsidP="003B33C2">
      <w:pPr>
        <w:pStyle w:val="Default"/>
        <w:spacing w:after="243"/>
        <w:rPr>
          <w:rFonts w:asciiTheme="minorHAnsi" w:hAnsiTheme="minorHAnsi" w:cstheme="minorHAnsi"/>
          <w:b/>
        </w:rPr>
      </w:pPr>
      <w:r w:rsidRPr="005C56A2">
        <w:rPr>
          <w:rFonts w:asciiTheme="minorHAnsi" w:hAnsiTheme="minorHAnsi" w:cstheme="minorHAnsi"/>
          <w:b/>
          <w:bCs/>
        </w:rPr>
        <w:t xml:space="preserve">1. </w:t>
      </w:r>
      <w:r w:rsidR="00E92FEB">
        <w:rPr>
          <w:rFonts w:asciiTheme="minorHAnsi" w:hAnsiTheme="minorHAnsi" w:cstheme="minorHAnsi"/>
          <w:b/>
          <w:bCs/>
        </w:rPr>
        <w:t xml:space="preserve"> </w:t>
      </w:r>
      <w:r w:rsidR="00B954AF" w:rsidRPr="005C56A2">
        <w:rPr>
          <w:rFonts w:asciiTheme="minorHAnsi" w:hAnsiTheme="minorHAnsi" w:cstheme="minorHAnsi"/>
          <w:b/>
          <w:bCs/>
        </w:rPr>
        <w:t>I</w:t>
      </w:r>
      <w:r w:rsidRPr="005C56A2">
        <w:rPr>
          <w:rFonts w:asciiTheme="minorHAnsi" w:hAnsiTheme="minorHAnsi" w:cstheme="minorHAnsi"/>
          <w:b/>
          <w:bCs/>
        </w:rPr>
        <w:t>ntroduction</w:t>
      </w:r>
      <w:r w:rsidR="00CD285F" w:rsidRPr="005C56A2">
        <w:rPr>
          <w:rFonts w:asciiTheme="minorHAnsi" w:hAnsiTheme="minorHAnsi" w:cstheme="minorHAnsi"/>
          <w:b/>
        </w:rPr>
        <w:t xml:space="preserve"> </w:t>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C5984" w:rsidRPr="005C56A2">
        <w:rPr>
          <w:rFonts w:asciiTheme="minorHAnsi" w:hAnsiTheme="minorHAnsi" w:cstheme="minorHAnsi"/>
          <w:b/>
        </w:rPr>
        <w:t>3</w:t>
      </w:r>
      <w:r w:rsidRPr="005C56A2">
        <w:rPr>
          <w:rFonts w:asciiTheme="minorHAnsi" w:hAnsiTheme="minorHAnsi" w:cstheme="minorHAnsi"/>
          <w:b/>
        </w:rPr>
        <w:t xml:space="preserve"> </w:t>
      </w:r>
    </w:p>
    <w:p w14:paraId="56873C10" w14:textId="4A109711" w:rsidR="0069132E" w:rsidRPr="005C56A2" w:rsidRDefault="000F3106" w:rsidP="003B33C2">
      <w:pPr>
        <w:pStyle w:val="Default"/>
        <w:spacing w:after="243"/>
        <w:rPr>
          <w:rFonts w:asciiTheme="minorHAnsi" w:hAnsiTheme="minorHAnsi" w:cstheme="minorHAnsi"/>
          <w:b/>
        </w:rPr>
      </w:pPr>
      <w:r w:rsidRPr="005C56A2">
        <w:rPr>
          <w:rFonts w:asciiTheme="minorHAnsi" w:hAnsiTheme="minorHAnsi" w:cstheme="minorHAnsi"/>
          <w:b/>
          <w:bCs/>
        </w:rPr>
        <w:t>2.</w:t>
      </w:r>
      <w:r w:rsidR="0069132E" w:rsidRPr="005C56A2">
        <w:rPr>
          <w:rFonts w:asciiTheme="minorHAnsi" w:hAnsiTheme="minorHAnsi" w:cstheme="minorHAnsi"/>
          <w:b/>
          <w:bCs/>
        </w:rPr>
        <w:t xml:space="preserve"> </w:t>
      </w:r>
      <w:r w:rsidR="00E92FEB">
        <w:rPr>
          <w:rFonts w:asciiTheme="minorHAnsi" w:hAnsiTheme="minorHAnsi" w:cstheme="minorHAnsi"/>
          <w:b/>
          <w:bCs/>
        </w:rPr>
        <w:t xml:space="preserve"> </w:t>
      </w:r>
      <w:r w:rsidR="0069132E" w:rsidRPr="005C56A2">
        <w:rPr>
          <w:rFonts w:asciiTheme="minorHAnsi" w:hAnsiTheme="minorHAnsi" w:cstheme="minorHAnsi"/>
          <w:b/>
          <w:bCs/>
        </w:rPr>
        <w:t>Delegated powers</w:t>
      </w:r>
      <w:r w:rsidR="00CD285F" w:rsidRPr="005C56A2">
        <w:rPr>
          <w:rFonts w:asciiTheme="minorHAnsi" w:hAnsiTheme="minorHAnsi" w:cstheme="minorHAnsi"/>
          <w:b/>
        </w:rPr>
        <w:t xml:space="preserve"> </w:t>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C5984" w:rsidRPr="005C56A2">
        <w:rPr>
          <w:rFonts w:asciiTheme="minorHAnsi" w:hAnsiTheme="minorHAnsi" w:cstheme="minorHAnsi"/>
          <w:b/>
        </w:rPr>
        <w:t>3</w:t>
      </w:r>
      <w:r w:rsidR="0069132E" w:rsidRPr="005C56A2">
        <w:rPr>
          <w:rFonts w:asciiTheme="minorHAnsi" w:hAnsiTheme="minorHAnsi" w:cstheme="minorHAnsi"/>
          <w:b/>
        </w:rPr>
        <w:t xml:space="preserve"> </w:t>
      </w:r>
    </w:p>
    <w:p w14:paraId="7F77A1B3" w14:textId="79804CC6" w:rsidR="00AF316E" w:rsidRPr="005C56A2" w:rsidRDefault="00AF316E" w:rsidP="003B33C2">
      <w:pPr>
        <w:pStyle w:val="Default"/>
        <w:rPr>
          <w:rFonts w:asciiTheme="minorHAnsi" w:hAnsiTheme="minorHAnsi" w:cstheme="minorHAnsi"/>
          <w:b/>
        </w:rPr>
      </w:pPr>
      <w:r w:rsidRPr="005C56A2">
        <w:rPr>
          <w:rFonts w:asciiTheme="minorHAnsi" w:hAnsiTheme="minorHAnsi" w:cstheme="minorHAnsi"/>
          <w:b/>
          <w:bCs/>
        </w:rPr>
        <w:t xml:space="preserve">3. </w:t>
      </w:r>
      <w:r w:rsidR="00E92FEB">
        <w:rPr>
          <w:rFonts w:asciiTheme="minorHAnsi" w:hAnsiTheme="minorHAnsi" w:cstheme="minorHAnsi"/>
          <w:b/>
          <w:bCs/>
        </w:rPr>
        <w:t xml:space="preserve"> </w:t>
      </w:r>
      <w:r w:rsidRPr="005C56A2">
        <w:rPr>
          <w:rFonts w:asciiTheme="minorHAnsi" w:hAnsiTheme="minorHAnsi" w:cstheme="minorHAnsi"/>
          <w:b/>
          <w:bCs/>
        </w:rPr>
        <w:t>Constitution</w:t>
      </w:r>
      <w:r w:rsidRPr="005C56A2">
        <w:rPr>
          <w:rFonts w:asciiTheme="minorHAnsi" w:hAnsiTheme="minorHAnsi" w:cstheme="minorHAnsi"/>
          <w:b/>
        </w:rPr>
        <w:t xml:space="preserve"> </w:t>
      </w:r>
      <w:r w:rsidRPr="005C56A2">
        <w:rPr>
          <w:rFonts w:asciiTheme="minorHAnsi" w:hAnsiTheme="minorHAnsi" w:cstheme="minorHAnsi"/>
          <w:b/>
        </w:rPr>
        <w:tab/>
      </w:r>
      <w:r w:rsidRPr="005C56A2">
        <w:rPr>
          <w:rFonts w:asciiTheme="minorHAnsi" w:hAnsiTheme="minorHAnsi" w:cstheme="minorHAnsi"/>
          <w:b/>
        </w:rPr>
        <w:tab/>
      </w:r>
      <w:r w:rsidRPr="005C56A2">
        <w:rPr>
          <w:rFonts w:asciiTheme="minorHAnsi" w:hAnsiTheme="minorHAnsi" w:cstheme="minorHAnsi"/>
          <w:b/>
        </w:rPr>
        <w:tab/>
      </w:r>
      <w:r w:rsidRPr="005C56A2">
        <w:rPr>
          <w:rFonts w:asciiTheme="minorHAnsi" w:hAnsiTheme="minorHAnsi" w:cstheme="minorHAnsi"/>
          <w:b/>
        </w:rPr>
        <w:tab/>
      </w:r>
      <w:r w:rsidRPr="005C56A2">
        <w:rPr>
          <w:rFonts w:asciiTheme="minorHAnsi" w:hAnsiTheme="minorHAnsi" w:cstheme="minorHAnsi"/>
          <w:b/>
        </w:rPr>
        <w:tab/>
      </w:r>
      <w:r w:rsidRPr="005C56A2">
        <w:rPr>
          <w:rFonts w:asciiTheme="minorHAnsi" w:hAnsiTheme="minorHAnsi" w:cstheme="minorHAnsi"/>
          <w:b/>
        </w:rPr>
        <w:tab/>
      </w:r>
      <w:r w:rsidRPr="005C56A2">
        <w:rPr>
          <w:rFonts w:asciiTheme="minorHAnsi" w:hAnsiTheme="minorHAnsi" w:cstheme="minorHAnsi"/>
          <w:b/>
        </w:rPr>
        <w:tab/>
      </w:r>
      <w:r w:rsidRPr="005C56A2">
        <w:rPr>
          <w:rFonts w:asciiTheme="minorHAnsi" w:hAnsiTheme="minorHAnsi" w:cstheme="minorHAnsi"/>
          <w:b/>
        </w:rPr>
        <w:tab/>
      </w:r>
      <w:r w:rsidRPr="005C56A2">
        <w:rPr>
          <w:rFonts w:asciiTheme="minorHAnsi" w:hAnsiTheme="minorHAnsi" w:cstheme="minorHAnsi"/>
          <w:b/>
        </w:rPr>
        <w:tab/>
      </w:r>
      <w:r w:rsidR="00CC5984" w:rsidRPr="005C56A2">
        <w:rPr>
          <w:rFonts w:asciiTheme="minorHAnsi" w:hAnsiTheme="minorHAnsi" w:cstheme="minorHAnsi"/>
          <w:b/>
        </w:rPr>
        <w:t>3</w:t>
      </w:r>
    </w:p>
    <w:p w14:paraId="5E41FC31" w14:textId="77777777" w:rsidR="003B33C2" w:rsidRPr="005C56A2" w:rsidRDefault="003B33C2" w:rsidP="003B33C2">
      <w:pPr>
        <w:pStyle w:val="Default"/>
        <w:rPr>
          <w:rFonts w:asciiTheme="minorHAnsi" w:hAnsiTheme="minorHAnsi" w:cstheme="minorHAnsi"/>
          <w:b/>
        </w:rPr>
      </w:pPr>
    </w:p>
    <w:p w14:paraId="20A224E9" w14:textId="3E1E7FB6" w:rsidR="00E92FEB" w:rsidRDefault="00AF316E" w:rsidP="003B33C2">
      <w:pPr>
        <w:pStyle w:val="Default"/>
        <w:spacing w:after="243"/>
        <w:rPr>
          <w:rFonts w:asciiTheme="minorHAnsi" w:hAnsiTheme="minorHAnsi" w:cstheme="minorHAnsi"/>
          <w:b/>
        </w:rPr>
      </w:pPr>
      <w:r w:rsidRPr="005C56A2">
        <w:rPr>
          <w:rFonts w:asciiTheme="minorHAnsi" w:hAnsiTheme="minorHAnsi" w:cstheme="minorHAnsi"/>
          <w:b/>
        </w:rPr>
        <w:t>4</w:t>
      </w:r>
      <w:r w:rsidR="000F3106" w:rsidRPr="005C56A2">
        <w:rPr>
          <w:rFonts w:asciiTheme="minorHAnsi" w:hAnsiTheme="minorHAnsi" w:cstheme="minorHAnsi"/>
          <w:b/>
        </w:rPr>
        <w:t xml:space="preserve">.  Chair’s Action </w:t>
      </w:r>
      <w:r w:rsidR="00CD285F" w:rsidRPr="005C56A2">
        <w:rPr>
          <w:rFonts w:asciiTheme="minorHAnsi" w:hAnsiTheme="minorHAnsi" w:cstheme="minorHAnsi"/>
          <w:b/>
        </w:rPr>
        <w:t xml:space="preserve"> </w:t>
      </w:r>
      <w:r w:rsidR="00E92FEB">
        <w:rPr>
          <w:rFonts w:asciiTheme="minorHAnsi" w:hAnsiTheme="minorHAnsi" w:cstheme="minorHAnsi"/>
          <w:b/>
        </w:rPr>
        <w:tab/>
      </w:r>
      <w:r w:rsidR="00E92FEB">
        <w:rPr>
          <w:rFonts w:asciiTheme="minorHAnsi" w:hAnsiTheme="minorHAnsi" w:cstheme="minorHAnsi"/>
          <w:b/>
        </w:rPr>
        <w:tab/>
      </w:r>
      <w:r w:rsidR="00E92FEB">
        <w:rPr>
          <w:rFonts w:asciiTheme="minorHAnsi" w:hAnsiTheme="minorHAnsi" w:cstheme="minorHAnsi"/>
          <w:b/>
        </w:rPr>
        <w:tab/>
      </w:r>
      <w:r w:rsidR="00E92FEB">
        <w:rPr>
          <w:rFonts w:asciiTheme="minorHAnsi" w:hAnsiTheme="minorHAnsi" w:cstheme="minorHAnsi"/>
          <w:b/>
        </w:rPr>
        <w:tab/>
      </w:r>
      <w:r w:rsidR="00E92FEB">
        <w:rPr>
          <w:rFonts w:asciiTheme="minorHAnsi" w:hAnsiTheme="minorHAnsi" w:cstheme="minorHAnsi"/>
          <w:b/>
        </w:rPr>
        <w:tab/>
      </w:r>
      <w:r w:rsidR="00E92FEB">
        <w:rPr>
          <w:rFonts w:asciiTheme="minorHAnsi" w:hAnsiTheme="minorHAnsi" w:cstheme="minorHAnsi"/>
          <w:b/>
        </w:rPr>
        <w:tab/>
      </w:r>
      <w:r w:rsidR="00E92FEB">
        <w:rPr>
          <w:rFonts w:asciiTheme="minorHAnsi" w:hAnsiTheme="minorHAnsi" w:cstheme="minorHAnsi"/>
          <w:b/>
        </w:rPr>
        <w:tab/>
      </w:r>
      <w:r w:rsidR="00E92FEB">
        <w:rPr>
          <w:rFonts w:asciiTheme="minorHAnsi" w:hAnsiTheme="minorHAnsi" w:cstheme="minorHAnsi"/>
          <w:b/>
        </w:rPr>
        <w:tab/>
      </w:r>
      <w:r w:rsidR="00E92FEB">
        <w:rPr>
          <w:rFonts w:asciiTheme="minorHAnsi" w:hAnsiTheme="minorHAnsi" w:cstheme="minorHAnsi"/>
          <w:b/>
        </w:rPr>
        <w:tab/>
        <w:t>8</w:t>
      </w:r>
    </w:p>
    <w:p w14:paraId="3C3A7E75" w14:textId="71495A69" w:rsidR="000F3106" w:rsidRPr="005C56A2" w:rsidRDefault="00E92FEB" w:rsidP="00E92FEB">
      <w:pPr>
        <w:pStyle w:val="Default"/>
        <w:rPr>
          <w:rFonts w:asciiTheme="minorHAnsi" w:hAnsiTheme="minorHAnsi" w:cstheme="minorHAnsi"/>
          <w:b/>
        </w:rPr>
      </w:pPr>
      <w:r>
        <w:rPr>
          <w:rFonts w:asciiTheme="minorHAnsi" w:hAnsiTheme="minorHAnsi" w:cstheme="minorHAnsi"/>
          <w:b/>
        </w:rPr>
        <w:t>5</w:t>
      </w:r>
      <w:r w:rsidRPr="005C56A2">
        <w:rPr>
          <w:rFonts w:asciiTheme="minorHAnsi" w:hAnsiTheme="minorHAnsi" w:cstheme="minorHAnsi"/>
          <w:b/>
        </w:rPr>
        <w:t xml:space="preserve">.  Removal and Suspension of Governors                                                      </w:t>
      </w:r>
      <w:r w:rsidRPr="005C56A2">
        <w:rPr>
          <w:rFonts w:asciiTheme="minorHAnsi" w:hAnsiTheme="minorHAnsi" w:cstheme="minorHAnsi"/>
          <w:b/>
        </w:rPr>
        <w:tab/>
      </w:r>
      <w:r w:rsidRPr="005C56A2">
        <w:rPr>
          <w:rFonts w:asciiTheme="minorHAnsi" w:hAnsiTheme="minorHAnsi" w:cstheme="minorHAnsi"/>
          <w:b/>
        </w:rPr>
        <w:tab/>
      </w:r>
      <w:r>
        <w:rPr>
          <w:rFonts w:asciiTheme="minorHAnsi" w:hAnsiTheme="minorHAnsi" w:cstheme="minorHAnsi"/>
          <w:b/>
        </w:rPr>
        <w:t>9</w:t>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p>
    <w:p w14:paraId="1D180E94" w14:textId="4A0E53D2" w:rsidR="0069132E" w:rsidRPr="005C56A2" w:rsidRDefault="00E92FEB" w:rsidP="003B33C2">
      <w:pPr>
        <w:pStyle w:val="Default"/>
        <w:spacing w:after="243"/>
        <w:rPr>
          <w:rFonts w:asciiTheme="minorHAnsi" w:hAnsiTheme="minorHAnsi" w:cstheme="minorHAnsi"/>
          <w:b/>
        </w:rPr>
      </w:pPr>
      <w:r>
        <w:rPr>
          <w:rFonts w:asciiTheme="minorHAnsi" w:hAnsiTheme="minorHAnsi" w:cstheme="minorHAnsi"/>
          <w:b/>
          <w:bCs/>
        </w:rPr>
        <w:t>6</w:t>
      </w:r>
      <w:r w:rsidR="0069132E" w:rsidRPr="005C56A2">
        <w:rPr>
          <w:rFonts w:asciiTheme="minorHAnsi" w:hAnsiTheme="minorHAnsi" w:cstheme="minorHAnsi"/>
          <w:b/>
          <w:bCs/>
        </w:rPr>
        <w:t xml:space="preserve">. </w:t>
      </w:r>
      <w:r>
        <w:rPr>
          <w:rFonts w:asciiTheme="minorHAnsi" w:hAnsiTheme="minorHAnsi" w:cstheme="minorHAnsi"/>
          <w:b/>
          <w:bCs/>
        </w:rPr>
        <w:t xml:space="preserve"> </w:t>
      </w:r>
      <w:r w:rsidR="0069132E" w:rsidRPr="005C56A2">
        <w:rPr>
          <w:rFonts w:asciiTheme="minorHAnsi" w:hAnsiTheme="minorHAnsi" w:cstheme="minorHAnsi"/>
          <w:b/>
          <w:bCs/>
        </w:rPr>
        <w:t>Powers Retained by the Trust Board</w:t>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971B73">
        <w:rPr>
          <w:rFonts w:asciiTheme="minorHAnsi" w:hAnsiTheme="minorHAnsi" w:cstheme="minorHAnsi"/>
          <w:b/>
        </w:rPr>
        <w:t>9</w:t>
      </w:r>
    </w:p>
    <w:p w14:paraId="3EF3F24C" w14:textId="27926E39" w:rsidR="0069132E" w:rsidRPr="005C56A2" w:rsidRDefault="00E92FEB" w:rsidP="003B33C2">
      <w:pPr>
        <w:pStyle w:val="Default"/>
        <w:rPr>
          <w:rFonts w:asciiTheme="minorHAnsi" w:hAnsiTheme="minorHAnsi" w:cstheme="minorHAnsi"/>
          <w:b/>
        </w:rPr>
      </w:pPr>
      <w:r>
        <w:rPr>
          <w:rFonts w:asciiTheme="minorHAnsi" w:hAnsiTheme="minorHAnsi" w:cstheme="minorHAnsi"/>
          <w:b/>
        </w:rPr>
        <w:t>7.  Delegation of all matters relating to finance</w:t>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Pr>
          <w:rFonts w:asciiTheme="minorHAnsi" w:hAnsiTheme="minorHAnsi" w:cstheme="minorHAnsi"/>
          <w:b/>
        </w:rPr>
        <w:t>11</w:t>
      </w:r>
      <w:r w:rsidR="0069132E" w:rsidRPr="005C56A2">
        <w:rPr>
          <w:rFonts w:asciiTheme="minorHAnsi" w:hAnsiTheme="minorHAnsi" w:cstheme="minorHAnsi"/>
          <w:b/>
        </w:rPr>
        <w:t xml:space="preserve"> </w:t>
      </w:r>
    </w:p>
    <w:p w14:paraId="6E902194" w14:textId="77777777" w:rsidR="0069132E" w:rsidRPr="005C56A2" w:rsidRDefault="0069132E" w:rsidP="003B33C2">
      <w:pPr>
        <w:pStyle w:val="Default"/>
        <w:rPr>
          <w:rFonts w:asciiTheme="minorHAnsi" w:hAnsiTheme="minorHAnsi" w:cstheme="minorHAnsi"/>
          <w:b/>
        </w:rPr>
      </w:pPr>
    </w:p>
    <w:p w14:paraId="73D9FCC0" w14:textId="5C890E91" w:rsidR="001A056A" w:rsidRPr="005C56A2" w:rsidRDefault="00E92FEB" w:rsidP="003B33C2">
      <w:pPr>
        <w:pStyle w:val="Default"/>
        <w:rPr>
          <w:rFonts w:asciiTheme="minorHAnsi" w:hAnsiTheme="minorHAnsi" w:cstheme="minorHAnsi"/>
          <w:b/>
        </w:rPr>
      </w:pPr>
      <w:r>
        <w:rPr>
          <w:rFonts w:asciiTheme="minorHAnsi" w:hAnsiTheme="minorHAnsi" w:cstheme="minorHAnsi"/>
          <w:b/>
          <w:bCs/>
        </w:rPr>
        <w:t>8</w:t>
      </w:r>
      <w:r w:rsidR="001A056A" w:rsidRPr="005C56A2">
        <w:rPr>
          <w:rFonts w:asciiTheme="minorHAnsi" w:hAnsiTheme="minorHAnsi" w:cstheme="minorHAnsi"/>
          <w:b/>
          <w:bCs/>
        </w:rPr>
        <w:t xml:space="preserve">. </w:t>
      </w:r>
      <w:r w:rsidR="000F3106" w:rsidRPr="005C56A2">
        <w:rPr>
          <w:rFonts w:asciiTheme="minorHAnsi" w:hAnsiTheme="minorHAnsi" w:cstheme="minorHAnsi"/>
          <w:b/>
          <w:bCs/>
        </w:rPr>
        <w:t>Meetings</w:t>
      </w:r>
      <w:r w:rsidR="00CD285F" w:rsidRPr="005C56A2">
        <w:rPr>
          <w:rFonts w:asciiTheme="minorHAnsi" w:hAnsiTheme="minorHAnsi" w:cstheme="minorHAnsi"/>
          <w:b/>
          <w:bCs/>
        </w:rPr>
        <w:tab/>
      </w:r>
      <w:r w:rsidR="00CD285F" w:rsidRPr="005C56A2">
        <w:rPr>
          <w:rFonts w:asciiTheme="minorHAnsi" w:hAnsiTheme="minorHAnsi" w:cstheme="minorHAnsi"/>
          <w:b/>
          <w:bCs/>
        </w:rPr>
        <w:tab/>
      </w:r>
      <w:r w:rsidR="00CD285F" w:rsidRPr="005C56A2">
        <w:rPr>
          <w:rFonts w:asciiTheme="minorHAnsi" w:hAnsiTheme="minorHAnsi" w:cstheme="minorHAnsi"/>
          <w:b/>
          <w:bCs/>
        </w:rPr>
        <w:tab/>
      </w:r>
      <w:r w:rsidR="00CD285F" w:rsidRPr="005C56A2">
        <w:rPr>
          <w:rFonts w:asciiTheme="minorHAnsi" w:hAnsiTheme="minorHAnsi" w:cstheme="minorHAnsi"/>
          <w:b/>
          <w:bCs/>
        </w:rPr>
        <w:tab/>
      </w:r>
      <w:r w:rsidR="00CD285F" w:rsidRPr="005C56A2">
        <w:rPr>
          <w:rFonts w:asciiTheme="minorHAnsi" w:hAnsiTheme="minorHAnsi" w:cstheme="minorHAnsi"/>
          <w:b/>
          <w:bCs/>
        </w:rPr>
        <w:tab/>
      </w:r>
      <w:r w:rsidR="00CD285F" w:rsidRPr="005C56A2">
        <w:rPr>
          <w:rFonts w:asciiTheme="minorHAnsi" w:hAnsiTheme="minorHAnsi" w:cstheme="minorHAnsi"/>
          <w:b/>
          <w:bCs/>
        </w:rPr>
        <w:tab/>
      </w:r>
      <w:r w:rsidR="00CD285F" w:rsidRPr="005C56A2">
        <w:rPr>
          <w:rFonts w:asciiTheme="minorHAnsi" w:hAnsiTheme="minorHAnsi" w:cstheme="minorHAnsi"/>
          <w:b/>
          <w:bCs/>
        </w:rPr>
        <w:tab/>
      </w:r>
      <w:r w:rsidR="00CD285F" w:rsidRPr="005C56A2">
        <w:rPr>
          <w:rFonts w:asciiTheme="minorHAnsi" w:hAnsiTheme="minorHAnsi" w:cstheme="minorHAnsi"/>
          <w:b/>
          <w:bCs/>
        </w:rPr>
        <w:tab/>
      </w:r>
      <w:r w:rsidR="00CD285F" w:rsidRPr="005C56A2">
        <w:rPr>
          <w:rFonts w:asciiTheme="minorHAnsi" w:hAnsiTheme="minorHAnsi" w:cstheme="minorHAnsi"/>
          <w:b/>
          <w:bCs/>
        </w:rPr>
        <w:tab/>
      </w:r>
      <w:r w:rsidR="00CD285F" w:rsidRPr="005C56A2">
        <w:rPr>
          <w:rFonts w:asciiTheme="minorHAnsi" w:hAnsiTheme="minorHAnsi" w:cstheme="minorHAnsi"/>
          <w:b/>
          <w:bCs/>
        </w:rPr>
        <w:tab/>
      </w:r>
      <w:r w:rsidR="001A056A" w:rsidRPr="005C56A2">
        <w:rPr>
          <w:rFonts w:asciiTheme="minorHAnsi" w:hAnsiTheme="minorHAnsi" w:cstheme="minorHAnsi"/>
          <w:b/>
        </w:rPr>
        <w:t>1</w:t>
      </w:r>
      <w:r w:rsidR="00CC5984" w:rsidRPr="005C56A2">
        <w:rPr>
          <w:rFonts w:asciiTheme="minorHAnsi" w:hAnsiTheme="minorHAnsi" w:cstheme="minorHAnsi"/>
          <w:b/>
        </w:rPr>
        <w:t>4</w:t>
      </w:r>
      <w:r w:rsidR="001A056A" w:rsidRPr="005C56A2">
        <w:rPr>
          <w:rFonts w:asciiTheme="minorHAnsi" w:hAnsiTheme="minorHAnsi" w:cstheme="minorHAnsi"/>
          <w:b/>
        </w:rPr>
        <w:t xml:space="preserve"> </w:t>
      </w:r>
    </w:p>
    <w:p w14:paraId="43030775" w14:textId="10739020" w:rsidR="001A056A" w:rsidRPr="005C56A2" w:rsidRDefault="000F3106" w:rsidP="003B33C2">
      <w:pPr>
        <w:pStyle w:val="Default"/>
        <w:rPr>
          <w:rFonts w:asciiTheme="minorHAnsi" w:hAnsiTheme="minorHAnsi" w:cstheme="minorHAnsi"/>
          <w:b/>
        </w:rPr>
      </w:pPr>
      <w:r w:rsidRPr="005C56A2">
        <w:rPr>
          <w:rFonts w:asciiTheme="minorHAnsi" w:hAnsiTheme="minorHAnsi" w:cstheme="minorHAnsi"/>
          <w:b/>
        </w:rPr>
        <w:t xml:space="preserve"> </w:t>
      </w:r>
    </w:p>
    <w:p w14:paraId="4F31FDB6" w14:textId="3E071391" w:rsidR="0069132E" w:rsidRPr="005C56A2" w:rsidRDefault="0069132E" w:rsidP="003B33C2">
      <w:pPr>
        <w:pStyle w:val="Default"/>
        <w:rPr>
          <w:rFonts w:asciiTheme="minorHAnsi" w:hAnsiTheme="minorHAnsi" w:cstheme="minorHAnsi"/>
          <w:b/>
          <w:color w:val="auto"/>
        </w:rPr>
      </w:pPr>
      <w:r w:rsidRPr="005C56A2">
        <w:rPr>
          <w:rFonts w:asciiTheme="minorHAnsi" w:hAnsiTheme="minorHAnsi" w:cstheme="minorHAnsi"/>
          <w:b/>
          <w:bCs/>
          <w:color w:val="auto"/>
        </w:rPr>
        <w:t>Appendix</w:t>
      </w:r>
      <w:r w:rsidR="00AE2461" w:rsidRPr="005C56A2">
        <w:rPr>
          <w:rFonts w:asciiTheme="minorHAnsi" w:hAnsiTheme="minorHAnsi" w:cstheme="minorHAnsi"/>
          <w:b/>
          <w:bCs/>
          <w:color w:val="auto"/>
        </w:rPr>
        <w:t xml:space="preserve"> </w:t>
      </w:r>
      <w:r w:rsidR="00C46623" w:rsidRPr="005C56A2">
        <w:rPr>
          <w:rFonts w:asciiTheme="minorHAnsi" w:hAnsiTheme="minorHAnsi" w:cstheme="minorHAnsi"/>
          <w:b/>
          <w:bCs/>
          <w:color w:val="auto"/>
        </w:rPr>
        <w:t>1</w:t>
      </w:r>
      <w:r w:rsidRPr="005C56A2">
        <w:rPr>
          <w:rFonts w:asciiTheme="minorHAnsi" w:hAnsiTheme="minorHAnsi" w:cstheme="minorHAnsi"/>
          <w:b/>
          <w:color w:val="auto"/>
        </w:rPr>
        <w:t xml:space="preserve"> </w:t>
      </w:r>
      <w:r w:rsidR="003B33C2" w:rsidRPr="005C56A2">
        <w:rPr>
          <w:rFonts w:asciiTheme="minorHAnsi" w:hAnsiTheme="minorHAnsi" w:cstheme="minorHAnsi"/>
          <w:b/>
          <w:color w:val="auto"/>
        </w:rPr>
        <w:t xml:space="preserve">- </w:t>
      </w:r>
      <w:r w:rsidRPr="005C56A2">
        <w:rPr>
          <w:rFonts w:asciiTheme="minorHAnsi" w:hAnsiTheme="minorHAnsi" w:cstheme="minorHAnsi"/>
          <w:b/>
          <w:color w:val="auto"/>
        </w:rPr>
        <w:t xml:space="preserve">Governing Body Terms of Reference </w:t>
      </w:r>
      <w:r w:rsidR="003B33C2" w:rsidRPr="005C56A2">
        <w:rPr>
          <w:rFonts w:asciiTheme="minorHAnsi" w:hAnsiTheme="minorHAnsi" w:cstheme="minorHAnsi"/>
          <w:b/>
          <w:color w:val="auto"/>
        </w:rPr>
        <w:t xml:space="preserve"> </w:t>
      </w:r>
      <w:r w:rsidR="003B33C2" w:rsidRPr="005C56A2">
        <w:rPr>
          <w:rFonts w:asciiTheme="minorHAnsi" w:hAnsiTheme="minorHAnsi" w:cstheme="minorHAnsi"/>
          <w:b/>
          <w:color w:val="auto"/>
        </w:rPr>
        <w:tab/>
      </w:r>
      <w:r w:rsidR="003B33C2" w:rsidRPr="005C56A2">
        <w:rPr>
          <w:rFonts w:asciiTheme="minorHAnsi" w:hAnsiTheme="minorHAnsi" w:cstheme="minorHAnsi"/>
          <w:b/>
          <w:color w:val="auto"/>
        </w:rPr>
        <w:tab/>
      </w:r>
      <w:r w:rsidR="003B33C2" w:rsidRPr="005C56A2">
        <w:rPr>
          <w:rFonts w:asciiTheme="minorHAnsi" w:hAnsiTheme="minorHAnsi" w:cstheme="minorHAnsi"/>
          <w:b/>
          <w:color w:val="auto"/>
        </w:rPr>
        <w:tab/>
      </w:r>
      <w:r w:rsidR="00CD285F" w:rsidRPr="005C56A2">
        <w:rPr>
          <w:rFonts w:asciiTheme="minorHAnsi" w:hAnsiTheme="minorHAnsi" w:cstheme="minorHAnsi"/>
          <w:b/>
          <w:color w:val="auto"/>
        </w:rPr>
        <w:tab/>
      </w:r>
      <w:r w:rsidR="00F43D07" w:rsidRPr="005C56A2">
        <w:rPr>
          <w:rFonts w:asciiTheme="minorHAnsi" w:hAnsiTheme="minorHAnsi" w:cstheme="minorHAnsi"/>
          <w:b/>
          <w:color w:val="auto"/>
        </w:rPr>
        <w:tab/>
      </w:r>
      <w:r w:rsidR="000F3106" w:rsidRPr="005C56A2">
        <w:rPr>
          <w:rFonts w:asciiTheme="minorHAnsi" w:hAnsiTheme="minorHAnsi" w:cstheme="minorHAnsi"/>
          <w:b/>
          <w:color w:val="auto"/>
        </w:rPr>
        <w:t>1</w:t>
      </w:r>
      <w:r w:rsidR="00CC5984" w:rsidRPr="005C56A2">
        <w:rPr>
          <w:rFonts w:asciiTheme="minorHAnsi" w:hAnsiTheme="minorHAnsi" w:cstheme="minorHAnsi"/>
          <w:b/>
          <w:color w:val="auto"/>
        </w:rPr>
        <w:t>6</w:t>
      </w:r>
    </w:p>
    <w:p w14:paraId="4BDF0A61" w14:textId="77777777" w:rsidR="0069132E" w:rsidRPr="005C56A2" w:rsidRDefault="0069132E" w:rsidP="003B33C2">
      <w:pPr>
        <w:pStyle w:val="Default"/>
        <w:rPr>
          <w:rFonts w:asciiTheme="minorHAnsi" w:hAnsiTheme="minorHAnsi" w:cstheme="minorHAnsi"/>
          <w:b/>
          <w:color w:val="auto"/>
        </w:rPr>
      </w:pPr>
    </w:p>
    <w:p w14:paraId="30866CD5" w14:textId="5834492A" w:rsidR="00F43D07" w:rsidRPr="005C56A2" w:rsidRDefault="0069132E" w:rsidP="003B33C2">
      <w:pPr>
        <w:pStyle w:val="Default"/>
        <w:rPr>
          <w:rFonts w:asciiTheme="minorHAnsi" w:hAnsiTheme="minorHAnsi" w:cstheme="minorHAnsi"/>
          <w:b/>
          <w:bCs/>
          <w:color w:val="auto"/>
        </w:rPr>
      </w:pPr>
      <w:r w:rsidRPr="005C56A2">
        <w:rPr>
          <w:rFonts w:asciiTheme="minorHAnsi" w:hAnsiTheme="minorHAnsi" w:cstheme="minorHAnsi"/>
          <w:b/>
          <w:bCs/>
          <w:color w:val="auto"/>
        </w:rPr>
        <w:t xml:space="preserve">Appendix 2 </w:t>
      </w:r>
      <w:r w:rsidR="00F43D07" w:rsidRPr="005C56A2">
        <w:rPr>
          <w:rFonts w:asciiTheme="minorHAnsi" w:hAnsiTheme="minorHAnsi" w:cstheme="minorHAnsi"/>
          <w:b/>
          <w:bCs/>
          <w:color w:val="auto"/>
        </w:rPr>
        <w:t>–</w:t>
      </w:r>
      <w:r w:rsidR="003B33C2" w:rsidRPr="005C56A2">
        <w:rPr>
          <w:rFonts w:asciiTheme="minorHAnsi" w:hAnsiTheme="minorHAnsi" w:cstheme="minorHAnsi"/>
          <w:b/>
          <w:bCs/>
          <w:color w:val="auto"/>
        </w:rPr>
        <w:t xml:space="preserve"> </w:t>
      </w:r>
      <w:r w:rsidR="00F43D07" w:rsidRPr="005C56A2">
        <w:rPr>
          <w:rFonts w:asciiTheme="minorHAnsi" w:hAnsiTheme="minorHAnsi" w:cstheme="minorHAnsi"/>
          <w:b/>
          <w:bCs/>
          <w:color w:val="auto"/>
        </w:rPr>
        <w:t>Finance Committee Terms of Reference</w:t>
      </w:r>
      <w:r w:rsidR="00971B73">
        <w:rPr>
          <w:rFonts w:asciiTheme="minorHAnsi" w:hAnsiTheme="minorHAnsi" w:cstheme="minorHAnsi"/>
          <w:b/>
          <w:bCs/>
          <w:color w:val="auto"/>
        </w:rPr>
        <w:tab/>
      </w:r>
      <w:r w:rsidR="00971B73">
        <w:rPr>
          <w:rFonts w:asciiTheme="minorHAnsi" w:hAnsiTheme="minorHAnsi" w:cstheme="minorHAnsi"/>
          <w:b/>
          <w:bCs/>
          <w:color w:val="auto"/>
        </w:rPr>
        <w:tab/>
      </w:r>
      <w:r w:rsidR="00971B73">
        <w:rPr>
          <w:rFonts w:asciiTheme="minorHAnsi" w:hAnsiTheme="minorHAnsi" w:cstheme="minorHAnsi"/>
          <w:b/>
          <w:bCs/>
          <w:color w:val="auto"/>
        </w:rPr>
        <w:tab/>
      </w:r>
      <w:r w:rsidR="00971B73">
        <w:rPr>
          <w:rFonts w:asciiTheme="minorHAnsi" w:hAnsiTheme="minorHAnsi" w:cstheme="minorHAnsi"/>
          <w:b/>
          <w:bCs/>
          <w:color w:val="auto"/>
        </w:rPr>
        <w:tab/>
        <w:t>18</w:t>
      </w:r>
    </w:p>
    <w:p w14:paraId="592C5D24" w14:textId="77777777" w:rsidR="00F43D07" w:rsidRPr="005C56A2" w:rsidRDefault="00F43D07" w:rsidP="003B33C2">
      <w:pPr>
        <w:pStyle w:val="Default"/>
        <w:rPr>
          <w:rFonts w:asciiTheme="minorHAnsi" w:hAnsiTheme="minorHAnsi" w:cstheme="minorHAnsi"/>
          <w:b/>
          <w:bCs/>
          <w:color w:val="auto"/>
        </w:rPr>
      </w:pPr>
    </w:p>
    <w:p w14:paraId="38945229" w14:textId="1E18A8DB" w:rsidR="00675946" w:rsidRPr="005C56A2" w:rsidRDefault="00F43D07" w:rsidP="003B33C2">
      <w:pPr>
        <w:pStyle w:val="Default"/>
        <w:rPr>
          <w:rFonts w:asciiTheme="minorHAnsi" w:hAnsiTheme="minorHAnsi" w:cstheme="minorHAnsi"/>
          <w:b/>
          <w:bCs/>
          <w:color w:val="auto"/>
        </w:rPr>
      </w:pPr>
      <w:r w:rsidRPr="005C56A2">
        <w:rPr>
          <w:rFonts w:asciiTheme="minorHAnsi" w:hAnsiTheme="minorHAnsi" w:cstheme="minorHAnsi"/>
          <w:b/>
          <w:bCs/>
          <w:color w:val="auto"/>
        </w:rPr>
        <w:t xml:space="preserve">Appendix 3 - </w:t>
      </w:r>
      <w:r w:rsidR="0021674F" w:rsidRPr="005C56A2">
        <w:rPr>
          <w:rFonts w:asciiTheme="minorHAnsi" w:hAnsiTheme="minorHAnsi" w:cstheme="minorHAnsi"/>
          <w:b/>
          <w:bCs/>
          <w:color w:val="auto"/>
        </w:rPr>
        <w:t>Staffing</w:t>
      </w:r>
      <w:r w:rsidRPr="005C56A2">
        <w:rPr>
          <w:rFonts w:asciiTheme="minorHAnsi" w:hAnsiTheme="minorHAnsi" w:cstheme="minorHAnsi"/>
          <w:b/>
          <w:bCs/>
          <w:color w:val="auto"/>
        </w:rPr>
        <w:t xml:space="preserve"> C</w:t>
      </w:r>
      <w:r w:rsidR="00675946" w:rsidRPr="005C56A2">
        <w:rPr>
          <w:rFonts w:asciiTheme="minorHAnsi" w:hAnsiTheme="minorHAnsi" w:cstheme="minorHAnsi"/>
          <w:b/>
          <w:bCs/>
          <w:color w:val="auto"/>
        </w:rPr>
        <w:t>ommittee terms of reference</w:t>
      </w:r>
      <w:r w:rsidR="00CD285F" w:rsidRPr="005C56A2">
        <w:rPr>
          <w:rFonts w:asciiTheme="minorHAnsi" w:hAnsiTheme="minorHAnsi" w:cstheme="minorHAnsi"/>
          <w:b/>
          <w:bCs/>
          <w:color w:val="auto"/>
        </w:rPr>
        <w:t xml:space="preserve"> </w:t>
      </w:r>
      <w:r w:rsidR="00CD285F" w:rsidRPr="005C56A2">
        <w:rPr>
          <w:rFonts w:asciiTheme="minorHAnsi" w:hAnsiTheme="minorHAnsi" w:cstheme="minorHAnsi"/>
          <w:b/>
          <w:bCs/>
          <w:color w:val="auto"/>
        </w:rPr>
        <w:tab/>
      </w:r>
      <w:r w:rsidR="00CD285F" w:rsidRPr="005C56A2">
        <w:rPr>
          <w:rFonts w:asciiTheme="minorHAnsi" w:hAnsiTheme="minorHAnsi" w:cstheme="minorHAnsi"/>
          <w:b/>
          <w:bCs/>
          <w:color w:val="auto"/>
        </w:rPr>
        <w:tab/>
      </w:r>
      <w:r w:rsidR="00CD285F" w:rsidRPr="005C56A2">
        <w:rPr>
          <w:rFonts w:asciiTheme="minorHAnsi" w:hAnsiTheme="minorHAnsi" w:cstheme="minorHAnsi"/>
          <w:b/>
          <w:bCs/>
          <w:color w:val="auto"/>
        </w:rPr>
        <w:tab/>
      </w:r>
      <w:r w:rsidR="00CD285F" w:rsidRPr="005C56A2">
        <w:rPr>
          <w:rFonts w:asciiTheme="minorHAnsi" w:hAnsiTheme="minorHAnsi" w:cstheme="minorHAnsi"/>
          <w:b/>
          <w:bCs/>
          <w:color w:val="auto"/>
        </w:rPr>
        <w:tab/>
      </w:r>
      <w:r w:rsidR="00971B73">
        <w:rPr>
          <w:rFonts w:asciiTheme="minorHAnsi" w:hAnsiTheme="minorHAnsi" w:cstheme="minorHAnsi"/>
          <w:b/>
          <w:bCs/>
          <w:color w:val="auto"/>
        </w:rPr>
        <w:t>20</w:t>
      </w:r>
    </w:p>
    <w:p w14:paraId="2D20C43D" w14:textId="77777777" w:rsidR="00675946" w:rsidRPr="005C56A2" w:rsidRDefault="00675946" w:rsidP="003B33C2">
      <w:pPr>
        <w:pStyle w:val="Default"/>
        <w:rPr>
          <w:rFonts w:asciiTheme="minorHAnsi" w:hAnsiTheme="minorHAnsi" w:cstheme="minorHAnsi"/>
          <w:b/>
          <w:bCs/>
          <w:color w:val="auto"/>
        </w:rPr>
      </w:pPr>
    </w:p>
    <w:p w14:paraId="093A33ED" w14:textId="6AC797C8" w:rsidR="000F3106" w:rsidRPr="005C56A2" w:rsidRDefault="000F3106" w:rsidP="003B33C2">
      <w:pPr>
        <w:pStyle w:val="Default"/>
        <w:rPr>
          <w:rFonts w:asciiTheme="minorHAnsi" w:hAnsiTheme="minorHAnsi" w:cstheme="minorHAnsi"/>
          <w:b/>
          <w:bCs/>
          <w:color w:val="auto"/>
        </w:rPr>
      </w:pPr>
      <w:r w:rsidRPr="005C56A2">
        <w:rPr>
          <w:rFonts w:asciiTheme="minorHAnsi" w:hAnsiTheme="minorHAnsi" w:cstheme="minorHAnsi"/>
          <w:b/>
          <w:bCs/>
          <w:color w:val="auto"/>
        </w:rPr>
        <w:t xml:space="preserve">Appendix </w:t>
      </w:r>
      <w:r w:rsidR="00F43D07" w:rsidRPr="005C56A2">
        <w:rPr>
          <w:rFonts w:asciiTheme="minorHAnsi" w:hAnsiTheme="minorHAnsi" w:cstheme="minorHAnsi"/>
          <w:b/>
          <w:bCs/>
          <w:color w:val="auto"/>
        </w:rPr>
        <w:t>4</w:t>
      </w:r>
      <w:r w:rsidR="003B33C2" w:rsidRPr="005C56A2">
        <w:rPr>
          <w:rFonts w:asciiTheme="minorHAnsi" w:hAnsiTheme="minorHAnsi" w:cstheme="minorHAnsi"/>
          <w:b/>
          <w:bCs/>
          <w:color w:val="auto"/>
        </w:rPr>
        <w:t xml:space="preserve"> - </w:t>
      </w:r>
      <w:r w:rsidR="00AE2461" w:rsidRPr="005C56A2">
        <w:rPr>
          <w:rFonts w:asciiTheme="minorHAnsi" w:hAnsiTheme="minorHAnsi" w:cstheme="minorHAnsi"/>
          <w:b/>
          <w:bCs/>
          <w:color w:val="auto"/>
        </w:rPr>
        <w:t>Head</w:t>
      </w:r>
      <w:r w:rsidRPr="005C56A2">
        <w:rPr>
          <w:rFonts w:asciiTheme="minorHAnsi" w:hAnsiTheme="minorHAnsi" w:cstheme="minorHAnsi"/>
          <w:b/>
          <w:bCs/>
          <w:color w:val="auto"/>
        </w:rPr>
        <w:t xml:space="preserve">teacher’s Appraisal Committee Terms of Reference </w:t>
      </w:r>
      <w:r w:rsidR="00CD285F" w:rsidRPr="005C56A2">
        <w:rPr>
          <w:rFonts w:asciiTheme="minorHAnsi" w:hAnsiTheme="minorHAnsi" w:cstheme="minorHAnsi"/>
          <w:b/>
          <w:bCs/>
          <w:color w:val="auto"/>
        </w:rPr>
        <w:t xml:space="preserve"> </w:t>
      </w:r>
      <w:r w:rsidR="00CD285F" w:rsidRPr="005C56A2">
        <w:rPr>
          <w:rFonts w:asciiTheme="minorHAnsi" w:hAnsiTheme="minorHAnsi" w:cstheme="minorHAnsi"/>
          <w:b/>
          <w:bCs/>
          <w:color w:val="auto"/>
        </w:rPr>
        <w:tab/>
      </w:r>
      <w:r w:rsidR="00CD285F" w:rsidRPr="005C56A2">
        <w:rPr>
          <w:rFonts w:asciiTheme="minorHAnsi" w:hAnsiTheme="minorHAnsi" w:cstheme="minorHAnsi"/>
          <w:b/>
          <w:bCs/>
          <w:color w:val="auto"/>
        </w:rPr>
        <w:tab/>
      </w:r>
      <w:r w:rsidR="00CC5984" w:rsidRPr="005C56A2">
        <w:rPr>
          <w:rFonts w:asciiTheme="minorHAnsi" w:hAnsiTheme="minorHAnsi" w:cstheme="minorHAnsi"/>
          <w:b/>
          <w:bCs/>
          <w:color w:val="auto"/>
        </w:rPr>
        <w:t>2</w:t>
      </w:r>
      <w:r w:rsidR="00971B73">
        <w:rPr>
          <w:rFonts w:asciiTheme="minorHAnsi" w:hAnsiTheme="minorHAnsi" w:cstheme="minorHAnsi"/>
          <w:b/>
          <w:bCs/>
          <w:color w:val="auto"/>
        </w:rPr>
        <w:t>2</w:t>
      </w:r>
    </w:p>
    <w:p w14:paraId="18E6CA1D" w14:textId="77777777" w:rsidR="000F3106" w:rsidRPr="005C56A2" w:rsidRDefault="000F3106" w:rsidP="003B33C2">
      <w:pPr>
        <w:pStyle w:val="Default"/>
        <w:rPr>
          <w:rFonts w:asciiTheme="minorHAnsi" w:hAnsiTheme="minorHAnsi" w:cstheme="minorHAnsi"/>
          <w:b/>
          <w:bCs/>
          <w:color w:val="auto"/>
        </w:rPr>
      </w:pPr>
    </w:p>
    <w:p w14:paraId="52C9F1AC" w14:textId="5AA65D90" w:rsidR="0021674F" w:rsidRPr="005C56A2" w:rsidRDefault="0021674F" w:rsidP="00AE2461">
      <w:pPr>
        <w:pStyle w:val="Default"/>
        <w:rPr>
          <w:rFonts w:asciiTheme="minorHAnsi" w:hAnsiTheme="minorHAnsi" w:cstheme="minorHAnsi"/>
          <w:b/>
        </w:rPr>
      </w:pPr>
      <w:r w:rsidRPr="005C56A2">
        <w:rPr>
          <w:rFonts w:asciiTheme="minorHAnsi" w:hAnsiTheme="minorHAnsi" w:cstheme="minorHAnsi"/>
          <w:b/>
          <w:color w:val="auto"/>
        </w:rPr>
        <w:t xml:space="preserve">Appendix </w:t>
      </w:r>
      <w:r w:rsidR="00D84D19">
        <w:rPr>
          <w:rFonts w:asciiTheme="minorHAnsi" w:hAnsiTheme="minorHAnsi" w:cstheme="minorHAnsi"/>
          <w:b/>
          <w:color w:val="auto"/>
        </w:rPr>
        <w:t>5</w:t>
      </w:r>
      <w:r w:rsidR="00AE2461" w:rsidRPr="005C56A2">
        <w:rPr>
          <w:rFonts w:asciiTheme="minorHAnsi" w:hAnsiTheme="minorHAnsi" w:cstheme="minorHAnsi"/>
          <w:b/>
          <w:color w:val="auto"/>
        </w:rPr>
        <w:t xml:space="preserve"> - </w:t>
      </w:r>
      <w:r w:rsidR="00DB35BE" w:rsidRPr="005C56A2">
        <w:rPr>
          <w:rFonts w:asciiTheme="minorHAnsi" w:hAnsiTheme="minorHAnsi" w:cstheme="minorHAnsi"/>
          <w:b/>
        </w:rPr>
        <w:t xml:space="preserve">Appointment of Staff </w:t>
      </w:r>
      <w:r w:rsidR="00CD285F" w:rsidRPr="005C56A2">
        <w:rPr>
          <w:rFonts w:asciiTheme="minorHAnsi" w:hAnsiTheme="minorHAnsi" w:cstheme="minorHAnsi"/>
          <w:b/>
        </w:rPr>
        <w:t xml:space="preserve"> </w:t>
      </w:r>
      <w:r w:rsidR="00B12D53" w:rsidRPr="005C56A2">
        <w:rPr>
          <w:rFonts w:asciiTheme="minorHAnsi" w:hAnsiTheme="minorHAnsi" w:cstheme="minorHAnsi"/>
          <w:b/>
        </w:rPr>
        <w:tab/>
      </w:r>
      <w:r w:rsidR="00B12D53" w:rsidRPr="005C56A2">
        <w:rPr>
          <w:rFonts w:asciiTheme="minorHAnsi" w:hAnsiTheme="minorHAnsi" w:cstheme="minorHAnsi"/>
          <w:b/>
        </w:rPr>
        <w:tab/>
      </w:r>
      <w:r w:rsidR="00B12D53" w:rsidRPr="005C56A2">
        <w:rPr>
          <w:rFonts w:asciiTheme="minorHAnsi" w:hAnsiTheme="minorHAnsi" w:cstheme="minorHAnsi"/>
          <w:b/>
        </w:rPr>
        <w:tab/>
      </w:r>
      <w:r w:rsidR="00B12D53" w:rsidRPr="005C56A2">
        <w:rPr>
          <w:rFonts w:asciiTheme="minorHAnsi" w:hAnsiTheme="minorHAnsi" w:cstheme="minorHAnsi"/>
          <w:b/>
        </w:rPr>
        <w:tab/>
      </w:r>
      <w:r w:rsidR="00B12D53" w:rsidRPr="005C56A2">
        <w:rPr>
          <w:rFonts w:asciiTheme="minorHAnsi" w:hAnsiTheme="minorHAnsi" w:cstheme="minorHAnsi"/>
          <w:b/>
        </w:rPr>
        <w:tab/>
      </w:r>
      <w:r w:rsidR="00B12D53" w:rsidRPr="005C56A2">
        <w:rPr>
          <w:rFonts w:asciiTheme="minorHAnsi" w:hAnsiTheme="minorHAnsi" w:cstheme="minorHAnsi"/>
          <w:b/>
        </w:rPr>
        <w:tab/>
      </w:r>
      <w:r w:rsidR="00AE2461" w:rsidRPr="005C56A2">
        <w:rPr>
          <w:rFonts w:asciiTheme="minorHAnsi" w:hAnsiTheme="minorHAnsi" w:cstheme="minorHAnsi"/>
          <w:b/>
        </w:rPr>
        <w:tab/>
      </w:r>
      <w:r w:rsidR="00DB35BE" w:rsidRPr="005C56A2">
        <w:rPr>
          <w:rFonts w:asciiTheme="minorHAnsi" w:hAnsiTheme="minorHAnsi" w:cstheme="minorHAnsi"/>
          <w:b/>
        </w:rPr>
        <w:t>2</w:t>
      </w:r>
      <w:r w:rsidR="006D36C2">
        <w:rPr>
          <w:rFonts w:asciiTheme="minorHAnsi" w:hAnsiTheme="minorHAnsi" w:cstheme="minorHAnsi"/>
          <w:b/>
        </w:rPr>
        <w:t>3</w:t>
      </w:r>
    </w:p>
    <w:p w14:paraId="71DFF36A" w14:textId="77777777" w:rsidR="00AE2461" w:rsidRPr="005C56A2" w:rsidRDefault="00AE2461" w:rsidP="00AE2461">
      <w:pPr>
        <w:pStyle w:val="Default"/>
        <w:rPr>
          <w:rFonts w:asciiTheme="minorHAnsi" w:hAnsiTheme="minorHAnsi" w:cstheme="minorHAnsi"/>
          <w:b/>
        </w:rPr>
      </w:pPr>
    </w:p>
    <w:p w14:paraId="18D2CC8B" w14:textId="75560328" w:rsidR="00B04B42" w:rsidRPr="005C56A2" w:rsidRDefault="00B04B42" w:rsidP="00AE2461">
      <w:pPr>
        <w:pStyle w:val="Default"/>
        <w:rPr>
          <w:rFonts w:asciiTheme="minorHAnsi" w:hAnsiTheme="minorHAnsi" w:cstheme="minorHAnsi"/>
          <w:b/>
        </w:rPr>
      </w:pPr>
      <w:r w:rsidRPr="005C56A2">
        <w:rPr>
          <w:rFonts w:asciiTheme="minorHAnsi" w:hAnsiTheme="minorHAnsi" w:cstheme="minorHAnsi"/>
          <w:b/>
          <w:color w:val="auto"/>
        </w:rPr>
        <w:t xml:space="preserve">Appendix </w:t>
      </w:r>
      <w:r w:rsidR="00D84D19">
        <w:rPr>
          <w:rFonts w:asciiTheme="minorHAnsi" w:hAnsiTheme="minorHAnsi" w:cstheme="minorHAnsi"/>
          <w:b/>
          <w:color w:val="auto"/>
        </w:rPr>
        <w:t>6</w:t>
      </w:r>
      <w:r w:rsidR="00AE2461" w:rsidRPr="005C56A2">
        <w:rPr>
          <w:rFonts w:asciiTheme="minorHAnsi" w:hAnsiTheme="minorHAnsi" w:cstheme="minorHAnsi"/>
          <w:b/>
          <w:color w:val="auto"/>
        </w:rPr>
        <w:t xml:space="preserve"> - </w:t>
      </w:r>
      <w:r w:rsidR="00AE2461" w:rsidRPr="005C56A2">
        <w:rPr>
          <w:rFonts w:asciiTheme="minorHAnsi" w:hAnsiTheme="minorHAnsi" w:cstheme="minorHAnsi"/>
          <w:b/>
        </w:rPr>
        <w:t>Code of C</w:t>
      </w:r>
      <w:r w:rsidRPr="005C56A2">
        <w:rPr>
          <w:rFonts w:asciiTheme="minorHAnsi" w:hAnsiTheme="minorHAnsi" w:cstheme="minorHAnsi"/>
          <w:b/>
        </w:rPr>
        <w:t>onduct</w:t>
      </w:r>
      <w:r w:rsidR="00CD285F" w:rsidRPr="005C56A2">
        <w:rPr>
          <w:rFonts w:asciiTheme="minorHAnsi" w:hAnsiTheme="minorHAnsi" w:cstheme="minorHAnsi"/>
          <w:b/>
        </w:rPr>
        <w:t xml:space="preserve"> </w:t>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DB35BE" w:rsidRPr="005C56A2">
        <w:rPr>
          <w:rFonts w:asciiTheme="minorHAnsi" w:hAnsiTheme="minorHAnsi" w:cstheme="minorHAnsi"/>
          <w:b/>
        </w:rPr>
        <w:t>2</w:t>
      </w:r>
      <w:r w:rsidR="006D36C2">
        <w:rPr>
          <w:rFonts w:asciiTheme="minorHAnsi" w:hAnsiTheme="minorHAnsi" w:cstheme="minorHAnsi"/>
          <w:b/>
        </w:rPr>
        <w:t>4</w:t>
      </w:r>
    </w:p>
    <w:p w14:paraId="378A0FC9" w14:textId="77777777" w:rsidR="00AE2461" w:rsidRPr="005C56A2" w:rsidRDefault="00AE2461" w:rsidP="00AE2461">
      <w:pPr>
        <w:pStyle w:val="Default"/>
        <w:rPr>
          <w:rFonts w:asciiTheme="minorHAnsi" w:hAnsiTheme="minorHAnsi" w:cstheme="minorHAnsi"/>
          <w:b/>
        </w:rPr>
      </w:pPr>
    </w:p>
    <w:p w14:paraId="46960A71" w14:textId="1E29DA26" w:rsidR="00B04B42" w:rsidRPr="005C56A2" w:rsidRDefault="00B04B42" w:rsidP="00AE2461">
      <w:pPr>
        <w:pStyle w:val="Default"/>
        <w:rPr>
          <w:rFonts w:asciiTheme="minorHAnsi" w:hAnsiTheme="minorHAnsi" w:cstheme="minorHAnsi"/>
          <w:b/>
        </w:rPr>
      </w:pPr>
      <w:r w:rsidRPr="005C56A2">
        <w:rPr>
          <w:rFonts w:asciiTheme="minorHAnsi" w:hAnsiTheme="minorHAnsi" w:cstheme="minorHAnsi"/>
          <w:b/>
          <w:color w:val="auto"/>
        </w:rPr>
        <w:t xml:space="preserve">Appendix </w:t>
      </w:r>
      <w:r w:rsidR="00D84D19">
        <w:rPr>
          <w:rFonts w:asciiTheme="minorHAnsi" w:hAnsiTheme="minorHAnsi" w:cstheme="minorHAnsi"/>
          <w:b/>
          <w:color w:val="auto"/>
        </w:rPr>
        <w:t>7</w:t>
      </w:r>
      <w:r w:rsidR="00AE2461" w:rsidRPr="005C56A2">
        <w:rPr>
          <w:rFonts w:asciiTheme="minorHAnsi" w:hAnsiTheme="minorHAnsi" w:cstheme="minorHAnsi"/>
          <w:b/>
          <w:color w:val="auto"/>
        </w:rPr>
        <w:t xml:space="preserve"> - </w:t>
      </w:r>
      <w:r w:rsidR="00AE2461" w:rsidRPr="005C56A2">
        <w:rPr>
          <w:rFonts w:asciiTheme="minorHAnsi" w:hAnsiTheme="minorHAnsi" w:cstheme="minorHAnsi"/>
          <w:b/>
        </w:rPr>
        <w:t>Governor Job D</w:t>
      </w:r>
      <w:r w:rsidRPr="005C56A2">
        <w:rPr>
          <w:rFonts w:asciiTheme="minorHAnsi" w:hAnsiTheme="minorHAnsi" w:cstheme="minorHAnsi"/>
          <w:b/>
        </w:rPr>
        <w:t>escription</w:t>
      </w:r>
      <w:r w:rsidR="00CD285F" w:rsidRPr="005C56A2">
        <w:rPr>
          <w:rFonts w:asciiTheme="minorHAnsi" w:hAnsiTheme="minorHAnsi" w:cstheme="minorHAnsi"/>
          <w:b/>
        </w:rPr>
        <w:t xml:space="preserve"> </w:t>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CD285F" w:rsidRPr="005C56A2">
        <w:rPr>
          <w:rFonts w:asciiTheme="minorHAnsi" w:hAnsiTheme="minorHAnsi" w:cstheme="minorHAnsi"/>
          <w:b/>
        </w:rPr>
        <w:tab/>
      </w:r>
      <w:r w:rsidR="006D36C2">
        <w:rPr>
          <w:rFonts w:asciiTheme="minorHAnsi" w:hAnsiTheme="minorHAnsi" w:cstheme="minorHAnsi"/>
          <w:b/>
        </w:rPr>
        <w:t>29</w:t>
      </w:r>
    </w:p>
    <w:p w14:paraId="468C699C" w14:textId="77777777" w:rsidR="00AE2461" w:rsidRPr="005C56A2" w:rsidRDefault="00AE2461" w:rsidP="00AE2461">
      <w:pPr>
        <w:pStyle w:val="Default"/>
        <w:rPr>
          <w:rFonts w:asciiTheme="minorHAnsi" w:hAnsiTheme="minorHAnsi" w:cstheme="minorHAnsi"/>
          <w:b/>
        </w:rPr>
      </w:pPr>
    </w:p>
    <w:p w14:paraId="091410AA" w14:textId="6B32C18B" w:rsidR="00A3472E" w:rsidRPr="005C56A2" w:rsidRDefault="00A3472E" w:rsidP="003B33C2">
      <w:pPr>
        <w:spacing w:after="0" w:line="240" w:lineRule="auto"/>
        <w:rPr>
          <w:rFonts w:cstheme="minorHAnsi"/>
          <w:b/>
          <w:sz w:val="24"/>
          <w:szCs w:val="24"/>
        </w:rPr>
      </w:pPr>
      <w:r w:rsidRPr="005C56A2">
        <w:rPr>
          <w:rFonts w:cstheme="minorHAnsi"/>
          <w:b/>
          <w:sz w:val="24"/>
          <w:szCs w:val="24"/>
        </w:rPr>
        <w:t xml:space="preserve">Appendix </w:t>
      </w:r>
      <w:r w:rsidR="00D84D19">
        <w:rPr>
          <w:rFonts w:cstheme="minorHAnsi"/>
          <w:b/>
          <w:sz w:val="24"/>
          <w:szCs w:val="24"/>
        </w:rPr>
        <w:t>8</w:t>
      </w:r>
      <w:r w:rsidR="00AE2461" w:rsidRPr="005C56A2">
        <w:rPr>
          <w:rFonts w:cstheme="minorHAnsi"/>
          <w:b/>
          <w:sz w:val="24"/>
          <w:szCs w:val="24"/>
        </w:rPr>
        <w:t xml:space="preserve"> - Payment of A</w:t>
      </w:r>
      <w:r w:rsidR="009650A2" w:rsidRPr="005C56A2">
        <w:rPr>
          <w:rFonts w:cstheme="minorHAnsi"/>
          <w:b/>
          <w:sz w:val="24"/>
          <w:szCs w:val="24"/>
        </w:rPr>
        <w:t xml:space="preserve">llowances </w:t>
      </w:r>
      <w:r w:rsidR="00CD285F" w:rsidRPr="005C56A2">
        <w:rPr>
          <w:rFonts w:cstheme="minorHAnsi"/>
          <w:b/>
          <w:sz w:val="24"/>
          <w:szCs w:val="24"/>
        </w:rPr>
        <w:t xml:space="preserve"> </w:t>
      </w:r>
      <w:r w:rsidR="00CD285F" w:rsidRPr="005C56A2">
        <w:rPr>
          <w:rFonts w:cstheme="minorHAnsi"/>
          <w:b/>
          <w:sz w:val="24"/>
          <w:szCs w:val="24"/>
        </w:rPr>
        <w:tab/>
      </w:r>
      <w:r w:rsidR="00CD285F" w:rsidRPr="005C56A2">
        <w:rPr>
          <w:rFonts w:cstheme="minorHAnsi"/>
          <w:b/>
          <w:sz w:val="24"/>
          <w:szCs w:val="24"/>
        </w:rPr>
        <w:tab/>
      </w:r>
      <w:r w:rsidR="00CD285F" w:rsidRPr="005C56A2">
        <w:rPr>
          <w:rFonts w:cstheme="minorHAnsi"/>
          <w:b/>
          <w:sz w:val="24"/>
          <w:szCs w:val="24"/>
        </w:rPr>
        <w:tab/>
      </w:r>
      <w:r w:rsidR="00CD285F" w:rsidRPr="005C56A2">
        <w:rPr>
          <w:rFonts w:cstheme="minorHAnsi"/>
          <w:b/>
          <w:sz w:val="24"/>
          <w:szCs w:val="24"/>
        </w:rPr>
        <w:tab/>
      </w:r>
      <w:r w:rsidR="00CD285F" w:rsidRPr="005C56A2">
        <w:rPr>
          <w:rFonts w:cstheme="minorHAnsi"/>
          <w:b/>
          <w:sz w:val="24"/>
          <w:szCs w:val="24"/>
        </w:rPr>
        <w:tab/>
      </w:r>
      <w:r w:rsidR="00CD285F" w:rsidRPr="005C56A2">
        <w:rPr>
          <w:rFonts w:cstheme="minorHAnsi"/>
          <w:b/>
          <w:sz w:val="24"/>
          <w:szCs w:val="24"/>
        </w:rPr>
        <w:tab/>
      </w:r>
      <w:r w:rsidR="00971B73">
        <w:rPr>
          <w:rFonts w:cstheme="minorHAnsi"/>
          <w:b/>
          <w:sz w:val="24"/>
          <w:szCs w:val="24"/>
        </w:rPr>
        <w:t>3</w:t>
      </w:r>
      <w:r w:rsidR="006D36C2">
        <w:rPr>
          <w:rFonts w:cstheme="minorHAnsi"/>
          <w:b/>
          <w:sz w:val="24"/>
          <w:szCs w:val="24"/>
        </w:rPr>
        <w:t>1</w:t>
      </w:r>
      <w:r w:rsidR="009650A2" w:rsidRPr="005C56A2">
        <w:rPr>
          <w:rFonts w:cstheme="minorHAnsi"/>
          <w:b/>
          <w:sz w:val="24"/>
          <w:szCs w:val="24"/>
        </w:rPr>
        <w:t xml:space="preserve"> </w:t>
      </w:r>
    </w:p>
    <w:p w14:paraId="13BC6C7A" w14:textId="77777777" w:rsidR="00AE2461" w:rsidRPr="005C56A2" w:rsidRDefault="00AE2461" w:rsidP="003B33C2">
      <w:pPr>
        <w:spacing w:after="0" w:line="240" w:lineRule="auto"/>
        <w:rPr>
          <w:rFonts w:cstheme="minorHAnsi"/>
          <w:b/>
          <w:sz w:val="24"/>
          <w:szCs w:val="24"/>
        </w:rPr>
      </w:pPr>
    </w:p>
    <w:p w14:paraId="21AB6518" w14:textId="1CB383A0" w:rsidR="00DB35BE" w:rsidRPr="005C56A2" w:rsidRDefault="00DB35BE" w:rsidP="00AE2461">
      <w:pPr>
        <w:spacing w:after="0" w:line="240" w:lineRule="auto"/>
        <w:rPr>
          <w:rFonts w:cstheme="minorHAnsi"/>
          <w:b/>
          <w:sz w:val="24"/>
          <w:szCs w:val="24"/>
        </w:rPr>
      </w:pPr>
      <w:r w:rsidRPr="005C56A2">
        <w:rPr>
          <w:rFonts w:cstheme="minorHAnsi"/>
          <w:b/>
          <w:sz w:val="24"/>
          <w:szCs w:val="24"/>
        </w:rPr>
        <w:t xml:space="preserve">Appendix A </w:t>
      </w:r>
      <w:r w:rsidR="00AE2461" w:rsidRPr="005C56A2">
        <w:rPr>
          <w:rFonts w:cstheme="minorHAnsi"/>
          <w:b/>
          <w:sz w:val="24"/>
          <w:szCs w:val="24"/>
        </w:rPr>
        <w:t xml:space="preserve">- </w:t>
      </w:r>
      <w:r w:rsidRPr="005C56A2">
        <w:rPr>
          <w:rFonts w:cstheme="minorHAnsi"/>
          <w:b/>
          <w:sz w:val="24"/>
          <w:szCs w:val="24"/>
        </w:rPr>
        <w:t>Trustee/Governor Car &amp; Motor Cycle Mileage Claim Form</w:t>
      </w:r>
      <w:r w:rsidR="00CD285F" w:rsidRPr="005C56A2">
        <w:rPr>
          <w:rFonts w:cstheme="minorHAnsi"/>
          <w:b/>
          <w:sz w:val="24"/>
          <w:szCs w:val="24"/>
        </w:rPr>
        <w:t xml:space="preserve"> </w:t>
      </w:r>
      <w:r w:rsidR="00CD285F" w:rsidRPr="005C56A2">
        <w:rPr>
          <w:rFonts w:cstheme="minorHAnsi"/>
          <w:b/>
          <w:sz w:val="24"/>
          <w:szCs w:val="24"/>
        </w:rPr>
        <w:tab/>
      </w:r>
      <w:r w:rsidR="00CD285F" w:rsidRPr="005C56A2">
        <w:rPr>
          <w:rFonts w:cstheme="minorHAnsi"/>
          <w:b/>
          <w:sz w:val="24"/>
          <w:szCs w:val="24"/>
        </w:rPr>
        <w:tab/>
      </w:r>
      <w:r w:rsidRPr="005C56A2">
        <w:rPr>
          <w:rFonts w:cstheme="minorHAnsi"/>
          <w:b/>
          <w:sz w:val="24"/>
          <w:szCs w:val="24"/>
        </w:rPr>
        <w:t>3</w:t>
      </w:r>
      <w:r w:rsidR="006D36C2">
        <w:rPr>
          <w:rFonts w:cstheme="minorHAnsi"/>
          <w:b/>
          <w:sz w:val="24"/>
          <w:szCs w:val="24"/>
        </w:rPr>
        <w:t>3</w:t>
      </w:r>
    </w:p>
    <w:p w14:paraId="3E9A3FE4" w14:textId="77777777" w:rsidR="00AE2461" w:rsidRPr="005C56A2" w:rsidRDefault="00AE2461" w:rsidP="00AE2461">
      <w:pPr>
        <w:spacing w:after="0" w:line="240" w:lineRule="auto"/>
        <w:rPr>
          <w:rFonts w:cstheme="minorHAnsi"/>
          <w:b/>
          <w:sz w:val="24"/>
          <w:szCs w:val="24"/>
        </w:rPr>
      </w:pPr>
    </w:p>
    <w:p w14:paraId="61D01030" w14:textId="36C4FA02" w:rsidR="0069132E" w:rsidRPr="005C56A2" w:rsidRDefault="00DB35BE" w:rsidP="00AE2461">
      <w:pPr>
        <w:spacing w:after="0" w:line="240" w:lineRule="auto"/>
        <w:rPr>
          <w:rFonts w:cstheme="minorHAnsi"/>
          <w:b/>
          <w:sz w:val="24"/>
          <w:szCs w:val="24"/>
        </w:rPr>
      </w:pPr>
      <w:r w:rsidRPr="005C56A2">
        <w:rPr>
          <w:rFonts w:cstheme="minorHAnsi"/>
          <w:b/>
          <w:sz w:val="24"/>
          <w:szCs w:val="24"/>
        </w:rPr>
        <w:t>Appendix B</w:t>
      </w:r>
      <w:r w:rsidR="00AE2461" w:rsidRPr="005C56A2">
        <w:rPr>
          <w:rFonts w:cstheme="minorHAnsi"/>
          <w:b/>
          <w:sz w:val="24"/>
          <w:szCs w:val="24"/>
        </w:rPr>
        <w:t xml:space="preserve"> - </w:t>
      </w:r>
      <w:r w:rsidRPr="005C56A2">
        <w:rPr>
          <w:rFonts w:cstheme="minorHAnsi"/>
          <w:b/>
          <w:sz w:val="24"/>
          <w:szCs w:val="24"/>
        </w:rPr>
        <w:t xml:space="preserve">School Governor Claim Form for Actual Expenses Incurred </w:t>
      </w:r>
      <w:r w:rsidR="00CD285F" w:rsidRPr="005C56A2">
        <w:rPr>
          <w:rFonts w:cstheme="minorHAnsi"/>
          <w:b/>
          <w:sz w:val="24"/>
          <w:szCs w:val="24"/>
        </w:rPr>
        <w:t xml:space="preserve"> </w:t>
      </w:r>
      <w:r w:rsidR="00CD285F" w:rsidRPr="005C56A2">
        <w:rPr>
          <w:rFonts w:cstheme="minorHAnsi"/>
          <w:b/>
          <w:sz w:val="24"/>
          <w:szCs w:val="24"/>
        </w:rPr>
        <w:tab/>
      </w:r>
      <w:r w:rsidR="00CD285F" w:rsidRPr="005C56A2">
        <w:rPr>
          <w:rFonts w:cstheme="minorHAnsi"/>
          <w:b/>
          <w:sz w:val="24"/>
          <w:szCs w:val="24"/>
        </w:rPr>
        <w:tab/>
      </w:r>
      <w:r w:rsidRPr="005C56A2">
        <w:rPr>
          <w:rFonts w:cstheme="minorHAnsi"/>
          <w:b/>
          <w:sz w:val="24"/>
          <w:szCs w:val="24"/>
        </w:rPr>
        <w:t>3</w:t>
      </w:r>
      <w:r w:rsidR="006D36C2">
        <w:rPr>
          <w:rFonts w:cstheme="minorHAnsi"/>
          <w:b/>
          <w:sz w:val="24"/>
          <w:szCs w:val="24"/>
        </w:rPr>
        <w:t>5</w:t>
      </w:r>
      <w:r w:rsidRPr="005C56A2">
        <w:rPr>
          <w:rFonts w:cstheme="minorHAnsi"/>
          <w:b/>
          <w:sz w:val="24"/>
          <w:szCs w:val="24"/>
        </w:rPr>
        <w:t xml:space="preserve"> </w:t>
      </w:r>
      <w:r w:rsidR="0069132E" w:rsidRPr="005C56A2">
        <w:rPr>
          <w:rFonts w:cstheme="minorHAnsi"/>
          <w:b/>
          <w:sz w:val="24"/>
          <w:szCs w:val="24"/>
        </w:rPr>
        <w:br w:type="page"/>
      </w:r>
    </w:p>
    <w:p w14:paraId="0609F7C1" w14:textId="0D3AE7DE" w:rsidR="00DC5A0E" w:rsidRPr="005C56A2" w:rsidRDefault="006625F0" w:rsidP="0048733C">
      <w:pPr>
        <w:pStyle w:val="Default"/>
        <w:jc w:val="center"/>
        <w:rPr>
          <w:rFonts w:asciiTheme="minorHAnsi" w:hAnsiTheme="minorHAnsi" w:cstheme="minorHAnsi"/>
          <w:b/>
          <w:bCs/>
        </w:rPr>
      </w:pPr>
      <w:r w:rsidRPr="005C56A2">
        <w:rPr>
          <w:rFonts w:asciiTheme="minorHAnsi" w:hAnsiTheme="minorHAnsi" w:cstheme="minorHAnsi"/>
          <w:b/>
          <w:bCs/>
        </w:rPr>
        <w:lastRenderedPageBreak/>
        <w:t>LORDSWOOD</w:t>
      </w:r>
      <w:r w:rsidR="0069132E" w:rsidRPr="005C56A2">
        <w:rPr>
          <w:rFonts w:asciiTheme="minorHAnsi" w:hAnsiTheme="minorHAnsi" w:cstheme="minorHAnsi"/>
          <w:b/>
          <w:bCs/>
        </w:rPr>
        <w:t xml:space="preserve"> </w:t>
      </w:r>
      <w:r w:rsidR="00EC52CD" w:rsidRPr="005C56A2">
        <w:rPr>
          <w:rFonts w:asciiTheme="minorHAnsi" w:hAnsiTheme="minorHAnsi" w:cstheme="minorHAnsi"/>
          <w:b/>
          <w:bCs/>
        </w:rPr>
        <w:t xml:space="preserve">ACADEMIES </w:t>
      </w:r>
      <w:r w:rsidR="0069132E" w:rsidRPr="005C56A2">
        <w:rPr>
          <w:rFonts w:asciiTheme="minorHAnsi" w:hAnsiTheme="minorHAnsi" w:cstheme="minorHAnsi"/>
          <w:b/>
          <w:bCs/>
        </w:rPr>
        <w:t>TRUST GOVERNANCE</w:t>
      </w:r>
      <w:r w:rsidR="00CB19B7" w:rsidRPr="005C56A2">
        <w:rPr>
          <w:rFonts w:asciiTheme="minorHAnsi" w:hAnsiTheme="minorHAnsi" w:cstheme="minorHAnsi"/>
          <w:b/>
          <w:bCs/>
        </w:rPr>
        <w:t xml:space="preserve"> </w:t>
      </w:r>
      <w:r w:rsidR="0069132E" w:rsidRPr="005C56A2">
        <w:rPr>
          <w:rFonts w:asciiTheme="minorHAnsi" w:hAnsiTheme="minorHAnsi" w:cstheme="minorHAnsi"/>
          <w:b/>
          <w:bCs/>
        </w:rPr>
        <w:t>STRUCTURE</w:t>
      </w:r>
    </w:p>
    <w:p w14:paraId="47725352" w14:textId="77777777" w:rsidR="00DC5A0E" w:rsidRPr="005C56A2" w:rsidRDefault="00DC5A0E" w:rsidP="00537E9B">
      <w:pPr>
        <w:pStyle w:val="Default"/>
        <w:rPr>
          <w:rFonts w:asciiTheme="minorHAnsi" w:hAnsiTheme="minorHAnsi" w:cstheme="minorHAnsi"/>
          <w:b/>
          <w:bCs/>
        </w:rPr>
      </w:pPr>
    </w:p>
    <w:p w14:paraId="07F35113" w14:textId="77777777" w:rsidR="006625F0" w:rsidRPr="005C56A2" w:rsidRDefault="006625F0" w:rsidP="00537E9B">
      <w:pPr>
        <w:pStyle w:val="Default"/>
        <w:rPr>
          <w:rFonts w:asciiTheme="minorHAnsi" w:hAnsiTheme="minorHAnsi" w:cstheme="minorHAnsi"/>
        </w:rPr>
      </w:pPr>
    </w:p>
    <w:p w14:paraId="1C7A090A" w14:textId="31A0C3A8" w:rsidR="0069132E" w:rsidRPr="005C56A2" w:rsidRDefault="0069132E" w:rsidP="00537E9B">
      <w:pPr>
        <w:pStyle w:val="Default"/>
        <w:rPr>
          <w:rFonts w:asciiTheme="minorHAnsi" w:hAnsiTheme="minorHAnsi" w:cstheme="minorHAnsi"/>
        </w:rPr>
      </w:pPr>
      <w:r w:rsidRPr="005C56A2">
        <w:rPr>
          <w:rFonts w:asciiTheme="minorHAnsi" w:hAnsiTheme="minorHAnsi" w:cstheme="minorHAnsi"/>
          <w:b/>
          <w:bCs/>
        </w:rPr>
        <w:t xml:space="preserve">1. </w:t>
      </w:r>
      <w:r w:rsidR="0048733C" w:rsidRPr="005C56A2">
        <w:rPr>
          <w:rFonts w:asciiTheme="minorHAnsi" w:hAnsiTheme="minorHAnsi" w:cstheme="minorHAnsi"/>
          <w:b/>
          <w:bCs/>
        </w:rPr>
        <w:tab/>
      </w:r>
      <w:r w:rsidRPr="005C56A2">
        <w:rPr>
          <w:rFonts w:asciiTheme="minorHAnsi" w:hAnsiTheme="minorHAnsi" w:cstheme="minorHAnsi"/>
          <w:b/>
          <w:bCs/>
        </w:rPr>
        <w:t xml:space="preserve">Introduction </w:t>
      </w:r>
    </w:p>
    <w:p w14:paraId="10B994E2" w14:textId="77777777" w:rsidR="0069132E" w:rsidRPr="005C56A2" w:rsidRDefault="0069132E" w:rsidP="00537E9B">
      <w:pPr>
        <w:pStyle w:val="Default"/>
        <w:rPr>
          <w:rFonts w:asciiTheme="minorHAnsi" w:hAnsiTheme="minorHAnsi" w:cstheme="minorHAnsi"/>
        </w:rPr>
      </w:pPr>
    </w:p>
    <w:p w14:paraId="3A916A2F" w14:textId="7FDD74EA" w:rsidR="0069132E" w:rsidRPr="005C56A2" w:rsidRDefault="00CB2A89" w:rsidP="00537E9B">
      <w:pPr>
        <w:pStyle w:val="Default"/>
        <w:rPr>
          <w:rFonts w:asciiTheme="minorHAnsi" w:hAnsiTheme="minorHAnsi" w:cstheme="minorHAnsi"/>
          <w:iCs/>
        </w:rPr>
      </w:pPr>
      <w:r w:rsidRPr="005C56A2">
        <w:rPr>
          <w:rFonts w:asciiTheme="minorHAnsi" w:hAnsiTheme="minorHAnsi" w:cstheme="minorHAnsi"/>
          <w:iCs/>
        </w:rPr>
        <w:tab/>
      </w:r>
      <w:r w:rsidR="0069132E" w:rsidRPr="005C56A2">
        <w:rPr>
          <w:rFonts w:asciiTheme="minorHAnsi" w:hAnsiTheme="minorHAnsi" w:cstheme="minorHAnsi"/>
          <w:iCs/>
        </w:rPr>
        <w:t xml:space="preserve">The Board of Trustees of </w:t>
      </w:r>
      <w:r w:rsidR="00DC5A0E" w:rsidRPr="005C56A2">
        <w:rPr>
          <w:rFonts w:asciiTheme="minorHAnsi" w:hAnsiTheme="minorHAnsi" w:cstheme="minorHAnsi"/>
          <w:iCs/>
        </w:rPr>
        <w:t xml:space="preserve">Lordswood </w:t>
      </w:r>
      <w:r w:rsidR="00EC52CD" w:rsidRPr="005C56A2">
        <w:rPr>
          <w:rFonts w:asciiTheme="minorHAnsi" w:hAnsiTheme="minorHAnsi" w:cstheme="minorHAnsi"/>
          <w:iCs/>
        </w:rPr>
        <w:t>Academies</w:t>
      </w:r>
      <w:r w:rsidR="0069132E" w:rsidRPr="005C56A2">
        <w:rPr>
          <w:rFonts w:asciiTheme="minorHAnsi" w:hAnsiTheme="minorHAnsi" w:cstheme="minorHAnsi"/>
          <w:iCs/>
        </w:rPr>
        <w:t xml:space="preserve"> Trust is required to approve a </w:t>
      </w:r>
      <w:r w:rsidR="00241FBD" w:rsidRPr="005C56A2">
        <w:rPr>
          <w:rFonts w:asciiTheme="minorHAnsi" w:hAnsiTheme="minorHAnsi" w:cstheme="minorHAnsi"/>
          <w:iCs/>
        </w:rPr>
        <w:tab/>
      </w:r>
      <w:r w:rsidR="0069132E" w:rsidRPr="005C56A2">
        <w:rPr>
          <w:rFonts w:asciiTheme="minorHAnsi" w:hAnsiTheme="minorHAnsi" w:cstheme="minorHAnsi"/>
          <w:iCs/>
        </w:rPr>
        <w:t xml:space="preserve">Governance structure for the Trust on an annual basis. </w:t>
      </w:r>
    </w:p>
    <w:p w14:paraId="77A35CDF" w14:textId="77777777" w:rsidR="00DC5A0E" w:rsidRPr="005C56A2" w:rsidRDefault="00DC5A0E" w:rsidP="00537E9B">
      <w:pPr>
        <w:pStyle w:val="Default"/>
        <w:rPr>
          <w:rFonts w:asciiTheme="minorHAnsi" w:hAnsiTheme="minorHAnsi" w:cstheme="minorHAnsi"/>
        </w:rPr>
      </w:pPr>
    </w:p>
    <w:p w14:paraId="512EC202" w14:textId="7F9D1182" w:rsidR="0069132E" w:rsidRPr="005C56A2" w:rsidRDefault="00CB2A89" w:rsidP="00537E9B">
      <w:pPr>
        <w:pStyle w:val="Default"/>
        <w:rPr>
          <w:rFonts w:asciiTheme="minorHAnsi" w:hAnsiTheme="minorHAnsi" w:cstheme="minorHAnsi"/>
        </w:rPr>
      </w:pPr>
      <w:r w:rsidRPr="005C56A2">
        <w:rPr>
          <w:rFonts w:asciiTheme="minorHAnsi" w:hAnsiTheme="minorHAnsi" w:cstheme="minorHAnsi"/>
        </w:rPr>
        <w:tab/>
      </w:r>
      <w:r w:rsidR="0069132E" w:rsidRPr="005C56A2">
        <w:rPr>
          <w:rFonts w:asciiTheme="minorHAnsi" w:hAnsiTheme="minorHAnsi" w:cstheme="minorHAnsi"/>
        </w:rPr>
        <w:t xml:space="preserve">The governance structure must be: </w:t>
      </w:r>
    </w:p>
    <w:p w14:paraId="6DDB2792" w14:textId="77777777" w:rsidR="00241FBD" w:rsidRPr="005C56A2" w:rsidRDefault="00241FBD" w:rsidP="00537E9B">
      <w:pPr>
        <w:pStyle w:val="Default"/>
        <w:rPr>
          <w:rFonts w:asciiTheme="minorHAnsi" w:hAnsiTheme="minorHAnsi" w:cstheme="minorHAnsi"/>
        </w:rPr>
      </w:pPr>
    </w:p>
    <w:p w14:paraId="09D5AF41" w14:textId="46BCACB5" w:rsidR="0069132E" w:rsidRPr="005C56A2" w:rsidRDefault="0069132E" w:rsidP="00894877">
      <w:pPr>
        <w:pStyle w:val="Default"/>
        <w:numPr>
          <w:ilvl w:val="0"/>
          <w:numId w:val="1"/>
        </w:numPr>
        <w:spacing w:after="36"/>
        <w:ind w:hanging="11"/>
        <w:rPr>
          <w:rFonts w:asciiTheme="minorHAnsi" w:hAnsiTheme="minorHAnsi" w:cstheme="minorHAnsi"/>
        </w:rPr>
      </w:pPr>
      <w:r w:rsidRPr="005C56A2">
        <w:rPr>
          <w:rFonts w:asciiTheme="minorHAnsi" w:hAnsiTheme="minorHAnsi" w:cstheme="minorHAnsi"/>
        </w:rPr>
        <w:t xml:space="preserve">compliant with DfE requirements, company and charity law; </w:t>
      </w:r>
    </w:p>
    <w:p w14:paraId="65B112FF" w14:textId="0381275B" w:rsidR="0069132E" w:rsidRPr="005C56A2" w:rsidRDefault="0069132E" w:rsidP="00894877">
      <w:pPr>
        <w:pStyle w:val="Default"/>
        <w:numPr>
          <w:ilvl w:val="0"/>
          <w:numId w:val="1"/>
        </w:numPr>
        <w:spacing w:after="36"/>
        <w:ind w:hanging="11"/>
        <w:rPr>
          <w:rFonts w:asciiTheme="minorHAnsi" w:hAnsiTheme="minorHAnsi" w:cstheme="minorHAnsi"/>
        </w:rPr>
      </w:pPr>
      <w:r w:rsidRPr="005C56A2">
        <w:rPr>
          <w:rFonts w:asciiTheme="minorHAnsi" w:hAnsiTheme="minorHAnsi" w:cstheme="minorHAnsi"/>
        </w:rPr>
        <w:t xml:space="preserve">scalable and so adaptable to growth or change in the </w:t>
      </w:r>
      <w:r w:rsidR="00EC52CD" w:rsidRPr="005C56A2">
        <w:rPr>
          <w:rFonts w:asciiTheme="minorHAnsi" w:hAnsiTheme="minorHAnsi" w:cstheme="minorHAnsi"/>
        </w:rPr>
        <w:t>Academ</w:t>
      </w:r>
      <w:r w:rsidR="00F61C38" w:rsidRPr="005C56A2">
        <w:rPr>
          <w:rFonts w:asciiTheme="minorHAnsi" w:hAnsiTheme="minorHAnsi" w:cstheme="minorHAnsi"/>
        </w:rPr>
        <w:t>y</w:t>
      </w:r>
      <w:r w:rsidRPr="005C56A2">
        <w:rPr>
          <w:rFonts w:asciiTheme="minorHAnsi" w:hAnsiTheme="minorHAnsi" w:cstheme="minorHAnsi"/>
        </w:rPr>
        <w:t xml:space="preserve"> Trust; </w:t>
      </w:r>
    </w:p>
    <w:p w14:paraId="5532BE4A" w14:textId="10868C7D" w:rsidR="0069132E" w:rsidRPr="005C56A2" w:rsidRDefault="0069132E" w:rsidP="00894877">
      <w:pPr>
        <w:pStyle w:val="Default"/>
        <w:numPr>
          <w:ilvl w:val="0"/>
          <w:numId w:val="1"/>
        </w:numPr>
        <w:ind w:hanging="11"/>
        <w:rPr>
          <w:rFonts w:asciiTheme="minorHAnsi" w:hAnsiTheme="minorHAnsi" w:cstheme="minorHAnsi"/>
        </w:rPr>
      </w:pPr>
      <w:r w:rsidRPr="005C56A2">
        <w:rPr>
          <w:rFonts w:asciiTheme="minorHAnsi" w:hAnsiTheme="minorHAnsi" w:cstheme="minorHAnsi"/>
        </w:rPr>
        <w:t xml:space="preserve">capable of being serviced by the Trustees of the </w:t>
      </w:r>
      <w:r w:rsidR="00EC52CD" w:rsidRPr="005C56A2">
        <w:rPr>
          <w:rFonts w:asciiTheme="minorHAnsi" w:hAnsiTheme="minorHAnsi" w:cstheme="minorHAnsi"/>
        </w:rPr>
        <w:t>Academ</w:t>
      </w:r>
      <w:r w:rsidR="00F61C38" w:rsidRPr="005C56A2">
        <w:rPr>
          <w:rFonts w:asciiTheme="minorHAnsi" w:hAnsiTheme="minorHAnsi" w:cstheme="minorHAnsi"/>
        </w:rPr>
        <w:t>y</w:t>
      </w:r>
      <w:r w:rsidRPr="005C56A2">
        <w:rPr>
          <w:rFonts w:asciiTheme="minorHAnsi" w:hAnsiTheme="minorHAnsi" w:cstheme="minorHAnsi"/>
        </w:rPr>
        <w:t xml:space="preserve"> Trust and </w:t>
      </w:r>
      <w:r w:rsidR="00894877" w:rsidRPr="005C56A2">
        <w:rPr>
          <w:rFonts w:asciiTheme="minorHAnsi" w:hAnsiTheme="minorHAnsi" w:cstheme="minorHAnsi"/>
        </w:rPr>
        <w:tab/>
      </w:r>
      <w:r w:rsidRPr="005C56A2">
        <w:rPr>
          <w:rFonts w:asciiTheme="minorHAnsi" w:hAnsiTheme="minorHAnsi" w:cstheme="minorHAnsi"/>
        </w:rPr>
        <w:t>members of the Governing Bod</w:t>
      </w:r>
      <w:r w:rsidR="00B9641C" w:rsidRPr="005C56A2">
        <w:rPr>
          <w:rFonts w:asciiTheme="minorHAnsi" w:hAnsiTheme="minorHAnsi" w:cstheme="minorHAnsi"/>
        </w:rPr>
        <w:t>y</w:t>
      </w:r>
      <w:r w:rsidRPr="005C56A2">
        <w:rPr>
          <w:rFonts w:asciiTheme="minorHAnsi" w:hAnsiTheme="minorHAnsi" w:cstheme="minorHAnsi"/>
        </w:rPr>
        <w:t xml:space="preserve">. </w:t>
      </w:r>
    </w:p>
    <w:p w14:paraId="16BB0E2D" w14:textId="77777777" w:rsidR="0069132E" w:rsidRPr="005C56A2" w:rsidRDefault="0069132E" w:rsidP="00537E9B">
      <w:pPr>
        <w:pStyle w:val="Default"/>
        <w:rPr>
          <w:rFonts w:asciiTheme="minorHAnsi" w:hAnsiTheme="minorHAnsi" w:cstheme="minorHAnsi"/>
        </w:rPr>
      </w:pPr>
    </w:p>
    <w:p w14:paraId="2D13EE84" w14:textId="7F7EC66A" w:rsidR="0069132E" w:rsidRPr="005C56A2" w:rsidRDefault="00AA70EC" w:rsidP="00537E9B">
      <w:pPr>
        <w:pStyle w:val="Default"/>
        <w:rPr>
          <w:rFonts w:asciiTheme="minorHAnsi" w:hAnsiTheme="minorHAnsi" w:cstheme="minorHAnsi"/>
        </w:rPr>
      </w:pPr>
      <w:r w:rsidRPr="005C56A2">
        <w:rPr>
          <w:rFonts w:asciiTheme="minorHAnsi" w:hAnsiTheme="minorHAnsi" w:cstheme="minorHAnsi"/>
          <w:b/>
          <w:bCs/>
        </w:rPr>
        <w:t xml:space="preserve"> </w:t>
      </w:r>
      <w:r w:rsidR="0048733C" w:rsidRPr="005C56A2">
        <w:rPr>
          <w:rFonts w:asciiTheme="minorHAnsi" w:hAnsiTheme="minorHAnsi" w:cstheme="minorHAnsi"/>
          <w:b/>
          <w:bCs/>
        </w:rPr>
        <w:t>2</w:t>
      </w:r>
      <w:r w:rsidR="0069132E" w:rsidRPr="005C56A2">
        <w:rPr>
          <w:rFonts w:asciiTheme="minorHAnsi" w:hAnsiTheme="minorHAnsi" w:cstheme="minorHAnsi"/>
          <w:b/>
          <w:bCs/>
        </w:rPr>
        <w:t xml:space="preserve">. </w:t>
      </w:r>
      <w:r w:rsidR="0048733C" w:rsidRPr="005C56A2">
        <w:rPr>
          <w:rFonts w:asciiTheme="minorHAnsi" w:hAnsiTheme="minorHAnsi" w:cstheme="minorHAnsi"/>
          <w:b/>
          <w:bCs/>
        </w:rPr>
        <w:tab/>
      </w:r>
      <w:r w:rsidR="0069132E" w:rsidRPr="005C56A2">
        <w:rPr>
          <w:rFonts w:asciiTheme="minorHAnsi" w:hAnsiTheme="minorHAnsi" w:cstheme="minorHAnsi"/>
          <w:b/>
          <w:bCs/>
        </w:rPr>
        <w:t xml:space="preserve">Delegated powers </w:t>
      </w:r>
    </w:p>
    <w:p w14:paraId="70B1FD7D" w14:textId="020979D4" w:rsidR="0069132E" w:rsidRPr="005C56A2" w:rsidRDefault="0069132E" w:rsidP="00537E9B">
      <w:pPr>
        <w:pStyle w:val="Default"/>
        <w:rPr>
          <w:rFonts w:asciiTheme="minorHAnsi" w:hAnsiTheme="minorHAnsi" w:cstheme="minorHAnsi"/>
          <w:b/>
        </w:rPr>
      </w:pPr>
    </w:p>
    <w:p w14:paraId="7756A5CF" w14:textId="39DD8777" w:rsidR="0069132E" w:rsidRPr="005C56A2" w:rsidRDefault="00CB2A89" w:rsidP="00537E9B">
      <w:pPr>
        <w:pStyle w:val="Default"/>
        <w:rPr>
          <w:rFonts w:asciiTheme="minorHAnsi" w:hAnsiTheme="minorHAnsi" w:cstheme="minorHAnsi"/>
          <w:iCs/>
        </w:rPr>
      </w:pPr>
      <w:r w:rsidRPr="005C56A2">
        <w:rPr>
          <w:rFonts w:asciiTheme="minorHAnsi" w:hAnsiTheme="minorHAnsi" w:cstheme="minorHAnsi"/>
          <w:iCs/>
        </w:rPr>
        <w:tab/>
      </w:r>
      <w:r w:rsidR="0069132E" w:rsidRPr="005C56A2">
        <w:rPr>
          <w:rFonts w:asciiTheme="minorHAnsi" w:hAnsiTheme="minorHAnsi" w:cstheme="minorHAnsi"/>
          <w:iCs/>
        </w:rPr>
        <w:t xml:space="preserve">The </w:t>
      </w:r>
      <w:r w:rsidR="00EC52CD" w:rsidRPr="005C56A2">
        <w:rPr>
          <w:rFonts w:asciiTheme="minorHAnsi" w:hAnsiTheme="minorHAnsi" w:cstheme="minorHAnsi"/>
          <w:iCs/>
        </w:rPr>
        <w:t>Academ</w:t>
      </w:r>
      <w:r w:rsidR="008110B1" w:rsidRPr="005C56A2">
        <w:rPr>
          <w:rFonts w:asciiTheme="minorHAnsi" w:hAnsiTheme="minorHAnsi" w:cstheme="minorHAnsi"/>
          <w:iCs/>
        </w:rPr>
        <w:t>y</w:t>
      </w:r>
      <w:r w:rsidR="0069132E" w:rsidRPr="005C56A2">
        <w:rPr>
          <w:rFonts w:asciiTheme="minorHAnsi" w:hAnsiTheme="minorHAnsi" w:cstheme="minorHAnsi"/>
          <w:iCs/>
        </w:rPr>
        <w:t xml:space="preserve"> Trust has a strategic role in the running of </w:t>
      </w:r>
      <w:r w:rsidR="00DC5A0E" w:rsidRPr="005C56A2">
        <w:rPr>
          <w:rFonts w:asciiTheme="minorHAnsi" w:hAnsiTheme="minorHAnsi" w:cstheme="minorHAnsi"/>
          <w:iCs/>
        </w:rPr>
        <w:t>Lordswood Girls</w:t>
      </w:r>
      <w:r w:rsidR="00AF6F62" w:rsidRPr="005C56A2">
        <w:rPr>
          <w:rFonts w:asciiTheme="minorHAnsi" w:hAnsiTheme="minorHAnsi" w:cstheme="minorHAnsi"/>
          <w:iCs/>
        </w:rPr>
        <w:t>’</w:t>
      </w:r>
      <w:r w:rsidR="00DC5A0E" w:rsidRPr="005C56A2">
        <w:rPr>
          <w:rFonts w:asciiTheme="minorHAnsi" w:hAnsiTheme="minorHAnsi" w:cstheme="minorHAnsi"/>
          <w:iCs/>
        </w:rPr>
        <w:t xml:space="preserve"> </w:t>
      </w:r>
      <w:r w:rsidR="00AF1FF9">
        <w:rPr>
          <w:rFonts w:asciiTheme="minorHAnsi" w:hAnsiTheme="minorHAnsi" w:cstheme="minorHAnsi"/>
          <w:iCs/>
        </w:rPr>
        <w:tab/>
      </w:r>
      <w:r w:rsidR="00DC5A0E" w:rsidRPr="005C56A2">
        <w:rPr>
          <w:rFonts w:asciiTheme="minorHAnsi" w:hAnsiTheme="minorHAnsi" w:cstheme="minorHAnsi"/>
          <w:iCs/>
        </w:rPr>
        <w:t>School</w:t>
      </w:r>
      <w:r w:rsidR="003A57D7" w:rsidRPr="005C56A2">
        <w:rPr>
          <w:rFonts w:asciiTheme="minorHAnsi" w:hAnsiTheme="minorHAnsi" w:cstheme="minorHAnsi"/>
          <w:iCs/>
        </w:rPr>
        <w:t xml:space="preserve"> and</w:t>
      </w:r>
      <w:r w:rsidR="00B9641C" w:rsidRPr="005C56A2">
        <w:rPr>
          <w:rFonts w:asciiTheme="minorHAnsi" w:hAnsiTheme="minorHAnsi" w:cstheme="minorHAnsi"/>
          <w:iCs/>
        </w:rPr>
        <w:t xml:space="preserve"> </w:t>
      </w:r>
      <w:r w:rsidR="00AF6F62" w:rsidRPr="005C56A2">
        <w:rPr>
          <w:rFonts w:asciiTheme="minorHAnsi" w:hAnsiTheme="minorHAnsi" w:cstheme="minorHAnsi"/>
          <w:iCs/>
        </w:rPr>
        <w:t>Sixth</w:t>
      </w:r>
      <w:r w:rsidR="00894877" w:rsidRPr="005C56A2">
        <w:rPr>
          <w:rFonts w:asciiTheme="minorHAnsi" w:hAnsiTheme="minorHAnsi" w:cstheme="minorHAnsi"/>
          <w:iCs/>
        </w:rPr>
        <w:t xml:space="preserve"> </w:t>
      </w:r>
      <w:r w:rsidR="00AF6F62" w:rsidRPr="005C56A2">
        <w:rPr>
          <w:rFonts w:asciiTheme="minorHAnsi" w:hAnsiTheme="minorHAnsi" w:cstheme="minorHAnsi"/>
          <w:iCs/>
        </w:rPr>
        <w:t>Form Centre</w:t>
      </w:r>
      <w:r w:rsidR="00B31900" w:rsidRPr="005C56A2">
        <w:rPr>
          <w:rFonts w:asciiTheme="minorHAnsi" w:hAnsiTheme="minorHAnsi" w:cstheme="minorHAnsi"/>
          <w:iCs/>
        </w:rPr>
        <w:t>.</w:t>
      </w:r>
    </w:p>
    <w:p w14:paraId="5223EAB6" w14:textId="77777777" w:rsidR="00DC5A0E" w:rsidRPr="005C56A2" w:rsidRDefault="00DC5A0E" w:rsidP="00537E9B">
      <w:pPr>
        <w:pStyle w:val="Default"/>
        <w:rPr>
          <w:rFonts w:asciiTheme="minorHAnsi" w:hAnsiTheme="minorHAnsi" w:cstheme="minorHAnsi"/>
        </w:rPr>
      </w:pPr>
    </w:p>
    <w:p w14:paraId="46F03357" w14:textId="5599AED0" w:rsidR="0069132E" w:rsidRPr="005C56A2" w:rsidRDefault="00CB2A89" w:rsidP="00537E9B">
      <w:pPr>
        <w:pStyle w:val="Default"/>
        <w:rPr>
          <w:rFonts w:asciiTheme="minorHAnsi" w:hAnsiTheme="minorHAnsi" w:cstheme="minorHAnsi"/>
        </w:rPr>
      </w:pPr>
      <w:r w:rsidRPr="005C56A2">
        <w:rPr>
          <w:rFonts w:asciiTheme="minorHAnsi" w:hAnsiTheme="minorHAnsi" w:cstheme="minorHAnsi"/>
        </w:rPr>
        <w:tab/>
      </w:r>
      <w:r w:rsidR="0069132E" w:rsidRPr="005C56A2">
        <w:rPr>
          <w:rFonts w:asciiTheme="minorHAnsi" w:hAnsiTheme="minorHAnsi" w:cstheme="minorHAnsi"/>
        </w:rPr>
        <w:t xml:space="preserve">The </w:t>
      </w:r>
      <w:r w:rsidR="00EC52CD" w:rsidRPr="005C56A2">
        <w:rPr>
          <w:rFonts w:asciiTheme="minorHAnsi" w:hAnsiTheme="minorHAnsi" w:cstheme="minorHAnsi"/>
        </w:rPr>
        <w:t>Academ</w:t>
      </w:r>
      <w:r w:rsidR="00F61C38" w:rsidRPr="005C56A2">
        <w:rPr>
          <w:rFonts w:asciiTheme="minorHAnsi" w:hAnsiTheme="minorHAnsi" w:cstheme="minorHAnsi"/>
        </w:rPr>
        <w:t>y</w:t>
      </w:r>
      <w:r w:rsidR="0069132E" w:rsidRPr="005C56A2">
        <w:rPr>
          <w:rFonts w:asciiTheme="minorHAnsi" w:hAnsiTheme="minorHAnsi" w:cstheme="minorHAnsi"/>
        </w:rPr>
        <w:t xml:space="preserve"> Trust may (subject to the Articles of Association) delegate to </w:t>
      </w:r>
      <w:r w:rsidR="00894877" w:rsidRPr="005C56A2">
        <w:rPr>
          <w:rFonts w:asciiTheme="minorHAnsi" w:hAnsiTheme="minorHAnsi" w:cstheme="minorHAnsi"/>
        </w:rPr>
        <w:tab/>
      </w:r>
      <w:r w:rsidR="00B9641C" w:rsidRPr="005C56A2">
        <w:rPr>
          <w:rFonts w:asciiTheme="minorHAnsi" w:hAnsiTheme="minorHAnsi" w:cstheme="minorHAnsi"/>
        </w:rPr>
        <w:t>the Governing</w:t>
      </w:r>
      <w:r w:rsidR="00894877" w:rsidRPr="005C56A2">
        <w:rPr>
          <w:rFonts w:asciiTheme="minorHAnsi" w:hAnsiTheme="minorHAnsi" w:cstheme="minorHAnsi"/>
        </w:rPr>
        <w:t xml:space="preserve"> </w:t>
      </w:r>
      <w:r w:rsidR="00B9641C" w:rsidRPr="005C56A2">
        <w:rPr>
          <w:rFonts w:asciiTheme="minorHAnsi" w:hAnsiTheme="minorHAnsi" w:cstheme="minorHAnsi"/>
        </w:rPr>
        <w:t xml:space="preserve">Body and </w:t>
      </w:r>
      <w:r w:rsidR="0069132E" w:rsidRPr="005C56A2">
        <w:rPr>
          <w:rFonts w:asciiTheme="minorHAnsi" w:hAnsiTheme="minorHAnsi" w:cstheme="minorHAnsi"/>
        </w:rPr>
        <w:t xml:space="preserve">any </w:t>
      </w:r>
      <w:r w:rsidR="00B9641C" w:rsidRPr="005C56A2">
        <w:rPr>
          <w:rFonts w:asciiTheme="minorHAnsi" w:hAnsiTheme="minorHAnsi" w:cstheme="minorHAnsi"/>
        </w:rPr>
        <w:t>of its c</w:t>
      </w:r>
      <w:r w:rsidR="0069132E" w:rsidRPr="005C56A2">
        <w:rPr>
          <w:rFonts w:asciiTheme="minorHAnsi" w:hAnsiTheme="minorHAnsi" w:cstheme="minorHAnsi"/>
        </w:rPr>
        <w:t>ommittee</w:t>
      </w:r>
      <w:r w:rsidR="00B9641C" w:rsidRPr="005C56A2">
        <w:rPr>
          <w:rFonts w:asciiTheme="minorHAnsi" w:hAnsiTheme="minorHAnsi" w:cstheme="minorHAnsi"/>
        </w:rPr>
        <w:t>s</w:t>
      </w:r>
      <w:r w:rsidR="0069132E" w:rsidRPr="005C56A2">
        <w:rPr>
          <w:rFonts w:asciiTheme="minorHAnsi" w:hAnsiTheme="minorHAnsi" w:cstheme="minorHAnsi"/>
        </w:rPr>
        <w:t xml:space="preserve">, any Trustee holding an </w:t>
      </w:r>
      <w:r w:rsidR="00894877" w:rsidRPr="005C56A2">
        <w:rPr>
          <w:rFonts w:asciiTheme="minorHAnsi" w:hAnsiTheme="minorHAnsi" w:cstheme="minorHAnsi"/>
        </w:rPr>
        <w:tab/>
      </w:r>
      <w:r w:rsidR="0069132E" w:rsidRPr="005C56A2">
        <w:rPr>
          <w:rFonts w:asciiTheme="minorHAnsi" w:hAnsiTheme="minorHAnsi" w:cstheme="minorHAnsi"/>
        </w:rPr>
        <w:t>executive office, or to the</w:t>
      </w:r>
      <w:r w:rsidR="00894877" w:rsidRPr="005C56A2">
        <w:rPr>
          <w:rFonts w:asciiTheme="minorHAnsi" w:hAnsiTheme="minorHAnsi" w:cstheme="minorHAnsi"/>
        </w:rPr>
        <w:t xml:space="preserve"> </w:t>
      </w:r>
      <w:r w:rsidR="00B9641C" w:rsidRPr="005C56A2">
        <w:rPr>
          <w:rFonts w:asciiTheme="minorHAnsi" w:hAnsiTheme="minorHAnsi" w:cstheme="minorHAnsi"/>
        </w:rPr>
        <w:t xml:space="preserve">Headteacher </w:t>
      </w:r>
      <w:r w:rsidR="0069132E" w:rsidRPr="005C56A2">
        <w:rPr>
          <w:rFonts w:asciiTheme="minorHAnsi" w:hAnsiTheme="minorHAnsi" w:cstheme="minorHAnsi"/>
        </w:rPr>
        <w:t xml:space="preserve">such of their powers or functions as </w:t>
      </w:r>
      <w:r w:rsidR="00894877" w:rsidRPr="005C56A2">
        <w:rPr>
          <w:rFonts w:asciiTheme="minorHAnsi" w:hAnsiTheme="minorHAnsi" w:cstheme="minorHAnsi"/>
        </w:rPr>
        <w:tab/>
      </w:r>
      <w:r w:rsidR="0069132E" w:rsidRPr="005C56A2">
        <w:rPr>
          <w:rFonts w:asciiTheme="minorHAnsi" w:hAnsiTheme="minorHAnsi" w:cstheme="minorHAnsi"/>
        </w:rPr>
        <w:t xml:space="preserve">they consider desirable to be exercised by them. </w:t>
      </w:r>
    </w:p>
    <w:p w14:paraId="07EE67AD" w14:textId="77777777" w:rsidR="00DC5A0E" w:rsidRPr="005C56A2" w:rsidRDefault="00DC5A0E" w:rsidP="00537E9B">
      <w:pPr>
        <w:pStyle w:val="Default"/>
        <w:rPr>
          <w:rFonts w:asciiTheme="minorHAnsi" w:hAnsiTheme="minorHAnsi" w:cstheme="minorHAnsi"/>
        </w:rPr>
      </w:pPr>
    </w:p>
    <w:p w14:paraId="600C0DDF" w14:textId="69011A80" w:rsidR="0069132E" w:rsidRPr="005C56A2" w:rsidRDefault="00CB2A89" w:rsidP="00537E9B">
      <w:pPr>
        <w:pStyle w:val="Default"/>
        <w:rPr>
          <w:rFonts w:asciiTheme="minorHAnsi" w:hAnsiTheme="minorHAnsi" w:cstheme="minorHAnsi"/>
        </w:rPr>
      </w:pPr>
      <w:r w:rsidRPr="005C56A2">
        <w:rPr>
          <w:rFonts w:asciiTheme="minorHAnsi" w:hAnsiTheme="minorHAnsi" w:cstheme="minorHAnsi"/>
        </w:rPr>
        <w:tab/>
      </w:r>
      <w:r w:rsidR="0069132E" w:rsidRPr="005C56A2">
        <w:rPr>
          <w:rFonts w:asciiTheme="minorHAnsi" w:hAnsiTheme="minorHAnsi" w:cstheme="minorHAnsi"/>
        </w:rPr>
        <w:t xml:space="preserve">The </w:t>
      </w:r>
      <w:r w:rsidR="00EC52CD" w:rsidRPr="005C56A2">
        <w:rPr>
          <w:rFonts w:asciiTheme="minorHAnsi" w:hAnsiTheme="minorHAnsi" w:cstheme="minorHAnsi"/>
        </w:rPr>
        <w:t>Academ</w:t>
      </w:r>
      <w:r w:rsidR="00F61C38" w:rsidRPr="005C56A2">
        <w:rPr>
          <w:rFonts w:asciiTheme="minorHAnsi" w:hAnsiTheme="minorHAnsi" w:cstheme="minorHAnsi"/>
        </w:rPr>
        <w:t>y</w:t>
      </w:r>
      <w:r w:rsidR="0069132E" w:rsidRPr="005C56A2">
        <w:rPr>
          <w:rFonts w:asciiTheme="minorHAnsi" w:hAnsiTheme="minorHAnsi" w:cstheme="minorHAnsi"/>
        </w:rPr>
        <w:t xml:space="preserve"> Trust has approved a Scheme of Delegation defining the </w:t>
      </w:r>
      <w:r w:rsidR="00894877" w:rsidRPr="005C56A2">
        <w:rPr>
          <w:rFonts w:asciiTheme="minorHAnsi" w:hAnsiTheme="minorHAnsi" w:cstheme="minorHAnsi"/>
        </w:rPr>
        <w:tab/>
      </w:r>
      <w:r w:rsidR="0069132E" w:rsidRPr="005C56A2">
        <w:rPr>
          <w:rFonts w:asciiTheme="minorHAnsi" w:hAnsiTheme="minorHAnsi" w:cstheme="minorHAnsi"/>
        </w:rPr>
        <w:t>powers and functions that are reserved for the Board</w:t>
      </w:r>
      <w:r w:rsidR="00B9641C" w:rsidRPr="005C56A2">
        <w:rPr>
          <w:rFonts w:asciiTheme="minorHAnsi" w:hAnsiTheme="minorHAnsi" w:cstheme="minorHAnsi"/>
        </w:rPr>
        <w:t>, the Governing Body</w:t>
      </w:r>
      <w:r w:rsidR="0069132E" w:rsidRPr="005C56A2">
        <w:rPr>
          <w:rFonts w:asciiTheme="minorHAnsi" w:hAnsiTheme="minorHAnsi" w:cstheme="minorHAnsi"/>
        </w:rPr>
        <w:t xml:space="preserve"> </w:t>
      </w:r>
      <w:r w:rsidR="00894877" w:rsidRPr="005C56A2">
        <w:rPr>
          <w:rFonts w:asciiTheme="minorHAnsi" w:hAnsiTheme="minorHAnsi" w:cstheme="minorHAnsi"/>
        </w:rPr>
        <w:tab/>
      </w:r>
      <w:r w:rsidR="008110B1" w:rsidRPr="005C56A2">
        <w:rPr>
          <w:rFonts w:asciiTheme="minorHAnsi" w:hAnsiTheme="minorHAnsi" w:cstheme="minorHAnsi"/>
        </w:rPr>
        <w:t xml:space="preserve">and its committees, which is </w:t>
      </w:r>
      <w:r w:rsidR="0069132E" w:rsidRPr="005C56A2">
        <w:rPr>
          <w:rFonts w:asciiTheme="minorHAnsi" w:hAnsiTheme="minorHAnsi" w:cstheme="minorHAnsi"/>
        </w:rPr>
        <w:t xml:space="preserve">set out below. </w:t>
      </w:r>
    </w:p>
    <w:p w14:paraId="2BC30016" w14:textId="77777777" w:rsidR="00CB2A89" w:rsidRPr="005C56A2" w:rsidRDefault="00CB2A89" w:rsidP="00537E9B">
      <w:pPr>
        <w:pStyle w:val="Default"/>
        <w:rPr>
          <w:rFonts w:asciiTheme="minorHAnsi" w:hAnsiTheme="minorHAnsi" w:cstheme="minorHAnsi"/>
        </w:rPr>
      </w:pPr>
    </w:p>
    <w:p w14:paraId="497CFC6D" w14:textId="50F530AB" w:rsidR="0069132E" w:rsidRPr="005C56A2" w:rsidRDefault="00CB2A89" w:rsidP="00537E9B">
      <w:pPr>
        <w:pStyle w:val="Default"/>
        <w:rPr>
          <w:rFonts w:asciiTheme="minorHAnsi" w:hAnsiTheme="minorHAnsi" w:cstheme="minorHAnsi"/>
          <w:b/>
          <w:bCs/>
        </w:rPr>
      </w:pPr>
      <w:r w:rsidRPr="005C56A2">
        <w:rPr>
          <w:rFonts w:asciiTheme="minorHAnsi" w:hAnsiTheme="minorHAnsi" w:cstheme="minorHAnsi"/>
        </w:rPr>
        <w:tab/>
      </w:r>
      <w:r w:rsidR="0069132E" w:rsidRPr="005C56A2">
        <w:rPr>
          <w:rFonts w:asciiTheme="minorHAnsi" w:hAnsiTheme="minorHAnsi" w:cstheme="minorHAnsi"/>
        </w:rPr>
        <w:t>Any delegated decision must be reported to the next full Trustees’ meeting</w:t>
      </w:r>
      <w:r w:rsidR="00DC5A0E" w:rsidRPr="005C56A2">
        <w:rPr>
          <w:rFonts w:asciiTheme="minorHAnsi" w:hAnsiTheme="minorHAnsi" w:cstheme="minorHAnsi"/>
        </w:rPr>
        <w:t>,</w:t>
      </w:r>
      <w:r w:rsidR="0069132E" w:rsidRPr="005C56A2">
        <w:rPr>
          <w:rFonts w:asciiTheme="minorHAnsi" w:hAnsiTheme="minorHAnsi" w:cstheme="minorHAnsi"/>
        </w:rPr>
        <w:t xml:space="preserve"> </w:t>
      </w:r>
      <w:r w:rsidR="00894877" w:rsidRPr="005C56A2">
        <w:rPr>
          <w:rFonts w:asciiTheme="minorHAnsi" w:hAnsiTheme="minorHAnsi" w:cstheme="minorHAnsi"/>
        </w:rPr>
        <w:tab/>
      </w:r>
      <w:r w:rsidR="0069132E" w:rsidRPr="005C56A2">
        <w:rPr>
          <w:rFonts w:asciiTheme="minorHAnsi" w:hAnsiTheme="minorHAnsi" w:cstheme="minorHAnsi"/>
        </w:rPr>
        <w:t xml:space="preserve">but a decision </w:t>
      </w:r>
      <w:r w:rsidRPr="005C56A2">
        <w:rPr>
          <w:rFonts w:asciiTheme="minorHAnsi" w:hAnsiTheme="minorHAnsi" w:cstheme="minorHAnsi"/>
        </w:rPr>
        <w:tab/>
      </w:r>
      <w:r w:rsidR="0069132E" w:rsidRPr="005C56A2">
        <w:rPr>
          <w:rFonts w:asciiTheme="minorHAnsi" w:hAnsiTheme="minorHAnsi" w:cstheme="minorHAnsi"/>
        </w:rPr>
        <w:t xml:space="preserve">taken under delegated powers is binding and immediately </w:t>
      </w:r>
      <w:r w:rsidR="00894877" w:rsidRPr="005C56A2">
        <w:rPr>
          <w:rFonts w:asciiTheme="minorHAnsi" w:hAnsiTheme="minorHAnsi" w:cstheme="minorHAnsi"/>
        </w:rPr>
        <w:tab/>
      </w:r>
      <w:r w:rsidR="0069132E" w:rsidRPr="005C56A2">
        <w:rPr>
          <w:rFonts w:asciiTheme="minorHAnsi" w:hAnsiTheme="minorHAnsi" w:cstheme="minorHAnsi"/>
        </w:rPr>
        <w:t>effective</w:t>
      </w:r>
      <w:r w:rsidR="0069132E" w:rsidRPr="005C56A2">
        <w:rPr>
          <w:rFonts w:asciiTheme="minorHAnsi" w:hAnsiTheme="minorHAnsi" w:cstheme="minorHAnsi"/>
          <w:b/>
          <w:bCs/>
        </w:rPr>
        <w:t xml:space="preserve">. </w:t>
      </w:r>
    </w:p>
    <w:p w14:paraId="5AECC853" w14:textId="77777777" w:rsidR="006A6CA8" w:rsidRPr="005C56A2" w:rsidRDefault="006A6CA8" w:rsidP="00537E9B">
      <w:pPr>
        <w:pStyle w:val="Default"/>
        <w:rPr>
          <w:rFonts w:asciiTheme="minorHAnsi" w:hAnsiTheme="minorHAnsi" w:cstheme="minorHAnsi"/>
          <w:b/>
          <w:bCs/>
        </w:rPr>
      </w:pPr>
    </w:p>
    <w:p w14:paraId="441D905B" w14:textId="7DB8D3A7" w:rsidR="00622616" w:rsidRPr="005C56A2" w:rsidRDefault="00894877" w:rsidP="00622616">
      <w:pPr>
        <w:pStyle w:val="Default"/>
        <w:rPr>
          <w:rFonts w:asciiTheme="minorHAnsi" w:hAnsiTheme="minorHAnsi" w:cstheme="minorHAnsi"/>
          <w:b/>
          <w:bCs/>
        </w:rPr>
      </w:pPr>
      <w:r w:rsidRPr="005C56A2">
        <w:rPr>
          <w:rFonts w:asciiTheme="minorHAnsi" w:hAnsiTheme="minorHAnsi" w:cstheme="minorHAnsi"/>
          <w:b/>
          <w:bCs/>
        </w:rPr>
        <w:t>3</w:t>
      </w:r>
      <w:r w:rsidR="00622616" w:rsidRPr="005C56A2">
        <w:rPr>
          <w:rFonts w:asciiTheme="minorHAnsi" w:hAnsiTheme="minorHAnsi" w:cstheme="minorHAnsi"/>
          <w:b/>
          <w:bCs/>
        </w:rPr>
        <w:t xml:space="preserve">. </w:t>
      </w:r>
      <w:r w:rsidRPr="005C56A2">
        <w:rPr>
          <w:rFonts w:asciiTheme="minorHAnsi" w:hAnsiTheme="minorHAnsi" w:cstheme="minorHAnsi"/>
          <w:b/>
          <w:bCs/>
        </w:rPr>
        <w:tab/>
      </w:r>
      <w:r w:rsidR="00622616" w:rsidRPr="005C56A2">
        <w:rPr>
          <w:rFonts w:asciiTheme="minorHAnsi" w:hAnsiTheme="minorHAnsi" w:cstheme="minorHAnsi"/>
          <w:b/>
          <w:bCs/>
        </w:rPr>
        <w:t>Constitution</w:t>
      </w:r>
    </w:p>
    <w:p w14:paraId="55A2FEBF" w14:textId="6F6027E6" w:rsidR="005D5335" w:rsidRPr="005C56A2" w:rsidRDefault="00B24E34" w:rsidP="00622616">
      <w:pPr>
        <w:pStyle w:val="Default"/>
        <w:rPr>
          <w:rFonts w:asciiTheme="minorHAnsi" w:hAnsiTheme="minorHAnsi" w:cstheme="minorHAnsi"/>
          <w:b/>
          <w:bCs/>
        </w:rPr>
      </w:pPr>
      <w:r w:rsidRPr="005C56A2">
        <w:rPr>
          <w:rFonts w:asciiTheme="minorHAnsi" w:hAnsiTheme="minorHAnsi" w:cstheme="minorHAnsi"/>
          <w:b/>
          <w:bCs/>
        </w:rPr>
        <w:tab/>
      </w:r>
    </w:p>
    <w:p w14:paraId="56E79E1C" w14:textId="5F8BF6B5" w:rsidR="00B24E34" w:rsidRPr="005C56A2" w:rsidRDefault="00B24E34" w:rsidP="00622616">
      <w:pPr>
        <w:pStyle w:val="Default"/>
        <w:rPr>
          <w:rFonts w:asciiTheme="minorHAnsi" w:hAnsiTheme="minorHAnsi" w:cstheme="minorHAnsi"/>
          <w:bCs/>
        </w:rPr>
      </w:pPr>
      <w:r w:rsidRPr="005C56A2">
        <w:rPr>
          <w:rFonts w:asciiTheme="minorHAnsi" w:hAnsiTheme="minorHAnsi" w:cstheme="minorHAnsi"/>
          <w:bCs/>
        </w:rPr>
        <w:tab/>
        <w:t>This reflects a MAT as at 1</w:t>
      </w:r>
      <w:r w:rsidRPr="005C56A2">
        <w:rPr>
          <w:rFonts w:asciiTheme="minorHAnsi" w:hAnsiTheme="minorHAnsi" w:cstheme="minorHAnsi"/>
          <w:bCs/>
          <w:vertAlign w:val="superscript"/>
        </w:rPr>
        <w:t>st</w:t>
      </w:r>
      <w:r w:rsidRPr="005C56A2">
        <w:rPr>
          <w:rFonts w:asciiTheme="minorHAnsi" w:hAnsiTheme="minorHAnsi" w:cstheme="minorHAnsi"/>
          <w:bCs/>
        </w:rPr>
        <w:t xml:space="preserve"> September 2017 which comprises a single school.</w:t>
      </w:r>
    </w:p>
    <w:p w14:paraId="17846469" w14:textId="77777777" w:rsidR="00B24E34" w:rsidRPr="005C56A2" w:rsidRDefault="005D5335" w:rsidP="00622616">
      <w:pPr>
        <w:pStyle w:val="Default"/>
        <w:rPr>
          <w:rFonts w:asciiTheme="minorHAnsi" w:hAnsiTheme="minorHAnsi" w:cstheme="minorHAnsi"/>
          <w:b/>
          <w:bCs/>
        </w:rPr>
      </w:pPr>
      <w:r w:rsidRPr="005C56A2">
        <w:rPr>
          <w:rFonts w:asciiTheme="minorHAnsi" w:hAnsiTheme="minorHAnsi" w:cstheme="minorHAnsi"/>
          <w:b/>
          <w:bCs/>
        </w:rPr>
        <w:tab/>
      </w:r>
    </w:p>
    <w:p w14:paraId="3D37C136" w14:textId="4A6BE368" w:rsidR="00622616" w:rsidRPr="005C56A2" w:rsidRDefault="00EE199E" w:rsidP="00622616">
      <w:pPr>
        <w:pStyle w:val="Default"/>
        <w:rPr>
          <w:rFonts w:asciiTheme="minorHAnsi" w:hAnsiTheme="minorHAnsi" w:cstheme="minorHAnsi"/>
          <w:b/>
          <w:bCs/>
        </w:rPr>
      </w:pPr>
      <w:r w:rsidRPr="005C56A2">
        <w:rPr>
          <w:rFonts w:asciiTheme="minorHAnsi" w:hAnsiTheme="minorHAnsi" w:cstheme="minorHAnsi"/>
          <w:b/>
          <w:bCs/>
        </w:rPr>
        <w:t>3.</w:t>
      </w:r>
      <w:r w:rsidR="007C63B9">
        <w:rPr>
          <w:rFonts w:asciiTheme="minorHAnsi" w:hAnsiTheme="minorHAnsi" w:cstheme="minorHAnsi"/>
          <w:b/>
          <w:bCs/>
        </w:rPr>
        <w:t>1</w:t>
      </w:r>
      <w:r w:rsidRPr="005C56A2">
        <w:rPr>
          <w:rFonts w:asciiTheme="minorHAnsi" w:hAnsiTheme="minorHAnsi" w:cstheme="minorHAnsi"/>
          <w:b/>
          <w:bCs/>
        </w:rPr>
        <w:tab/>
      </w:r>
      <w:r w:rsidR="00622616" w:rsidRPr="005C56A2">
        <w:rPr>
          <w:rFonts w:asciiTheme="minorHAnsi" w:hAnsiTheme="minorHAnsi" w:cstheme="minorHAnsi"/>
          <w:b/>
          <w:bCs/>
        </w:rPr>
        <w:t>Trust</w:t>
      </w:r>
    </w:p>
    <w:p w14:paraId="34B5F017" w14:textId="77777777" w:rsidR="005D5335" w:rsidRPr="005C56A2" w:rsidRDefault="005D5335" w:rsidP="00622616">
      <w:pPr>
        <w:pStyle w:val="Default"/>
        <w:rPr>
          <w:rFonts w:asciiTheme="minorHAnsi" w:hAnsiTheme="minorHAnsi" w:cstheme="minorHAnsi"/>
          <w:b/>
          <w:bCs/>
        </w:rPr>
      </w:pPr>
    </w:p>
    <w:p w14:paraId="1EFBF967" w14:textId="1CE94E56" w:rsidR="00622616" w:rsidRPr="005C56A2" w:rsidRDefault="005D5335" w:rsidP="00622616">
      <w:pPr>
        <w:pStyle w:val="Default"/>
        <w:rPr>
          <w:rFonts w:asciiTheme="minorHAnsi" w:hAnsiTheme="minorHAnsi" w:cstheme="minorHAnsi"/>
          <w:bCs/>
        </w:rPr>
      </w:pPr>
      <w:r w:rsidRPr="005C56A2">
        <w:rPr>
          <w:rFonts w:asciiTheme="minorHAnsi" w:hAnsiTheme="minorHAnsi" w:cstheme="minorHAnsi"/>
          <w:bCs/>
        </w:rPr>
        <w:tab/>
      </w:r>
      <w:r w:rsidR="00B953C7" w:rsidRPr="005C56A2">
        <w:rPr>
          <w:rFonts w:asciiTheme="minorHAnsi" w:hAnsiTheme="minorHAnsi" w:cstheme="minorHAnsi"/>
          <w:bCs/>
        </w:rPr>
        <w:t>3</w:t>
      </w:r>
      <w:r w:rsidR="00622616" w:rsidRPr="005C56A2">
        <w:rPr>
          <w:rFonts w:asciiTheme="minorHAnsi" w:hAnsiTheme="minorHAnsi" w:cstheme="minorHAnsi"/>
          <w:bCs/>
        </w:rPr>
        <w:t>.</w:t>
      </w:r>
      <w:r w:rsidR="007C63B9">
        <w:rPr>
          <w:rFonts w:asciiTheme="minorHAnsi" w:hAnsiTheme="minorHAnsi" w:cstheme="minorHAnsi"/>
          <w:bCs/>
        </w:rPr>
        <w:t>1</w:t>
      </w:r>
      <w:r w:rsidR="00EE199E" w:rsidRPr="005C56A2">
        <w:rPr>
          <w:rFonts w:asciiTheme="minorHAnsi" w:hAnsiTheme="minorHAnsi" w:cstheme="minorHAnsi"/>
          <w:bCs/>
        </w:rPr>
        <w:t>.1</w:t>
      </w:r>
      <w:r w:rsidR="00622616" w:rsidRPr="005C56A2">
        <w:rPr>
          <w:rFonts w:asciiTheme="minorHAnsi" w:hAnsiTheme="minorHAnsi" w:cstheme="minorHAnsi"/>
          <w:bCs/>
        </w:rPr>
        <w:t xml:space="preserve"> </w:t>
      </w:r>
      <w:r w:rsidR="00622616" w:rsidRPr="005C56A2">
        <w:rPr>
          <w:rFonts w:asciiTheme="minorHAnsi" w:hAnsiTheme="minorHAnsi" w:cstheme="minorHAnsi"/>
          <w:bCs/>
        </w:rPr>
        <w:tab/>
        <w:t>The Trust will have Trustee</w:t>
      </w:r>
      <w:r w:rsidRPr="005C56A2">
        <w:rPr>
          <w:rFonts w:asciiTheme="minorHAnsi" w:hAnsiTheme="minorHAnsi" w:cstheme="minorHAnsi"/>
          <w:bCs/>
        </w:rPr>
        <w:t>s, made up as follows:-</w:t>
      </w:r>
    </w:p>
    <w:p w14:paraId="01A1508D" w14:textId="77777777" w:rsidR="00727F0C" w:rsidRPr="005C56A2" w:rsidRDefault="00727F0C" w:rsidP="00622616">
      <w:pPr>
        <w:pStyle w:val="Default"/>
        <w:rPr>
          <w:rFonts w:asciiTheme="minorHAnsi" w:hAnsiTheme="minorHAnsi" w:cstheme="minorHAnsi"/>
          <w:bCs/>
        </w:rPr>
      </w:pPr>
    </w:p>
    <w:p w14:paraId="439BB484" w14:textId="25541641" w:rsidR="00622616" w:rsidRPr="005C56A2" w:rsidRDefault="00622616" w:rsidP="00227EC5">
      <w:pPr>
        <w:pStyle w:val="Default"/>
        <w:numPr>
          <w:ilvl w:val="0"/>
          <w:numId w:val="31"/>
        </w:numPr>
        <w:ind w:firstLine="1058"/>
        <w:rPr>
          <w:rFonts w:asciiTheme="minorHAnsi" w:hAnsiTheme="minorHAnsi" w:cstheme="minorHAnsi"/>
          <w:bCs/>
        </w:rPr>
      </w:pPr>
      <w:r w:rsidRPr="005C56A2">
        <w:rPr>
          <w:rFonts w:asciiTheme="minorHAnsi" w:hAnsiTheme="minorHAnsi" w:cstheme="minorHAnsi"/>
          <w:bCs/>
        </w:rPr>
        <w:t xml:space="preserve">the Headteacher </w:t>
      </w:r>
    </w:p>
    <w:p w14:paraId="2F670281" w14:textId="6564CA87" w:rsidR="005D5335" w:rsidRPr="005C56A2" w:rsidRDefault="007C63B9" w:rsidP="00227EC5">
      <w:pPr>
        <w:pStyle w:val="Default"/>
        <w:numPr>
          <w:ilvl w:val="0"/>
          <w:numId w:val="31"/>
        </w:numPr>
        <w:ind w:firstLine="1058"/>
        <w:rPr>
          <w:rFonts w:asciiTheme="minorHAnsi" w:hAnsiTheme="minorHAnsi" w:cstheme="minorHAnsi"/>
          <w:bCs/>
        </w:rPr>
      </w:pPr>
      <w:r>
        <w:rPr>
          <w:rFonts w:asciiTheme="minorHAnsi" w:hAnsiTheme="minorHAnsi" w:cstheme="minorHAnsi"/>
          <w:bCs/>
        </w:rPr>
        <w:t>t</w:t>
      </w:r>
      <w:r w:rsidR="005D5335" w:rsidRPr="005C56A2">
        <w:rPr>
          <w:rFonts w:asciiTheme="minorHAnsi" w:hAnsiTheme="minorHAnsi" w:cstheme="minorHAnsi"/>
          <w:bCs/>
        </w:rPr>
        <w:t>he Chair of the Governing Body</w:t>
      </w:r>
    </w:p>
    <w:p w14:paraId="520BBA00" w14:textId="3C4BC9CE" w:rsidR="005D5335" w:rsidRPr="005C56A2" w:rsidRDefault="005D5335" w:rsidP="00227EC5">
      <w:pPr>
        <w:pStyle w:val="Default"/>
        <w:numPr>
          <w:ilvl w:val="0"/>
          <w:numId w:val="31"/>
        </w:numPr>
        <w:ind w:firstLine="1058"/>
        <w:rPr>
          <w:rFonts w:asciiTheme="minorHAnsi" w:hAnsiTheme="minorHAnsi" w:cstheme="minorHAnsi"/>
          <w:bCs/>
        </w:rPr>
      </w:pPr>
      <w:r w:rsidRPr="005C56A2">
        <w:rPr>
          <w:rFonts w:asciiTheme="minorHAnsi" w:hAnsiTheme="minorHAnsi" w:cstheme="minorHAnsi"/>
          <w:bCs/>
        </w:rPr>
        <w:t xml:space="preserve">up to three people who have been governors at a school within </w:t>
      </w:r>
      <w:r w:rsidRPr="005C56A2">
        <w:rPr>
          <w:rFonts w:asciiTheme="minorHAnsi" w:hAnsiTheme="minorHAnsi" w:cstheme="minorHAnsi"/>
          <w:bCs/>
        </w:rPr>
        <w:tab/>
      </w:r>
      <w:r w:rsidRPr="005C56A2">
        <w:rPr>
          <w:rFonts w:asciiTheme="minorHAnsi" w:hAnsiTheme="minorHAnsi" w:cstheme="minorHAnsi"/>
          <w:bCs/>
        </w:rPr>
        <w:tab/>
      </w:r>
      <w:r w:rsidRPr="005C56A2">
        <w:rPr>
          <w:rFonts w:asciiTheme="minorHAnsi" w:hAnsiTheme="minorHAnsi" w:cstheme="minorHAnsi"/>
          <w:bCs/>
        </w:rPr>
        <w:tab/>
        <w:t>the Trust</w:t>
      </w:r>
    </w:p>
    <w:p w14:paraId="2F24BCAD" w14:textId="1E9CDDAB" w:rsidR="005D5335" w:rsidRPr="005C56A2" w:rsidRDefault="007C63B9" w:rsidP="00227EC5">
      <w:pPr>
        <w:pStyle w:val="Default"/>
        <w:numPr>
          <w:ilvl w:val="0"/>
          <w:numId w:val="31"/>
        </w:numPr>
        <w:ind w:firstLine="1058"/>
        <w:rPr>
          <w:rFonts w:asciiTheme="minorHAnsi" w:hAnsiTheme="minorHAnsi" w:cstheme="minorHAnsi"/>
          <w:bCs/>
        </w:rPr>
      </w:pPr>
      <w:r>
        <w:rPr>
          <w:rFonts w:asciiTheme="minorHAnsi" w:hAnsiTheme="minorHAnsi" w:cstheme="minorHAnsi"/>
          <w:bCs/>
        </w:rPr>
        <w:t>t</w:t>
      </w:r>
      <w:r w:rsidR="005D5335" w:rsidRPr="005C56A2">
        <w:rPr>
          <w:rFonts w:asciiTheme="minorHAnsi" w:hAnsiTheme="minorHAnsi" w:cstheme="minorHAnsi"/>
          <w:bCs/>
        </w:rPr>
        <w:t xml:space="preserve">he Trust may also appoint up to 3 co-opted Trustees </w:t>
      </w:r>
    </w:p>
    <w:p w14:paraId="240FE2E9" w14:textId="24FAC0AE" w:rsidR="00622616" w:rsidRPr="005C56A2" w:rsidRDefault="005D5335" w:rsidP="00622616">
      <w:pPr>
        <w:pStyle w:val="Default"/>
        <w:rPr>
          <w:rFonts w:asciiTheme="minorHAnsi" w:hAnsiTheme="minorHAnsi" w:cstheme="minorHAnsi"/>
          <w:bCs/>
        </w:rPr>
      </w:pPr>
      <w:r w:rsidRPr="005C56A2">
        <w:rPr>
          <w:rFonts w:asciiTheme="minorHAnsi" w:hAnsiTheme="minorHAnsi" w:cstheme="minorHAnsi"/>
          <w:bCs/>
        </w:rPr>
        <w:t xml:space="preserve"> </w:t>
      </w:r>
    </w:p>
    <w:p w14:paraId="3799D29D" w14:textId="4C225167" w:rsidR="00622616" w:rsidRPr="005C56A2" w:rsidRDefault="00727F0C" w:rsidP="00622616">
      <w:pPr>
        <w:pStyle w:val="Default"/>
        <w:rPr>
          <w:rFonts w:asciiTheme="minorHAnsi" w:hAnsiTheme="minorHAnsi" w:cstheme="minorHAnsi"/>
          <w:bCs/>
        </w:rPr>
      </w:pPr>
      <w:r w:rsidRPr="005C56A2">
        <w:rPr>
          <w:rFonts w:asciiTheme="minorHAnsi" w:hAnsiTheme="minorHAnsi" w:cstheme="minorHAnsi"/>
          <w:bCs/>
        </w:rPr>
        <w:lastRenderedPageBreak/>
        <w:tab/>
      </w:r>
      <w:r w:rsidR="00B953C7" w:rsidRPr="005C56A2">
        <w:rPr>
          <w:rFonts w:asciiTheme="minorHAnsi" w:hAnsiTheme="minorHAnsi" w:cstheme="minorHAnsi"/>
          <w:bCs/>
        </w:rPr>
        <w:t>3</w:t>
      </w:r>
      <w:r w:rsidR="00622616" w:rsidRPr="005C56A2">
        <w:rPr>
          <w:rFonts w:asciiTheme="minorHAnsi" w:hAnsiTheme="minorHAnsi" w:cstheme="minorHAnsi"/>
          <w:bCs/>
        </w:rPr>
        <w:t>.</w:t>
      </w:r>
      <w:r w:rsidR="007C63B9">
        <w:rPr>
          <w:rFonts w:asciiTheme="minorHAnsi" w:hAnsiTheme="minorHAnsi" w:cstheme="minorHAnsi"/>
          <w:bCs/>
        </w:rPr>
        <w:t>1</w:t>
      </w:r>
      <w:r w:rsidR="00EE199E" w:rsidRPr="005C56A2">
        <w:rPr>
          <w:rFonts w:asciiTheme="minorHAnsi" w:hAnsiTheme="minorHAnsi" w:cstheme="minorHAnsi"/>
          <w:bCs/>
        </w:rPr>
        <w:t>.2</w:t>
      </w:r>
      <w:r w:rsidR="00622616" w:rsidRPr="005C56A2">
        <w:rPr>
          <w:rFonts w:asciiTheme="minorHAnsi" w:hAnsiTheme="minorHAnsi" w:cstheme="minorHAnsi"/>
          <w:bCs/>
        </w:rPr>
        <w:t xml:space="preserve"> </w:t>
      </w:r>
      <w:r w:rsidR="00622616" w:rsidRPr="005C56A2">
        <w:rPr>
          <w:rFonts w:asciiTheme="minorHAnsi" w:hAnsiTheme="minorHAnsi" w:cstheme="minorHAnsi"/>
          <w:bCs/>
        </w:rPr>
        <w:tab/>
      </w:r>
      <w:r w:rsidR="007C63B9">
        <w:rPr>
          <w:rFonts w:asciiTheme="minorHAnsi" w:hAnsiTheme="minorHAnsi" w:cstheme="minorHAnsi"/>
          <w:bCs/>
        </w:rPr>
        <w:t>t</w:t>
      </w:r>
      <w:r w:rsidR="00622616" w:rsidRPr="005C56A2">
        <w:rPr>
          <w:rFonts w:asciiTheme="minorHAnsi" w:hAnsiTheme="minorHAnsi" w:cstheme="minorHAnsi"/>
          <w:bCs/>
        </w:rPr>
        <w:t xml:space="preserve">he Directors will be known as Trustees. Non Trustees will be known as </w:t>
      </w:r>
      <w:r w:rsidR="005D5335" w:rsidRPr="005C56A2">
        <w:rPr>
          <w:rFonts w:asciiTheme="minorHAnsi" w:hAnsiTheme="minorHAnsi" w:cstheme="minorHAnsi"/>
          <w:bCs/>
        </w:rPr>
        <w:tab/>
      </w:r>
      <w:r w:rsidR="005D5335" w:rsidRPr="005C56A2">
        <w:rPr>
          <w:rFonts w:asciiTheme="minorHAnsi" w:hAnsiTheme="minorHAnsi" w:cstheme="minorHAnsi"/>
          <w:bCs/>
        </w:rPr>
        <w:tab/>
      </w:r>
      <w:r w:rsidR="00622616" w:rsidRPr="005C56A2">
        <w:rPr>
          <w:rFonts w:asciiTheme="minorHAnsi" w:hAnsiTheme="minorHAnsi" w:cstheme="minorHAnsi"/>
          <w:bCs/>
        </w:rPr>
        <w:t>Governors.</w:t>
      </w:r>
    </w:p>
    <w:p w14:paraId="0969F1B9" w14:textId="77777777" w:rsidR="005D5335" w:rsidRPr="005C56A2" w:rsidRDefault="005D5335" w:rsidP="00622616">
      <w:pPr>
        <w:pStyle w:val="Default"/>
        <w:rPr>
          <w:rFonts w:asciiTheme="minorHAnsi" w:hAnsiTheme="minorHAnsi" w:cstheme="minorHAnsi"/>
          <w:b/>
          <w:bCs/>
        </w:rPr>
      </w:pPr>
    </w:p>
    <w:p w14:paraId="23319645" w14:textId="30FDAA27" w:rsidR="00622616" w:rsidRPr="005C56A2" w:rsidRDefault="00727F0C" w:rsidP="00622616">
      <w:pPr>
        <w:pStyle w:val="Default"/>
        <w:rPr>
          <w:rFonts w:asciiTheme="minorHAnsi" w:hAnsiTheme="minorHAnsi" w:cstheme="minorHAnsi"/>
          <w:bCs/>
        </w:rPr>
      </w:pPr>
      <w:r w:rsidRPr="005C56A2">
        <w:rPr>
          <w:rFonts w:asciiTheme="minorHAnsi" w:hAnsiTheme="minorHAnsi" w:cstheme="minorHAnsi"/>
          <w:bCs/>
        </w:rPr>
        <w:tab/>
      </w:r>
      <w:r w:rsidR="00B953C7" w:rsidRPr="005C56A2">
        <w:rPr>
          <w:rFonts w:asciiTheme="minorHAnsi" w:hAnsiTheme="minorHAnsi" w:cstheme="minorHAnsi"/>
          <w:bCs/>
        </w:rPr>
        <w:t>3</w:t>
      </w:r>
      <w:r w:rsidR="00622616" w:rsidRPr="005C56A2">
        <w:rPr>
          <w:rFonts w:asciiTheme="minorHAnsi" w:hAnsiTheme="minorHAnsi" w:cstheme="minorHAnsi"/>
          <w:bCs/>
        </w:rPr>
        <w:t>.</w:t>
      </w:r>
      <w:r w:rsidR="007C63B9">
        <w:rPr>
          <w:rFonts w:asciiTheme="minorHAnsi" w:hAnsiTheme="minorHAnsi" w:cstheme="minorHAnsi"/>
          <w:bCs/>
        </w:rPr>
        <w:t>1</w:t>
      </w:r>
      <w:r w:rsidR="00EE199E" w:rsidRPr="005C56A2">
        <w:rPr>
          <w:rFonts w:asciiTheme="minorHAnsi" w:hAnsiTheme="minorHAnsi" w:cstheme="minorHAnsi"/>
          <w:bCs/>
        </w:rPr>
        <w:t>.3</w:t>
      </w:r>
      <w:r w:rsidR="00622616" w:rsidRPr="005C56A2">
        <w:rPr>
          <w:rFonts w:asciiTheme="minorHAnsi" w:hAnsiTheme="minorHAnsi" w:cstheme="minorHAnsi"/>
          <w:bCs/>
        </w:rPr>
        <w:t xml:space="preserve"> </w:t>
      </w:r>
      <w:r w:rsidR="00622616" w:rsidRPr="005C56A2">
        <w:rPr>
          <w:rFonts w:asciiTheme="minorHAnsi" w:hAnsiTheme="minorHAnsi" w:cstheme="minorHAnsi"/>
          <w:bCs/>
        </w:rPr>
        <w:tab/>
      </w:r>
      <w:r w:rsidR="007C63B9">
        <w:rPr>
          <w:rFonts w:asciiTheme="minorHAnsi" w:hAnsiTheme="minorHAnsi" w:cstheme="minorHAnsi"/>
          <w:bCs/>
        </w:rPr>
        <w:t>t</w:t>
      </w:r>
      <w:r w:rsidR="00622616" w:rsidRPr="005C56A2">
        <w:rPr>
          <w:rFonts w:asciiTheme="minorHAnsi" w:hAnsiTheme="minorHAnsi" w:cstheme="minorHAnsi"/>
          <w:bCs/>
        </w:rPr>
        <w:t xml:space="preserve">he Headteacher can attend all meetings of any committee established </w:t>
      </w:r>
      <w:r w:rsidRPr="005C56A2">
        <w:rPr>
          <w:rFonts w:asciiTheme="minorHAnsi" w:hAnsiTheme="minorHAnsi" w:cstheme="minorHAnsi"/>
          <w:bCs/>
        </w:rPr>
        <w:tab/>
      </w:r>
      <w:r w:rsidRPr="005C56A2">
        <w:rPr>
          <w:rFonts w:asciiTheme="minorHAnsi" w:hAnsiTheme="minorHAnsi" w:cstheme="minorHAnsi"/>
          <w:bCs/>
        </w:rPr>
        <w:tab/>
      </w:r>
      <w:r w:rsidR="005C62A4" w:rsidRPr="005C56A2">
        <w:rPr>
          <w:rFonts w:asciiTheme="minorHAnsi" w:hAnsiTheme="minorHAnsi" w:cstheme="minorHAnsi"/>
          <w:bCs/>
        </w:rPr>
        <w:t xml:space="preserve">by the Trust. </w:t>
      </w:r>
      <w:r w:rsidR="00622616" w:rsidRPr="005C56A2">
        <w:rPr>
          <w:rFonts w:asciiTheme="minorHAnsi" w:hAnsiTheme="minorHAnsi" w:cstheme="minorHAnsi"/>
          <w:bCs/>
        </w:rPr>
        <w:t xml:space="preserve">When an issue is being discussed which directly affects </w:t>
      </w:r>
      <w:r w:rsidRPr="005C56A2">
        <w:rPr>
          <w:rFonts w:asciiTheme="minorHAnsi" w:hAnsiTheme="minorHAnsi" w:cstheme="minorHAnsi"/>
          <w:bCs/>
        </w:rPr>
        <w:tab/>
      </w:r>
      <w:r w:rsidRPr="005C56A2">
        <w:rPr>
          <w:rFonts w:asciiTheme="minorHAnsi" w:hAnsiTheme="minorHAnsi" w:cstheme="minorHAnsi"/>
          <w:bCs/>
        </w:rPr>
        <w:tab/>
      </w:r>
      <w:r w:rsidR="00622616" w:rsidRPr="005C56A2">
        <w:rPr>
          <w:rFonts w:asciiTheme="minorHAnsi" w:hAnsiTheme="minorHAnsi" w:cstheme="minorHAnsi"/>
          <w:bCs/>
        </w:rPr>
        <w:t>the Headteacher</w:t>
      </w:r>
      <w:r w:rsidRPr="005C56A2">
        <w:rPr>
          <w:rFonts w:asciiTheme="minorHAnsi" w:hAnsiTheme="minorHAnsi" w:cstheme="minorHAnsi"/>
          <w:bCs/>
        </w:rPr>
        <w:t xml:space="preserve"> </w:t>
      </w:r>
      <w:r w:rsidR="00622616" w:rsidRPr="005C56A2">
        <w:rPr>
          <w:rFonts w:asciiTheme="minorHAnsi" w:hAnsiTheme="minorHAnsi" w:cstheme="minorHAnsi"/>
          <w:bCs/>
        </w:rPr>
        <w:t>he/she</w:t>
      </w:r>
      <w:r w:rsidRPr="005C56A2">
        <w:rPr>
          <w:rFonts w:asciiTheme="minorHAnsi" w:hAnsiTheme="minorHAnsi" w:cstheme="minorHAnsi"/>
          <w:bCs/>
        </w:rPr>
        <w:t xml:space="preserve"> </w:t>
      </w:r>
      <w:r w:rsidR="00622616" w:rsidRPr="005C56A2">
        <w:rPr>
          <w:rFonts w:asciiTheme="minorHAnsi" w:hAnsiTheme="minorHAnsi" w:cstheme="minorHAnsi"/>
          <w:bCs/>
        </w:rPr>
        <w:t xml:space="preserve">must, as with any other Trustee/Governor in a </w:t>
      </w:r>
      <w:r w:rsidRPr="005C56A2">
        <w:rPr>
          <w:rFonts w:asciiTheme="minorHAnsi" w:hAnsiTheme="minorHAnsi" w:cstheme="minorHAnsi"/>
          <w:bCs/>
        </w:rPr>
        <w:tab/>
      </w:r>
      <w:r w:rsidRPr="005C56A2">
        <w:rPr>
          <w:rFonts w:asciiTheme="minorHAnsi" w:hAnsiTheme="minorHAnsi" w:cstheme="minorHAnsi"/>
          <w:bCs/>
        </w:rPr>
        <w:tab/>
      </w:r>
      <w:r w:rsidR="00622616" w:rsidRPr="005C56A2">
        <w:rPr>
          <w:rFonts w:asciiTheme="minorHAnsi" w:hAnsiTheme="minorHAnsi" w:cstheme="minorHAnsi"/>
          <w:bCs/>
        </w:rPr>
        <w:t xml:space="preserve">similar position, declare an interest and physically withdraw from the </w:t>
      </w:r>
      <w:r w:rsidRPr="005C56A2">
        <w:rPr>
          <w:rFonts w:asciiTheme="minorHAnsi" w:hAnsiTheme="minorHAnsi" w:cstheme="minorHAnsi"/>
          <w:bCs/>
        </w:rPr>
        <w:tab/>
      </w:r>
      <w:r w:rsidRPr="005C56A2">
        <w:rPr>
          <w:rFonts w:asciiTheme="minorHAnsi" w:hAnsiTheme="minorHAnsi" w:cstheme="minorHAnsi"/>
          <w:bCs/>
        </w:rPr>
        <w:tab/>
      </w:r>
      <w:r w:rsidR="00622616" w:rsidRPr="005C56A2">
        <w:rPr>
          <w:rFonts w:asciiTheme="minorHAnsi" w:hAnsiTheme="minorHAnsi" w:cstheme="minorHAnsi"/>
          <w:bCs/>
        </w:rPr>
        <w:t>meeting.</w:t>
      </w:r>
    </w:p>
    <w:p w14:paraId="405EA89D" w14:textId="77777777" w:rsidR="00622616" w:rsidRPr="005C56A2" w:rsidRDefault="00622616" w:rsidP="00622616">
      <w:pPr>
        <w:pStyle w:val="Default"/>
        <w:rPr>
          <w:rFonts w:asciiTheme="minorHAnsi" w:hAnsiTheme="minorHAnsi" w:cstheme="minorHAnsi"/>
          <w:bCs/>
        </w:rPr>
      </w:pPr>
    </w:p>
    <w:p w14:paraId="0A7756D2" w14:textId="4918D79C" w:rsidR="00622616" w:rsidRPr="005C56A2" w:rsidRDefault="00727F0C" w:rsidP="00622616">
      <w:pPr>
        <w:pStyle w:val="Default"/>
        <w:rPr>
          <w:rFonts w:asciiTheme="minorHAnsi" w:hAnsiTheme="minorHAnsi" w:cstheme="minorHAnsi"/>
          <w:bCs/>
        </w:rPr>
      </w:pPr>
      <w:r w:rsidRPr="005C56A2">
        <w:rPr>
          <w:rFonts w:asciiTheme="minorHAnsi" w:hAnsiTheme="minorHAnsi" w:cstheme="minorHAnsi"/>
          <w:bCs/>
        </w:rPr>
        <w:tab/>
      </w:r>
      <w:r w:rsidR="00B953C7" w:rsidRPr="005C56A2">
        <w:rPr>
          <w:rFonts w:asciiTheme="minorHAnsi" w:hAnsiTheme="minorHAnsi" w:cstheme="minorHAnsi"/>
          <w:bCs/>
        </w:rPr>
        <w:t>3</w:t>
      </w:r>
      <w:r w:rsidR="00622616" w:rsidRPr="005C56A2">
        <w:rPr>
          <w:rFonts w:asciiTheme="minorHAnsi" w:hAnsiTheme="minorHAnsi" w:cstheme="minorHAnsi"/>
          <w:bCs/>
        </w:rPr>
        <w:t>.</w:t>
      </w:r>
      <w:r w:rsidR="007C63B9">
        <w:rPr>
          <w:rFonts w:asciiTheme="minorHAnsi" w:hAnsiTheme="minorHAnsi" w:cstheme="minorHAnsi"/>
          <w:bCs/>
        </w:rPr>
        <w:t>1</w:t>
      </w:r>
      <w:r w:rsidR="00EE199E" w:rsidRPr="005C56A2">
        <w:rPr>
          <w:rFonts w:asciiTheme="minorHAnsi" w:hAnsiTheme="minorHAnsi" w:cstheme="minorHAnsi"/>
          <w:bCs/>
        </w:rPr>
        <w:t>.4</w:t>
      </w:r>
      <w:r w:rsidR="00622616" w:rsidRPr="005C56A2">
        <w:rPr>
          <w:rFonts w:asciiTheme="minorHAnsi" w:hAnsiTheme="minorHAnsi" w:cstheme="minorHAnsi"/>
          <w:bCs/>
        </w:rPr>
        <w:t xml:space="preserve"> </w:t>
      </w:r>
      <w:r w:rsidR="00622616" w:rsidRPr="005C56A2">
        <w:rPr>
          <w:rFonts w:asciiTheme="minorHAnsi" w:hAnsiTheme="minorHAnsi" w:cstheme="minorHAnsi"/>
          <w:bCs/>
        </w:rPr>
        <w:tab/>
      </w:r>
      <w:r w:rsidR="007C63B9">
        <w:rPr>
          <w:rFonts w:asciiTheme="minorHAnsi" w:hAnsiTheme="minorHAnsi" w:cstheme="minorHAnsi"/>
          <w:bCs/>
        </w:rPr>
        <w:t>t</w:t>
      </w:r>
      <w:r w:rsidR="00622616" w:rsidRPr="005C56A2">
        <w:rPr>
          <w:rFonts w:asciiTheme="minorHAnsi" w:hAnsiTheme="minorHAnsi" w:cstheme="minorHAnsi"/>
          <w:bCs/>
        </w:rPr>
        <w:t xml:space="preserve">he legal minimum quorum for Trust committee meetings is </w:t>
      </w:r>
      <w:r w:rsidRPr="005C56A2">
        <w:rPr>
          <w:rFonts w:asciiTheme="minorHAnsi" w:hAnsiTheme="minorHAnsi" w:cstheme="minorHAnsi"/>
          <w:bCs/>
        </w:rPr>
        <w:tab/>
      </w:r>
      <w:r w:rsidRPr="005C56A2">
        <w:rPr>
          <w:rFonts w:asciiTheme="minorHAnsi" w:hAnsiTheme="minorHAnsi" w:cstheme="minorHAnsi"/>
          <w:bCs/>
        </w:rPr>
        <w:tab/>
      </w:r>
      <w:r w:rsidRPr="005C56A2">
        <w:rPr>
          <w:rFonts w:asciiTheme="minorHAnsi" w:hAnsiTheme="minorHAnsi" w:cstheme="minorHAnsi"/>
          <w:bCs/>
        </w:rPr>
        <w:tab/>
      </w:r>
      <w:r w:rsidR="00622616" w:rsidRPr="005C56A2">
        <w:rPr>
          <w:rFonts w:asciiTheme="minorHAnsi" w:hAnsiTheme="minorHAnsi" w:cstheme="minorHAnsi"/>
          <w:bCs/>
        </w:rPr>
        <w:t>three voting Trustees.</w:t>
      </w:r>
    </w:p>
    <w:p w14:paraId="1F4A6A37" w14:textId="77777777" w:rsidR="00622616" w:rsidRPr="005C56A2" w:rsidRDefault="00622616" w:rsidP="00622616">
      <w:pPr>
        <w:pStyle w:val="Default"/>
        <w:rPr>
          <w:rFonts w:asciiTheme="minorHAnsi" w:hAnsiTheme="minorHAnsi" w:cstheme="minorHAnsi"/>
          <w:bCs/>
        </w:rPr>
      </w:pPr>
    </w:p>
    <w:p w14:paraId="04D9951A" w14:textId="79DCAE62" w:rsidR="00622616" w:rsidRPr="005C56A2" w:rsidRDefault="00727F0C" w:rsidP="00622616">
      <w:pPr>
        <w:pStyle w:val="Default"/>
        <w:rPr>
          <w:rFonts w:asciiTheme="minorHAnsi" w:hAnsiTheme="minorHAnsi" w:cstheme="minorHAnsi"/>
          <w:bCs/>
        </w:rPr>
      </w:pPr>
      <w:r w:rsidRPr="005C56A2">
        <w:rPr>
          <w:rFonts w:asciiTheme="minorHAnsi" w:hAnsiTheme="minorHAnsi" w:cstheme="minorHAnsi"/>
          <w:bCs/>
        </w:rPr>
        <w:tab/>
      </w:r>
      <w:r w:rsidR="00B953C7" w:rsidRPr="005C56A2">
        <w:rPr>
          <w:rFonts w:asciiTheme="minorHAnsi" w:hAnsiTheme="minorHAnsi" w:cstheme="minorHAnsi"/>
          <w:bCs/>
        </w:rPr>
        <w:t>3</w:t>
      </w:r>
      <w:r w:rsidR="00622616" w:rsidRPr="005C56A2">
        <w:rPr>
          <w:rFonts w:asciiTheme="minorHAnsi" w:hAnsiTheme="minorHAnsi" w:cstheme="minorHAnsi"/>
          <w:bCs/>
        </w:rPr>
        <w:t>.</w:t>
      </w:r>
      <w:r w:rsidR="007C63B9">
        <w:rPr>
          <w:rFonts w:asciiTheme="minorHAnsi" w:hAnsiTheme="minorHAnsi" w:cstheme="minorHAnsi"/>
          <w:bCs/>
        </w:rPr>
        <w:t>1</w:t>
      </w:r>
      <w:r w:rsidR="00EE199E" w:rsidRPr="005C56A2">
        <w:rPr>
          <w:rFonts w:asciiTheme="minorHAnsi" w:hAnsiTheme="minorHAnsi" w:cstheme="minorHAnsi"/>
          <w:bCs/>
        </w:rPr>
        <w:t>.5</w:t>
      </w:r>
      <w:r w:rsidR="00622616" w:rsidRPr="005C56A2">
        <w:rPr>
          <w:rFonts w:asciiTheme="minorHAnsi" w:hAnsiTheme="minorHAnsi" w:cstheme="minorHAnsi"/>
          <w:bCs/>
        </w:rPr>
        <w:tab/>
      </w:r>
      <w:r w:rsidR="007C63B9">
        <w:rPr>
          <w:rFonts w:asciiTheme="minorHAnsi" w:hAnsiTheme="minorHAnsi" w:cstheme="minorHAnsi"/>
          <w:bCs/>
        </w:rPr>
        <w:t>t</w:t>
      </w:r>
      <w:r w:rsidR="00622616" w:rsidRPr="005C56A2">
        <w:rPr>
          <w:rFonts w:asciiTheme="minorHAnsi" w:hAnsiTheme="minorHAnsi" w:cstheme="minorHAnsi"/>
          <w:bCs/>
        </w:rPr>
        <w:t xml:space="preserve">he term of office for any Trustee or Governor shall be 4 years, save </w:t>
      </w:r>
      <w:r w:rsidRPr="005C56A2">
        <w:rPr>
          <w:rFonts w:asciiTheme="minorHAnsi" w:hAnsiTheme="minorHAnsi" w:cstheme="minorHAnsi"/>
          <w:bCs/>
        </w:rPr>
        <w:tab/>
      </w:r>
      <w:r w:rsidRPr="005C56A2">
        <w:rPr>
          <w:rFonts w:asciiTheme="minorHAnsi" w:hAnsiTheme="minorHAnsi" w:cstheme="minorHAnsi"/>
          <w:bCs/>
        </w:rPr>
        <w:tab/>
      </w:r>
      <w:r w:rsidR="00622616" w:rsidRPr="005C56A2">
        <w:rPr>
          <w:rFonts w:asciiTheme="minorHAnsi" w:hAnsiTheme="minorHAnsi" w:cstheme="minorHAnsi"/>
          <w:bCs/>
        </w:rPr>
        <w:t>that this time lim</w:t>
      </w:r>
      <w:r w:rsidR="008110B1" w:rsidRPr="005C56A2">
        <w:rPr>
          <w:rFonts w:asciiTheme="minorHAnsi" w:hAnsiTheme="minorHAnsi" w:cstheme="minorHAnsi"/>
          <w:bCs/>
        </w:rPr>
        <w:t>it shall not apply to the Headt</w:t>
      </w:r>
      <w:r w:rsidR="00622616" w:rsidRPr="005C56A2">
        <w:rPr>
          <w:rFonts w:asciiTheme="minorHAnsi" w:hAnsiTheme="minorHAnsi" w:cstheme="minorHAnsi"/>
          <w:bCs/>
        </w:rPr>
        <w:t xml:space="preserve">eacher. Subject to </w:t>
      </w:r>
      <w:r w:rsidRPr="005C56A2">
        <w:rPr>
          <w:rFonts w:asciiTheme="minorHAnsi" w:hAnsiTheme="minorHAnsi" w:cstheme="minorHAnsi"/>
          <w:bCs/>
        </w:rPr>
        <w:tab/>
      </w:r>
      <w:r w:rsidRPr="005C56A2">
        <w:rPr>
          <w:rFonts w:asciiTheme="minorHAnsi" w:hAnsiTheme="minorHAnsi" w:cstheme="minorHAnsi"/>
          <w:bCs/>
        </w:rPr>
        <w:tab/>
      </w:r>
      <w:r w:rsidRPr="005C56A2">
        <w:rPr>
          <w:rFonts w:asciiTheme="minorHAnsi" w:hAnsiTheme="minorHAnsi" w:cstheme="minorHAnsi"/>
          <w:bCs/>
        </w:rPr>
        <w:tab/>
      </w:r>
      <w:r w:rsidR="00622616" w:rsidRPr="005C56A2">
        <w:rPr>
          <w:rFonts w:asciiTheme="minorHAnsi" w:hAnsiTheme="minorHAnsi" w:cstheme="minorHAnsi"/>
          <w:bCs/>
        </w:rPr>
        <w:t xml:space="preserve">remaining eligible to be a particular type of Trustee, any Trustee or </w:t>
      </w:r>
      <w:r w:rsidRPr="005C56A2">
        <w:rPr>
          <w:rFonts w:asciiTheme="minorHAnsi" w:hAnsiTheme="minorHAnsi" w:cstheme="minorHAnsi"/>
          <w:bCs/>
        </w:rPr>
        <w:tab/>
      </w:r>
      <w:r w:rsidRPr="005C56A2">
        <w:rPr>
          <w:rFonts w:asciiTheme="minorHAnsi" w:hAnsiTheme="minorHAnsi" w:cstheme="minorHAnsi"/>
          <w:bCs/>
        </w:rPr>
        <w:tab/>
      </w:r>
      <w:r w:rsidR="00622616" w:rsidRPr="005C56A2">
        <w:rPr>
          <w:rFonts w:asciiTheme="minorHAnsi" w:hAnsiTheme="minorHAnsi" w:cstheme="minorHAnsi"/>
          <w:bCs/>
        </w:rPr>
        <w:t>Governor may be re-appointed or re-elected.</w:t>
      </w:r>
    </w:p>
    <w:p w14:paraId="2A39C71C" w14:textId="77777777" w:rsidR="00622616" w:rsidRDefault="00622616" w:rsidP="00622616">
      <w:pPr>
        <w:pStyle w:val="Default"/>
        <w:rPr>
          <w:rFonts w:asciiTheme="minorHAnsi" w:hAnsiTheme="minorHAnsi" w:cstheme="minorHAnsi"/>
          <w:bCs/>
        </w:rPr>
      </w:pPr>
    </w:p>
    <w:p w14:paraId="05984DA6" w14:textId="7B22F646" w:rsidR="00622616" w:rsidRPr="005C56A2" w:rsidRDefault="00622616" w:rsidP="00622616">
      <w:pPr>
        <w:pStyle w:val="Default"/>
        <w:rPr>
          <w:rFonts w:asciiTheme="minorHAnsi" w:hAnsiTheme="minorHAnsi" w:cstheme="minorHAnsi"/>
          <w:bCs/>
        </w:rPr>
      </w:pPr>
      <w:r w:rsidRPr="005C56A2">
        <w:rPr>
          <w:rFonts w:asciiTheme="minorHAnsi" w:hAnsiTheme="minorHAnsi" w:cstheme="minorHAnsi"/>
          <w:bCs/>
        </w:rPr>
        <w:tab/>
      </w:r>
      <w:r w:rsidR="00B953C7" w:rsidRPr="005C56A2">
        <w:rPr>
          <w:rFonts w:asciiTheme="minorHAnsi" w:hAnsiTheme="minorHAnsi" w:cstheme="minorHAnsi"/>
          <w:bCs/>
        </w:rPr>
        <w:t>3</w:t>
      </w:r>
      <w:r w:rsidRPr="005C56A2">
        <w:rPr>
          <w:rFonts w:asciiTheme="minorHAnsi" w:hAnsiTheme="minorHAnsi" w:cstheme="minorHAnsi"/>
          <w:bCs/>
        </w:rPr>
        <w:t>.</w:t>
      </w:r>
      <w:r w:rsidR="007C63B9">
        <w:rPr>
          <w:rFonts w:asciiTheme="minorHAnsi" w:hAnsiTheme="minorHAnsi" w:cstheme="minorHAnsi"/>
          <w:bCs/>
        </w:rPr>
        <w:t>1</w:t>
      </w:r>
      <w:r w:rsidR="00EE199E" w:rsidRPr="005C56A2">
        <w:rPr>
          <w:rFonts w:asciiTheme="minorHAnsi" w:hAnsiTheme="minorHAnsi" w:cstheme="minorHAnsi"/>
          <w:bCs/>
        </w:rPr>
        <w:t>.6</w:t>
      </w:r>
      <w:r w:rsidRPr="005C56A2">
        <w:rPr>
          <w:rFonts w:asciiTheme="minorHAnsi" w:hAnsiTheme="minorHAnsi" w:cstheme="minorHAnsi"/>
          <w:bCs/>
        </w:rPr>
        <w:t xml:space="preserve"> </w:t>
      </w:r>
      <w:r w:rsidRPr="005C56A2">
        <w:rPr>
          <w:rFonts w:asciiTheme="minorHAnsi" w:hAnsiTheme="minorHAnsi" w:cstheme="minorHAnsi"/>
          <w:bCs/>
        </w:rPr>
        <w:tab/>
        <w:t xml:space="preserve">Any Trustee who has a business relationship, directly or indirectly with </w:t>
      </w:r>
      <w:r w:rsidR="00727F0C" w:rsidRPr="005C56A2">
        <w:rPr>
          <w:rFonts w:asciiTheme="minorHAnsi" w:hAnsiTheme="minorHAnsi" w:cstheme="minorHAnsi"/>
          <w:bCs/>
        </w:rPr>
        <w:tab/>
      </w:r>
      <w:r w:rsidR="00727F0C" w:rsidRPr="005C56A2">
        <w:rPr>
          <w:rFonts w:asciiTheme="minorHAnsi" w:hAnsiTheme="minorHAnsi" w:cstheme="minorHAnsi"/>
          <w:bCs/>
        </w:rPr>
        <w:tab/>
      </w:r>
      <w:r w:rsidRPr="005C56A2">
        <w:rPr>
          <w:rFonts w:asciiTheme="minorHAnsi" w:hAnsiTheme="minorHAnsi" w:cstheme="minorHAnsi"/>
          <w:bCs/>
        </w:rPr>
        <w:t>the</w:t>
      </w:r>
      <w:r w:rsidR="00727F0C" w:rsidRPr="005C56A2">
        <w:rPr>
          <w:rFonts w:asciiTheme="minorHAnsi" w:hAnsiTheme="minorHAnsi" w:cstheme="minorHAnsi"/>
          <w:bCs/>
        </w:rPr>
        <w:t xml:space="preserve"> </w:t>
      </w:r>
      <w:r w:rsidRPr="005C56A2">
        <w:rPr>
          <w:rFonts w:asciiTheme="minorHAnsi" w:hAnsiTheme="minorHAnsi" w:cstheme="minorHAnsi"/>
          <w:bCs/>
        </w:rPr>
        <w:t>Academ</w:t>
      </w:r>
      <w:r w:rsidR="008110B1" w:rsidRPr="005C56A2">
        <w:rPr>
          <w:rFonts w:asciiTheme="minorHAnsi" w:hAnsiTheme="minorHAnsi" w:cstheme="minorHAnsi"/>
          <w:bCs/>
        </w:rPr>
        <w:t>y</w:t>
      </w:r>
      <w:r w:rsidRPr="005C56A2">
        <w:rPr>
          <w:rFonts w:asciiTheme="minorHAnsi" w:hAnsiTheme="minorHAnsi" w:cstheme="minorHAnsi"/>
          <w:bCs/>
        </w:rPr>
        <w:t xml:space="preserve"> Trust or the school must have previously completed a </w:t>
      </w:r>
      <w:r w:rsidR="00727F0C" w:rsidRPr="005C56A2">
        <w:rPr>
          <w:rFonts w:asciiTheme="minorHAnsi" w:hAnsiTheme="minorHAnsi" w:cstheme="minorHAnsi"/>
          <w:bCs/>
        </w:rPr>
        <w:tab/>
      </w:r>
      <w:r w:rsidR="00727F0C" w:rsidRPr="005C56A2">
        <w:rPr>
          <w:rFonts w:asciiTheme="minorHAnsi" w:hAnsiTheme="minorHAnsi" w:cstheme="minorHAnsi"/>
          <w:bCs/>
        </w:rPr>
        <w:tab/>
      </w:r>
      <w:r w:rsidRPr="005C56A2">
        <w:rPr>
          <w:rFonts w:asciiTheme="minorHAnsi" w:hAnsiTheme="minorHAnsi" w:cstheme="minorHAnsi"/>
          <w:bCs/>
        </w:rPr>
        <w:t xml:space="preserve">declaration of </w:t>
      </w:r>
      <w:r w:rsidRPr="005C56A2">
        <w:rPr>
          <w:rFonts w:asciiTheme="minorHAnsi" w:hAnsiTheme="minorHAnsi" w:cstheme="minorHAnsi"/>
          <w:bCs/>
        </w:rPr>
        <w:tab/>
        <w:t xml:space="preserve">interests for the academic year in question. The Clerk or </w:t>
      </w:r>
      <w:r w:rsidR="00727F0C" w:rsidRPr="005C56A2">
        <w:rPr>
          <w:rFonts w:asciiTheme="minorHAnsi" w:hAnsiTheme="minorHAnsi" w:cstheme="minorHAnsi"/>
          <w:bCs/>
        </w:rPr>
        <w:tab/>
      </w:r>
      <w:r w:rsidR="00727F0C" w:rsidRPr="005C56A2">
        <w:rPr>
          <w:rFonts w:asciiTheme="minorHAnsi" w:hAnsiTheme="minorHAnsi" w:cstheme="minorHAnsi"/>
          <w:bCs/>
        </w:rPr>
        <w:tab/>
      </w:r>
      <w:r w:rsidRPr="005C56A2">
        <w:rPr>
          <w:rFonts w:asciiTheme="minorHAnsi" w:hAnsiTheme="minorHAnsi" w:cstheme="minorHAnsi"/>
          <w:bCs/>
        </w:rPr>
        <w:t>the Trustees will re-state those interests in the meeting.</w:t>
      </w:r>
    </w:p>
    <w:p w14:paraId="3EE78FEE" w14:textId="77777777" w:rsidR="00622616" w:rsidRPr="005C56A2" w:rsidRDefault="00622616" w:rsidP="00622616">
      <w:pPr>
        <w:pStyle w:val="Default"/>
        <w:rPr>
          <w:rFonts w:asciiTheme="minorHAnsi" w:hAnsiTheme="minorHAnsi" w:cstheme="minorHAnsi"/>
          <w:bCs/>
        </w:rPr>
      </w:pPr>
    </w:p>
    <w:p w14:paraId="548960E5" w14:textId="739AF238" w:rsidR="00622616" w:rsidRPr="005C56A2" w:rsidRDefault="00EE199E" w:rsidP="00622616">
      <w:pPr>
        <w:pStyle w:val="Default"/>
        <w:rPr>
          <w:rFonts w:asciiTheme="minorHAnsi" w:hAnsiTheme="minorHAnsi" w:cstheme="minorHAnsi"/>
          <w:b/>
          <w:bCs/>
        </w:rPr>
      </w:pPr>
      <w:r w:rsidRPr="005C56A2">
        <w:rPr>
          <w:rFonts w:asciiTheme="minorHAnsi" w:hAnsiTheme="minorHAnsi" w:cstheme="minorHAnsi"/>
          <w:b/>
          <w:bCs/>
        </w:rPr>
        <w:t>3.</w:t>
      </w:r>
      <w:r w:rsidR="007C63B9">
        <w:rPr>
          <w:rFonts w:asciiTheme="minorHAnsi" w:hAnsiTheme="minorHAnsi" w:cstheme="minorHAnsi"/>
          <w:b/>
          <w:bCs/>
        </w:rPr>
        <w:t>2</w:t>
      </w:r>
      <w:r w:rsidRPr="005C56A2">
        <w:rPr>
          <w:rFonts w:asciiTheme="minorHAnsi" w:hAnsiTheme="minorHAnsi" w:cstheme="minorHAnsi"/>
          <w:b/>
          <w:bCs/>
        </w:rPr>
        <w:tab/>
      </w:r>
      <w:r w:rsidR="00622616" w:rsidRPr="005C56A2">
        <w:rPr>
          <w:rFonts w:asciiTheme="minorHAnsi" w:hAnsiTheme="minorHAnsi" w:cstheme="minorHAnsi"/>
          <w:b/>
          <w:bCs/>
        </w:rPr>
        <w:t xml:space="preserve">Governing Body </w:t>
      </w:r>
    </w:p>
    <w:p w14:paraId="29DFB5D9" w14:textId="77777777" w:rsidR="0055747E" w:rsidRDefault="0055747E" w:rsidP="0055747E">
      <w:pPr>
        <w:spacing w:after="0" w:line="240" w:lineRule="auto"/>
        <w:ind w:firstLine="720"/>
        <w:rPr>
          <w:rFonts w:cstheme="minorHAnsi"/>
          <w:sz w:val="24"/>
          <w:szCs w:val="24"/>
        </w:rPr>
      </w:pPr>
    </w:p>
    <w:p w14:paraId="6897FD5D" w14:textId="544DD6FC" w:rsidR="0055747E" w:rsidRPr="005C56A2" w:rsidRDefault="0055747E" w:rsidP="0055747E">
      <w:pPr>
        <w:spacing w:after="0" w:line="240" w:lineRule="auto"/>
        <w:ind w:firstLine="720"/>
        <w:rPr>
          <w:rFonts w:cstheme="minorHAnsi"/>
          <w:sz w:val="24"/>
          <w:szCs w:val="24"/>
        </w:rPr>
      </w:pPr>
      <w:r w:rsidRPr="005C56A2">
        <w:rPr>
          <w:rFonts w:cstheme="minorHAnsi"/>
          <w:sz w:val="24"/>
          <w:szCs w:val="24"/>
        </w:rPr>
        <w:t>3.</w:t>
      </w:r>
      <w:r w:rsidR="007C63B9">
        <w:rPr>
          <w:rFonts w:cstheme="minorHAnsi"/>
          <w:sz w:val="24"/>
          <w:szCs w:val="24"/>
        </w:rPr>
        <w:t>2</w:t>
      </w:r>
      <w:r w:rsidRPr="005C56A2">
        <w:rPr>
          <w:rFonts w:cstheme="minorHAnsi"/>
          <w:sz w:val="24"/>
          <w:szCs w:val="24"/>
        </w:rPr>
        <w:t>.</w:t>
      </w:r>
      <w:r>
        <w:rPr>
          <w:rFonts w:cstheme="minorHAnsi"/>
          <w:sz w:val="24"/>
          <w:szCs w:val="24"/>
        </w:rPr>
        <w:t>1</w:t>
      </w:r>
      <w:r w:rsidRPr="005C56A2">
        <w:rPr>
          <w:rFonts w:cstheme="minorHAnsi"/>
          <w:sz w:val="24"/>
          <w:szCs w:val="24"/>
        </w:rPr>
        <w:tab/>
        <w:t xml:space="preserve">The terms of reference for the Governing Body can be found at </w:t>
      </w:r>
      <w:r w:rsidRPr="005C56A2">
        <w:rPr>
          <w:rFonts w:cstheme="minorHAnsi"/>
          <w:sz w:val="24"/>
          <w:szCs w:val="24"/>
        </w:rPr>
        <w:tab/>
      </w:r>
      <w:r w:rsidRPr="005C56A2">
        <w:rPr>
          <w:rFonts w:cstheme="minorHAnsi"/>
          <w:sz w:val="24"/>
          <w:szCs w:val="24"/>
        </w:rPr>
        <w:tab/>
      </w:r>
      <w:r w:rsidRPr="005C56A2">
        <w:rPr>
          <w:rFonts w:cstheme="minorHAnsi"/>
          <w:sz w:val="24"/>
          <w:szCs w:val="24"/>
        </w:rPr>
        <w:tab/>
        <w:t>Appendix 1;</w:t>
      </w:r>
    </w:p>
    <w:p w14:paraId="35571D50" w14:textId="77777777" w:rsidR="00622616" w:rsidRPr="005C56A2" w:rsidRDefault="00622616" w:rsidP="00622616">
      <w:pPr>
        <w:pStyle w:val="Default"/>
        <w:rPr>
          <w:rFonts w:asciiTheme="minorHAnsi" w:hAnsiTheme="minorHAnsi" w:cstheme="minorHAnsi"/>
          <w:bCs/>
        </w:rPr>
      </w:pPr>
    </w:p>
    <w:p w14:paraId="6A0C6405" w14:textId="5326C848" w:rsidR="00622616" w:rsidRPr="005C56A2" w:rsidRDefault="00622616" w:rsidP="00622616">
      <w:pPr>
        <w:pStyle w:val="Default"/>
        <w:rPr>
          <w:rFonts w:asciiTheme="minorHAnsi" w:hAnsiTheme="minorHAnsi" w:cstheme="minorHAnsi"/>
          <w:bCs/>
        </w:rPr>
      </w:pPr>
      <w:r w:rsidRPr="005C56A2">
        <w:rPr>
          <w:rFonts w:asciiTheme="minorHAnsi" w:hAnsiTheme="minorHAnsi" w:cstheme="minorHAnsi"/>
          <w:bCs/>
        </w:rPr>
        <w:tab/>
      </w:r>
      <w:r w:rsidR="00B953C7" w:rsidRPr="005C56A2">
        <w:rPr>
          <w:rFonts w:asciiTheme="minorHAnsi" w:hAnsiTheme="minorHAnsi" w:cstheme="minorHAnsi"/>
          <w:bCs/>
        </w:rPr>
        <w:t>3</w:t>
      </w:r>
      <w:r w:rsidRPr="005C56A2">
        <w:rPr>
          <w:rFonts w:asciiTheme="minorHAnsi" w:hAnsiTheme="minorHAnsi" w:cstheme="minorHAnsi"/>
          <w:bCs/>
        </w:rPr>
        <w:t>.</w:t>
      </w:r>
      <w:r w:rsidR="007C63B9">
        <w:rPr>
          <w:rFonts w:asciiTheme="minorHAnsi" w:hAnsiTheme="minorHAnsi" w:cstheme="minorHAnsi"/>
          <w:bCs/>
        </w:rPr>
        <w:t>2</w:t>
      </w:r>
      <w:r w:rsidR="00EE199E" w:rsidRPr="005C56A2">
        <w:rPr>
          <w:rFonts w:asciiTheme="minorHAnsi" w:hAnsiTheme="minorHAnsi" w:cstheme="minorHAnsi"/>
          <w:bCs/>
        </w:rPr>
        <w:t>.</w:t>
      </w:r>
      <w:r w:rsidR="0055747E">
        <w:rPr>
          <w:rFonts w:asciiTheme="minorHAnsi" w:hAnsiTheme="minorHAnsi" w:cstheme="minorHAnsi"/>
          <w:bCs/>
        </w:rPr>
        <w:t>2</w:t>
      </w:r>
      <w:r w:rsidRPr="005C56A2">
        <w:rPr>
          <w:rFonts w:asciiTheme="minorHAnsi" w:hAnsiTheme="minorHAnsi" w:cstheme="minorHAnsi"/>
          <w:bCs/>
        </w:rPr>
        <w:tab/>
        <w:t>The constitution of the Governing Body will be agreed on an annual</w:t>
      </w:r>
      <w:r w:rsidR="007A6785" w:rsidRPr="005C56A2">
        <w:rPr>
          <w:rFonts w:asciiTheme="minorHAnsi" w:hAnsiTheme="minorHAnsi" w:cstheme="minorHAnsi"/>
          <w:bCs/>
        </w:rPr>
        <w:t xml:space="preserve"> </w:t>
      </w:r>
      <w:r w:rsidR="00727F0C" w:rsidRPr="005C56A2">
        <w:rPr>
          <w:rFonts w:asciiTheme="minorHAnsi" w:hAnsiTheme="minorHAnsi" w:cstheme="minorHAnsi"/>
          <w:bCs/>
        </w:rPr>
        <w:tab/>
      </w:r>
      <w:r w:rsidR="00AF1FF9">
        <w:rPr>
          <w:rFonts w:asciiTheme="minorHAnsi" w:hAnsiTheme="minorHAnsi" w:cstheme="minorHAnsi"/>
          <w:bCs/>
        </w:rPr>
        <w:tab/>
      </w:r>
      <w:r w:rsidRPr="005C56A2">
        <w:rPr>
          <w:rFonts w:asciiTheme="minorHAnsi" w:hAnsiTheme="minorHAnsi" w:cstheme="minorHAnsi"/>
          <w:bCs/>
        </w:rPr>
        <w:t>basis by the</w:t>
      </w:r>
      <w:r w:rsidR="00727F0C" w:rsidRPr="005C56A2">
        <w:rPr>
          <w:rFonts w:asciiTheme="minorHAnsi" w:hAnsiTheme="minorHAnsi" w:cstheme="minorHAnsi"/>
          <w:bCs/>
        </w:rPr>
        <w:t xml:space="preserve"> </w:t>
      </w:r>
      <w:r w:rsidRPr="005C56A2">
        <w:rPr>
          <w:rFonts w:asciiTheme="minorHAnsi" w:hAnsiTheme="minorHAnsi" w:cstheme="minorHAnsi"/>
          <w:bCs/>
        </w:rPr>
        <w:t xml:space="preserve">Trust. </w:t>
      </w:r>
    </w:p>
    <w:p w14:paraId="78660B79" w14:textId="77777777" w:rsidR="00622616" w:rsidRPr="005C56A2" w:rsidRDefault="00622616" w:rsidP="00622616">
      <w:pPr>
        <w:pStyle w:val="Default"/>
        <w:rPr>
          <w:rFonts w:asciiTheme="minorHAnsi" w:hAnsiTheme="minorHAnsi" w:cstheme="minorHAnsi"/>
          <w:bCs/>
        </w:rPr>
      </w:pPr>
    </w:p>
    <w:p w14:paraId="7DD3243A" w14:textId="1875230B" w:rsidR="00622616" w:rsidRPr="005C56A2" w:rsidRDefault="00622616" w:rsidP="00622616">
      <w:pPr>
        <w:pStyle w:val="Default"/>
        <w:rPr>
          <w:rFonts w:asciiTheme="minorHAnsi" w:hAnsiTheme="minorHAnsi" w:cstheme="minorHAnsi"/>
          <w:bCs/>
        </w:rPr>
      </w:pPr>
      <w:r w:rsidRPr="005C56A2">
        <w:rPr>
          <w:rFonts w:asciiTheme="minorHAnsi" w:hAnsiTheme="minorHAnsi" w:cstheme="minorHAnsi"/>
          <w:bCs/>
        </w:rPr>
        <w:tab/>
      </w:r>
      <w:r w:rsidR="00B953C7" w:rsidRPr="005C56A2">
        <w:rPr>
          <w:rFonts w:asciiTheme="minorHAnsi" w:hAnsiTheme="minorHAnsi" w:cstheme="minorHAnsi"/>
          <w:bCs/>
        </w:rPr>
        <w:t>3</w:t>
      </w:r>
      <w:r w:rsidRPr="005C56A2">
        <w:rPr>
          <w:rFonts w:asciiTheme="minorHAnsi" w:hAnsiTheme="minorHAnsi" w:cstheme="minorHAnsi"/>
          <w:bCs/>
        </w:rPr>
        <w:t>.</w:t>
      </w:r>
      <w:r w:rsidR="007C63B9">
        <w:rPr>
          <w:rFonts w:asciiTheme="minorHAnsi" w:hAnsiTheme="minorHAnsi" w:cstheme="minorHAnsi"/>
          <w:bCs/>
        </w:rPr>
        <w:t>2</w:t>
      </w:r>
      <w:r w:rsidR="00EE199E" w:rsidRPr="005C56A2">
        <w:rPr>
          <w:rFonts w:asciiTheme="minorHAnsi" w:hAnsiTheme="minorHAnsi" w:cstheme="minorHAnsi"/>
          <w:bCs/>
        </w:rPr>
        <w:t>.</w:t>
      </w:r>
      <w:r w:rsidR="0055747E">
        <w:rPr>
          <w:rFonts w:asciiTheme="minorHAnsi" w:hAnsiTheme="minorHAnsi" w:cstheme="minorHAnsi"/>
          <w:bCs/>
        </w:rPr>
        <w:t>3</w:t>
      </w:r>
      <w:r w:rsidRPr="005C56A2">
        <w:rPr>
          <w:rFonts w:asciiTheme="minorHAnsi" w:hAnsiTheme="minorHAnsi" w:cstheme="minorHAnsi"/>
          <w:bCs/>
        </w:rPr>
        <w:tab/>
        <w:t>The Headteacher is an ex officio member of the Governing Body.</w:t>
      </w:r>
    </w:p>
    <w:p w14:paraId="2821CE44" w14:textId="77777777" w:rsidR="00622616" w:rsidRPr="005C56A2" w:rsidRDefault="00622616" w:rsidP="00622616">
      <w:pPr>
        <w:pStyle w:val="Default"/>
        <w:rPr>
          <w:rFonts w:asciiTheme="minorHAnsi" w:hAnsiTheme="minorHAnsi" w:cstheme="minorHAnsi"/>
          <w:bCs/>
        </w:rPr>
      </w:pPr>
    </w:p>
    <w:p w14:paraId="33F2D0A9" w14:textId="5EE74645" w:rsidR="00622616" w:rsidRPr="005C56A2" w:rsidRDefault="00622616" w:rsidP="00622616">
      <w:pPr>
        <w:pStyle w:val="Default"/>
        <w:rPr>
          <w:rFonts w:asciiTheme="minorHAnsi" w:hAnsiTheme="minorHAnsi" w:cstheme="minorHAnsi"/>
          <w:bCs/>
        </w:rPr>
      </w:pPr>
      <w:r w:rsidRPr="005C56A2">
        <w:rPr>
          <w:rFonts w:asciiTheme="minorHAnsi" w:hAnsiTheme="minorHAnsi" w:cstheme="minorHAnsi"/>
          <w:bCs/>
        </w:rPr>
        <w:tab/>
      </w:r>
      <w:r w:rsidR="00B953C7" w:rsidRPr="005C56A2">
        <w:rPr>
          <w:rFonts w:asciiTheme="minorHAnsi" w:hAnsiTheme="minorHAnsi" w:cstheme="minorHAnsi"/>
          <w:bCs/>
        </w:rPr>
        <w:t>3</w:t>
      </w:r>
      <w:r w:rsidRPr="005C56A2">
        <w:rPr>
          <w:rFonts w:asciiTheme="minorHAnsi" w:hAnsiTheme="minorHAnsi" w:cstheme="minorHAnsi"/>
          <w:bCs/>
        </w:rPr>
        <w:t>.</w:t>
      </w:r>
      <w:r w:rsidR="007C63B9">
        <w:rPr>
          <w:rFonts w:asciiTheme="minorHAnsi" w:hAnsiTheme="minorHAnsi" w:cstheme="minorHAnsi"/>
          <w:bCs/>
        </w:rPr>
        <w:t>2</w:t>
      </w:r>
      <w:r w:rsidR="00EE199E" w:rsidRPr="005C56A2">
        <w:rPr>
          <w:rFonts w:asciiTheme="minorHAnsi" w:hAnsiTheme="minorHAnsi" w:cstheme="minorHAnsi"/>
          <w:bCs/>
        </w:rPr>
        <w:t>.</w:t>
      </w:r>
      <w:r w:rsidR="0055747E">
        <w:rPr>
          <w:rFonts w:asciiTheme="minorHAnsi" w:hAnsiTheme="minorHAnsi" w:cstheme="minorHAnsi"/>
          <w:bCs/>
        </w:rPr>
        <w:t>4</w:t>
      </w:r>
      <w:r w:rsidR="007A6785" w:rsidRPr="005C56A2">
        <w:rPr>
          <w:rFonts w:asciiTheme="minorHAnsi" w:hAnsiTheme="minorHAnsi" w:cstheme="minorHAnsi"/>
          <w:bCs/>
        </w:rPr>
        <w:tab/>
      </w:r>
      <w:r w:rsidRPr="005C56A2">
        <w:rPr>
          <w:rFonts w:asciiTheme="minorHAnsi" w:hAnsiTheme="minorHAnsi" w:cstheme="minorHAnsi"/>
          <w:bCs/>
        </w:rPr>
        <w:t xml:space="preserve">The Governing Body will have the following membership: </w:t>
      </w:r>
    </w:p>
    <w:p w14:paraId="053BA197" w14:textId="77777777" w:rsidR="00622616" w:rsidRPr="005C56A2" w:rsidRDefault="00622616" w:rsidP="00622616">
      <w:pPr>
        <w:pStyle w:val="Default"/>
        <w:rPr>
          <w:rFonts w:asciiTheme="minorHAnsi" w:hAnsiTheme="minorHAnsi" w:cstheme="minorHAnsi"/>
          <w:bCs/>
        </w:rPr>
      </w:pPr>
    </w:p>
    <w:p w14:paraId="5BB2C830" w14:textId="633A6C42" w:rsidR="00622616" w:rsidRPr="005C56A2" w:rsidRDefault="00622616" w:rsidP="005C56A2">
      <w:pPr>
        <w:pStyle w:val="Default"/>
        <w:ind w:firstLine="1418"/>
        <w:rPr>
          <w:rFonts w:asciiTheme="minorHAnsi" w:hAnsiTheme="minorHAnsi" w:cstheme="minorHAnsi"/>
          <w:bCs/>
        </w:rPr>
      </w:pPr>
      <w:r w:rsidRPr="005C56A2">
        <w:rPr>
          <w:rFonts w:asciiTheme="minorHAnsi" w:hAnsiTheme="minorHAnsi" w:cstheme="minorHAnsi"/>
          <w:bCs/>
        </w:rPr>
        <w:t>•</w:t>
      </w:r>
      <w:r w:rsidRPr="005C56A2">
        <w:rPr>
          <w:rFonts w:asciiTheme="minorHAnsi" w:hAnsiTheme="minorHAnsi" w:cstheme="minorHAnsi"/>
          <w:bCs/>
        </w:rPr>
        <w:tab/>
        <w:t>The Head Teacher</w:t>
      </w:r>
      <w:r w:rsidR="008110B1" w:rsidRPr="005C56A2">
        <w:rPr>
          <w:rFonts w:asciiTheme="minorHAnsi" w:hAnsiTheme="minorHAnsi" w:cstheme="minorHAnsi"/>
          <w:bCs/>
        </w:rPr>
        <w:t>;</w:t>
      </w:r>
    </w:p>
    <w:p w14:paraId="74B6CB53" w14:textId="53581AC8" w:rsidR="00622616" w:rsidRPr="005C56A2" w:rsidRDefault="00622616" w:rsidP="005C56A2">
      <w:pPr>
        <w:pStyle w:val="Default"/>
        <w:ind w:firstLine="1418"/>
        <w:rPr>
          <w:rFonts w:asciiTheme="minorHAnsi" w:hAnsiTheme="minorHAnsi" w:cstheme="minorHAnsi"/>
          <w:bCs/>
        </w:rPr>
      </w:pPr>
      <w:r w:rsidRPr="005C56A2">
        <w:rPr>
          <w:rFonts w:asciiTheme="minorHAnsi" w:hAnsiTheme="minorHAnsi" w:cstheme="minorHAnsi"/>
          <w:bCs/>
        </w:rPr>
        <w:t>•</w:t>
      </w:r>
      <w:r w:rsidRPr="005C56A2">
        <w:rPr>
          <w:rFonts w:asciiTheme="minorHAnsi" w:hAnsiTheme="minorHAnsi" w:cstheme="minorHAnsi"/>
          <w:bCs/>
        </w:rPr>
        <w:tab/>
        <w:t>Two elected parent governors</w:t>
      </w:r>
      <w:r w:rsidR="008110B1" w:rsidRPr="005C56A2">
        <w:rPr>
          <w:rFonts w:asciiTheme="minorHAnsi" w:hAnsiTheme="minorHAnsi" w:cstheme="minorHAnsi"/>
          <w:bCs/>
        </w:rPr>
        <w:t>;</w:t>
      </w:r>
    </w:p>
    <w:p w14:paraId="23A332F4" w14:textId="76085FB1" w:rsidR="00622616" w:rsidRPr="005C56A2" w:rsidRDefault="00622616" w:rsidP="005C56A2">
      <w:pPr>
        <w:pStyle w:val="Default"/>
        <w:ind w:firstLine="1418"/>
        <w:rPr>
          <w:rFonts w:asciiTheme="minorHAnsi" w:hAnsiTheme="minorHAnsi" w:cstheme="minorHAnsi"/>
          <w:bCs/>
        </w:rPr>
      </w:pPr>
      <w:r w:rsidRPr="005C56A2">
        <w:rPr>
          <w:rFonts w:asciiTheme="minorHAnsi" w:hAnsiTheme="minorHAnsi" w:cstheme="minorHAnsi"/>
          <w:bCs/>
        </w:rPr>
        <w:t>•</w:t>
      </w:r>
      <w:r w:rsidRPr="005C56A2">
        <w:rPr>
          <w:rFonts w:asciiTheme="minorHAnsi" w:hAnsiTheme="minorHAnsi" w:cstheme="minorHAnsi"/>
          <w:bCs/>
        </w:rPr>
        <w:tab/>
        <w:t>Up to 8 co-opted governors, recruited for their skills</w:t>
      </w:r>
      <w:r w:rsidR="008110B1" w:rsidRPr="005C56A2">
        <w:rPr>
          <w:rFonts w:asciiTheme="minorHAnsi" w:hAnsiTheme="minorHAnsi" w:cstheme="minorHAnsi"/>
          <w:bCs/>
        </w:rPr>
        <w:t>.</w:t>
      </w:r>
    </w:p>
    <w:p w14:paraId="77A15034" w14:textId="77777777" w:rsidR="00815DF7" w:rsidRPr="005C56A2" w:rsidRDefault="00815DF7" w:rsidP="00815DF7">
      <w:pPr>
        <w:spacing w:after="0" w:line="240" w:lineRule="auto"/>
        <w:rPr>
          <w:rFonts w:cstheme="minorHAnsi"/>
          <w:b/>
          <w:sz w:val="24"/>
          <w:szCs w:val="24"/>
        </w:rPr>
      </w:pPr>
    </w:p>
    <w:p w14:paraId="6BBC085D" w14:textId="637833FD" w:rsidR="00815DF7" w:rsidRPr="005C56A2" w:rsidRDefault="00815DF7" w:rsidP="00815DF7">
      <w:pPr>
        <w:pStyle w:val="Default"/>
        <w:ind w:left="720" w:hanging="720"/>
        <w:rPr>
          <w:rFonts w:asciiTheme="minorHAnsi" w:hAnsiTheme="minorHAnsi" w:cstheme="minorHAnsi"/>
          <w:color w:val="auto"/>
        </w:rPr>
      </w:pPr>
      <w:r w:rsidRPr="005C56A2">
        <w:rPr>
          <w:rFonts w:asciiTheme="minorHAnsi" w:hAnsiTheme="minorHAnsi" w:cstheme="minorHAnsi"/>
          <w:color w:val="auto"/>
        </w:rPr>
        <w:tab/>
      </w:r>
      <w:r w:rsidR="00EE199E" w:rsidRPr="005C56A2">
        <w:rPr>
          <w:rFonts w:asciiTheme="minorHAnsi" w:hAnsiTheme="minorHAnsi" w:cstheme="minorHAnsi"/>
          <w:color w:val="auto"/>
        </w:rPr>
        <w:t>3.</w:t>
      </w:r>
      <w:r w:rsidR="007C63B9">
        <w:rPr>
          <w:rFonts w:asciiTheme="minorHAnsi" w:hAnsiTheme="minorHAnsi" w:cstheme="minorHAnsi"/>
          <w:color w:val="auto"/>
        </w:rPr>
        <w:t>2</w:t>
      </w:r>
      <w:r w:rsidR="00EE199E" w:rsidRPr="005C56A2">
        <w:rPr>
          <w:rFonts w:asciiTheme="minorHAnsi" w:hAnsiTheme="minorHAnsi" w:cstheme="minorHAnsi"/>
          <w:color w:val="auto"/>
        </w:rPr>
        <w:t>.5</w:t>
      </w:r>
      <w:r w:rsidRPr="005C56A2">
        <w:rPr>
          <w:rFonts w:asciiTheme="minorHAnsi" w:hAnsiTheme="minorHAnsi" w:cstheme="minorHAnsi"/>
          <w:color w:val="auto"/>
        </w:rPr>
        <w:t xml:space="preserve"> </w:t>
      </w:r>
      <w:r w:rsidRPr="005C56A2">
        <w:rPr>
          <w:rFonts w:asciiTheme="minorHAnsi" w:hAnsiTheme="minorHAnsi" w:cstheme="minorHAnsi"/>
          <w:color w:val="auto"/>
        </w:rPr>
        <w:tab/>
        <w:t xml:space="preserve">The Governing Body will have delegated power to monitor the </w:t>
      </w:r>
      <w:r w:rsidR="00AF1FF9">
        <w:rPr>
          <w:rFonts w:asciiTheme="minorHAnsi" w:hAnsiTheme="minorHAnsi" w:cstheme="minorHAnsi"/>
          <w:color w:val="auto"/>
        </w:rPr>
        <w:tab/>
      </w:r>
      <w:r w:rsidRPr="005C56A2">
        <w:rPr>
          <w:rFonts w:asciiTheme="minorHAnsi" w:hAnsiTheme="minorHAnsi" w:cstheme="minorHAnsi"/>
          <w:color w:val="auto"/>
        </w:rPr>
        <w:t xml:space="preserve">performance of the school and review:- </w:t>
      </w:r>
    </w:p>
    <w:p w14:paraId="2799C0FC" w14:textId="77777777" w:rsidR="00815DF7" w:rsidRPr="005C56A2" w:rsidRDefault="00815DF7" w:rsidP="00815DF7">
      <w:pPr>
        <w:pStyle w:val="Default"/>
        <w:ind w:left="720" w:hanging="720"/>
        <w:rPr>
          <w:rFonts w:asciiTheme="minorHAnsi" w:hAnsiTheme="minorHAnsi" w:cstheme="minorHAnsi"/>
          <w:color w:val="auto"/>
        </w:rPr>
      </w:pPr>
    </w:p>
    <w:p w14:paraId="508D5E49" w14:textId="77777777" w:rsidR="00815DF7" w:rsidRPr="005C56A2" w:rsidRDefault="00815DF7" w:rsidP="005C56A2">
      <w:pPr>
        <w:pStyle w:val="Default"/>
        <w:numPr>
          <w:ilvl w:val="0"/>
          <w:numId w:val="2"/>
        </w:numPr>
        <w:spacing w:after="36"/>
        <w:ind w:hanging="22"/>
        <w:rPr>
          <w:rFonts w:asciiTheme="minorHAnsi" w:hAnsiTheme="minorHAnsi" w:cstheme="minorHAnsi"/>
          <w:color w:val="auto"/>
        </w:rPr>
      </w:pPr>
      <w:r w:rsidRPr="005C56A2">
        <w:rPr>
          <w:rFonts w:asciiTheme="minorHAnsi" w:hAnsiTheme="minorHAnsi" w:cstheme="minorHAnsi"/>
          <w:color w:val="auto"/>
        </w:rPr>
        <w:t xml:space="preserve">the management and organisation of the school; </w:t>
      </w:r>
    </w:p>
    <w:p w14:paraId="5A66EF15" w14:textId="4A1956E3" w:rsidR="00815DF7" w:rsidRPr="005C56A2" w:rsidRDefault="00815DF7" w:rsidP="005C56A2">
      <w:pPr>
        <w:pStyle w:val="Default"/>
        <w:numPr>
          <w:ilvl w:val="0"/>
          <w:numId w:val="2"/>
        </w:numPr>
        <w:spacing w:after="36"/>
        <w:ind w:hanging="22"/>
        <w:rPr>
          <w:rFonts w:asciiTheme="minorHAnsi" w:hAnsiTheme="minorHAnsi" w:cstheme="minorHAnsi"/>
          <w:color w:val="auto"/>
        </w:rPr>
      </w:pPr>
      <w:r w:rsidRPr="005C56A2">
        <w:rPr>
          <w:rFonts w:asciiTheme="minorHAnsi" w:hAnsiTheme="minorHAnsi" w:cstheme="minorHAnsi"/>
        </w:rPr>
        <w:t>student performance data on a termly basis and to</w:t>
      </w:r>
      <w:r w:rsidR="005C56A2" w:rsidRPr="005C56A2">
        <w:rPr>
          <w:rFonts w:asciiTheme="minorHAnsi" w:hAnsiTheme="minorHAnsi" w:cstheme="minorHAnsi"/>
        </w:rPr>
        <w:t xml:space="preserve"> </w:t>
      </w:r>
      <w:r w:rsidR="007A6785" w:rsidRPr="005C56A2">
        <w:rPr>
          <w:rFonts w:asciiTheme="minorHAnsi" w:hAnsiTheme="minorHAnsi" w:cstheme="minorHAnsi"/>
        </w:rPr>
        <w:tab/>
      </w:r>
      <w:r w:rsidRPr="005C56A2">
        <w:rPr>
          <w:rFonts w:asciiTheme="minorHAnsi" w:hAnsiTheme="minorHAnsi" w:cstheme="minorHAnsi"/>
        </w:rPr>
        <w:t>oversee the</w:t>
      </w:r>
      <w:r w:rsidR="007A6785" w:rsidRPr="005C56A2">
        <w:rPr>
          <w:rFonts w:asciiTheme="minorHAnsi" w:hAnsiTheme="minorHAnsi" w:cstheme="minorHAnsi"/>
        </w:rPr>
        <w:t xml:space="preserve"> </w:t>
      </w:r>
      <w:r w:rsidR="005C56A2" w:rsidRPr="005C56A2">
        <w:rPr>
          <w:rFonts w:asciiTheme="minorHAnsi" w:hAnsiTheme="minorHAnsi" w:cstheme="minorHAnsi"/>
        </w:rPr>
        <w:tab/>
      </w:r>
      <w:r w:rsidRPr="005C56A2">
        <w:rPr>
          <w:rFonts w:asciiTheme="minorHAnsi" w:hAnsiTheme="minorHAnsi" w:cstheme="minorHAnsi"/>
        </w:rPr>
        <w:t>policies and procedures for monitoring and</w:t>
      </w:r>
      <w:r w:rsidR="005C56A2" w:rsidRPr="005C56A2">
        <w:rPr>
          <w:rFonts w:asciiTheme="minorHAnsi" w:hAnsiTheme="minorHAnsi" w:cstheme="minorHAnsi"/>
        </w:rPr>
        <w:t xml:space="preserve"> </w:t>
      </w:r>
      <w:r w:rsidRPr="005C56A2">
        <w:rPr>
          <w:rFonts w:asciiTheme="minorHAnsi" w:hAnsiTheme="minorHAnsi" w:cstheme="minorHAnsi"/>
        </w:rPr>
        <w:t xml:space="preserve">reporting student </w:t>
      </w:r>
      <w:r w:rsidR="005C56A2" w:rsidRPr="005C56A2">
        <w:rPr>
          <w:rFonts w:asciiTheme="minorHAnsi" w:hAnsiTheme="minorHAnsi" w:cstheme="minorHAnsi"/>
        </w:rPr>
        <w:tab/>
      </w:r>
      <w:r w:rsidR="007A6785" w:rsidRPr="005C56A2">
        <w:rPr>
          <w:rFonts w:asciiTheme="minorHAnsi" w:hAnsiTheme="minorHAnsi" w:cstheme="minorHAnsi"/>
        </w:rPr>
        <w:t>p</w:t>
      </w:r>
      <w:r w:rsidRPr="005C56A2">
        <w:rPr>
          <w:rFonts w:asciiTheme="minorHAnsi" w:hAnsiTheme="minorHAnsi" w:cstheme="minorHAnsi"/>
        </w:rPr>
        <w:t>rogress and performance;</w:t>
      </w:r>
    </w:p>
    <w:p w14:paraId="39EEED4B" w14:textId="51916BD9" w:rsidR="00815DF7" w:rsidRPr="005C56A2" w:rsidRDefault="00815DF7" w:rsidP="005C56A2">
      <w:pPr>
        <w:pStyle w:val="Default"/>
        <w:numPr>
          <w:ilvl w:val="0"/>
          <w:numId w:val="2"/>
        </w:numPr>
        <w:spacing w:after="36"/>
        <w:ind w:hanging="22"/>
        <w:rPr>
          <w:rFonts w:asciiTheme="minorHAnsi" w:hAnsiTheme="minorHAnsi" w:cstheme="minorHAnsi"/>
          <w:color w:val="auto"/>
        </w:rPr>
      </w:pPr>
      <w:r w:rsidRPr="005C56A2">
        <w:rPr>
          <w:rFonts w:asciiTheme="minorHAnsi" w:hAnsiTheme="minorHAnsi" w:cstheme="minorHAnsi"/>
          <w:color w:val="auto"/>
        </w:rPr>
        <w:t>the implementation of the decisions and policies</w:t>
      </w:r>
      <w:r w:rsidR="005C56A2" w:rsidRPr="005C56A2">
        <w:rPr>
          <w:rFonts w:asciiTheme="minorHAnsi" w:hAnsiTheme="minorHAnsi" w:cstheme="minorHAnsi"/>
          <w:color w:val="auto"/>
        </w:rPr>
        <w:t xml:space="preserve"> </w:t>
      </w:r>
      <w:r w:rsidRPr="005C56A2">
        <w:rPr>
          <w:rFonts w:asciiTheme="minorHAnsi" w:hAnsiTheme="minorHAnsi" w:cstheme="minorHAnsi"/>
          <w:color w:val="auto"/>
        </w:rPr>
        <w:t xml:space="preserve">approved by </w:t>
      </w:r>
      <w:r w:rsidR="00AF1FF9">
        <w:rPr>
          <w:rFonts w:asciiTheme="minorHAnsi" w:hAnsiTheme="minorHAnsi" w:cstheme="minorHAnsi"/>
          <w:color w:val="auto"/>
        </w:rPr>
        <w:tab/>
        <w:t>t</w:t>
      </w:r>
      <w:r w:rsidRPr="005C56A2">
        <w:rPr>
          <w:rFonts w:asciiTheme="minorHAnsi" w:hAnsiTheme="minorHAnsi" w:cstheme="minorHAnsi"/>
          <w:color w:val="auto"/>
        </w:rPr>
        <w:t xml:space="preserve">he Trustee Board; </w:t>
      </w:r>
    </w:p>
    <w:p w14:paraId="1E1228F8" w14:textId="77777777" w:rsidR="00815DF7" w:rsidRPr="005C56A2" w:rsidRDefault="00815DF7" w:rsidP="005C56A2">
      <w:pPr>
        <w:pStyle w:val="Default"/>
        <w:numPr>
          <w:ilvl w:val="0"/>
          <w:numId w:val="2"/>
        </w:numPr>
        <w:spacing w:after="36"/>
        <w:ind w:hanging="22"/>
        <w:rPr>
          <w:rFonts w:asciiTheme="minorHAnsi" w:hAnsiTheme="minorHAnsi" w:cstheme="minorHAnsi"/>
          <w:color w:val="auto"/>
        </w:rPr>
      </w:pPr>
      <w:r w:rsidRPr="005C56A2">
        <w:rPr>
          <w:rFonts w:asciiTheme="minorHAnsi" w:hAnsiTheme="minorHAnsi" w:cstheme="minorHAnsi"/>
          <w:color w:val="auto"/>
        </w:rPr>
        <w:lastRenderedPageBreak/>
        <w:t>the implementation of the School Improvement Plan;</w:t>
      </w:r>
    </w:p>
    <w:p w14:paraId="39BA79F3" w14:textId="562D66AD" w:rsidR="00815DF7" w:rsidRPr="005C56A2" w:rsidRDefault="00815DF7" w:rsidP="005C56A2">
      <w:pPr>
        <w:pStyle w:val="Default"/>
        <w:numPr>
          <w:ilvl w:val="0"/>
          <w:numId w:val="2"/>
        </w:numPr>
        <w:spacing w:after="36"/>
        <w:ind w:hanging="22"/>
        <w:rPr>
          <w:rFonts w:asciiTheme="minorHAnsi" w:hAnsiTheme="minorHAnsi" w:cstheme="minorHAnsi"/>
          <w:color w:val="auto"/>
        </w:rPr>
      </w:pPr>
      <w:r w:rsidRPr="005C56A2">
        <w:rPr>
          <w:rFonts w:asciiTheme="minorHAnsi" w:hAnsiTheme="minorHAnsi" w:cstheme="minorHAnsi"/>
          <w:color w:val="auto"/>
        </w:rPr>
        <w:t>the implementation of the agreed curriculum including all</w:t>
      </w:r>
      <w:r w:rsidR="007A6785" w:rsidRPr="005C56A2">
        <w:rPr>
          <w:rFonts w:asciiTheme="minorHAnsi" w:hAnsiTheme="minorHAnsi" w:cstheme="minorHAnsi"/>
          <w:color w:val="auto"/>
        </w:rPr>
        <w:t xml:space="preserve"> </w:t>
      </w:r>
      <w:r w:rsidR="005C56A2" w:rsidRPr="005C56A2">
        <w:rPr>
          <w:rFonts w:asciiTheme="minorHAnsi" w:hAnsiTheme="minorHAnsi" w:cstheme="minorHAnsi"/>
          <w:color w:val="auto"/>
        </w:rPr>
        <w:tab/>
      </w:r>
      <w:r w:rsidRPr="005C56A2">
        <w:rPr>
          <w:rFonts w:asciiTheme="minorHAnsi" w:hAnsiTheme="minorHAnsi" w:cstheme="minorHAnsi"/>
          <w:color w:val="auto"/>
        </w:rPr>
        <w:t>quality assurance processes;</w:t>
      </w:r>
    </w:p>
    <w:p w14:paraId="41E54089" w14:textId="43516605" w:rsidR="00815DF7" w:rsidRPr="005C56A2" w:rsidRDefault="00815DF7" w:rsidP="005C56A2">
      <w:pPr>
        <w:pStyle w:val="Default"/>
        <w:numPr>
          <w:ilvl w:val="0"/>
          <w:numId w:val="2"/>
        </w:numPr>
        <w:spacing w:after="36"/>
        <w:ind w:hanging="22"/>
        <w:rPr>
          <w:rFonts w:asciiTheme="minorHAnsi" w:hAnsiTheme="minorHAnsi" w:cstheme="minorHAnsi"/>
          <w:color w:val="auto"/>
        </w:rPr>
      </w:pPr>
      <w:r w:rsidRPr="005C56A2">
        <w:rPr>
          <w:rFonts w:asciiTheme="minorHAnsi" w:hAnsiTheme="minorHAnsi" w:cstheme="minorHAnsi"/>
          <w:color w:val="auto"/>
        </w:rPr>
        <w:t>performance against the s</w:t>
      </w:r>
      <w:r w:rsidR="005C56A2" w:rsidRPr="005C56A2">
        <w:rPr>
          <w:rFonts w:asciiTheme="minorHAnsi" w:hAnsiTheme="minorHAnsi" w:cstheme="minorHAnsi"/>
          <w:color w:val="auto"/>
        </w:rPr>
        <w:t xml:space="preserve">trategic objectives and targets </w:t>
      </w:r>
      <w:r w:rsidR="007A6785" w:rsidRPr="005C56A2">
        <w:rPr>
          <w:rFonts w:asciiTheme="minorHAnsi" w:hAnsiTheme="minorHAnsi" w:cstheme="minorHAnsi"/>
          <w:color w:val="auto"/>
        </w:rPr>
        <w:tab/>
      </w:r>
      <w:r w:rsidRPr="005C56A2">
        <w:rPr>
          <w:rFonts w:asciiTheme="minorHAnsi" w:hAnsiTheme="minorHAnsi" w:cstheme="minorHAnsi"/>
          <w:color w:val="auto"/>
        </w:rPr>
        <w:t xml:space="preserve">approved by the Board; </w:t>
      </w:r>
    </w:p>
    <w:p w14:paraId="12E998C5" w14:textId="77777777" w:rsidR="00815DF7" w:rsidRPr="005C56A2" w:rsidRDefault="00815DF7" w:rsidP="005C56A2">
      <w:pPr>
        <w:pStyle w:val="Default"/>
        <w:numPr>
          <w:ilvl w:val="0"/>
          <w:numId w:val="2"/>
        </w:numPr>
        <w:spacing w:after="36"/>
        <w:ind w:hanging="22"/>
        <w:rPr>
          <w:rFonts w:asciiTheme="minorHAnsi" w:hAnsiTheme="minorHAnsi" w:cstheme="minorHAnsi"/>
          <w:color w:val="auto"/>
        </w:rPr>
      </w:pPr>
      <w:r w:rsidRPr="005C56A2">
        <w:rPr>
          <w:rFonts w:asciiTheme="minorHAnsi" w:hAnsiTheme="minorHAnsi" w:cstheme="minorHAnsi"/>
          <w:color w:val="auto"/>
        </w:rPr>
        <w:t>the staffing structure for the school;</w:t>
      </w:r>
    </w:p>
    <w:p w14:paraId="26967E9B" w14:textId="77777777" w:rsidR="00815DF7" w:rsidRPr="005C56A2" w:rsidRDefault="00815DF7" w:rsidP="005C56A2">
      <w:pPr>
        <w:pStyle w:val="Default"/>
        <w:numPr>
          <w:ilvl w:val="0"/>
          <w:numId w:val="2"/>
        </w:numPr>
        <w:spacing w:after="36"/>
        <w:ind w:hanging="22"/>
        <w:rPr>
          <w:rFonts w:asciiTheme="minorHAnsi" w:hAnsiTheme="minorHAnsi" w:cstheme="minorHAnsi"/>
          <w:color w:val="auto"/>
        </w:rPr>
      </w:pPr>
      <w:r w:rsidRPr="005C56A2">
        <w:rPr>
          <w:rFonts w:asciiTheme="minorHAnsi" w:hAnsiTheme="minorHAnsi" w:cstheme="minorHAnsi"/>
          <w:color w:val="auto"/>
        </w:rPr>
        <w:t xml:space="preserve">the implementation of school policies; </w:t>
      </w:r>
    </w:p>
    <w:p w14:paraId="7683CD42" w14:textId="77777777" w:rsidR="00815DF7" w:rsidRPr="005C56A2" w:rsidRDefault="00815DF7" w:rsidP="005C56A2">
      <w:pPr>
        <w:pStyle w:val="Default"/>
        <w:numPr>
          <w:ilvl w:val="0"/>
          <w:numId w:val="2"/>
        </w:numPr>
        <w:spacing w:after="36"/>
        <w:ind w:hanging="22"/>
        <w:rPr>
          <w:rFonts w:asciiTheme="minorHAnsi" w:hAnsiTheme="minorHAnsi" w:cstheme="minorHAnsi"/>
          <w:color w:val="auto"/>
        </w:rPr>
      </w:pPr>
      <w:r w:rsidRPr="005C56A2">
        <w:rPr>
          <w:rFonts w:asciiTheme="minorHAnsi" w:hAnsiTheme="minorHAnsi" w:cstheme="minorHAnsi"/>
          <w:color w:val="auto"/>
        </w:rPr>
        <w:t xml:space="preserve">student welfare and behaviour; </w:t>
      </w:r>
    </w:p>
    <w:p w14:paraId="39664BB9" w14:textId="26C8DD15" w:rsidR="00815DF7" w:rsidRPr="005C56A2" w:rsidRDefault="00815DF7" w:rsidP="005C56A2">
      <w:pPr>
        <w:pStyle w:val="Default"/>
        <w:numPr>
          <w:ilvl w:val="0"/>
          <w:numId w:val="2"/>
        </w:numPr>
        <w:ind w:hanging="22"/>
        <w:rPr>
          <w:rFonts w:asciiTheme="minorHAnsi" w:hAnsiTheme="minorHAnsi" w:cstheme="minorHAnsi"/>
          <w:color w:val="auto"/>
        </w:rPr>
      </w:pPr>
      <w:r w:rsidRPr="005C56A2">
        <w:rPr>
          <w:rFonts w:asciiTheme="minorHAnsi" w:hAnsiTheme="minorHAnsi" w:cstheme="minorHAnsi"/>
          <w:color w:val="auto"/>
        </w:rPr>
        <w:t>the implementation of all enrichment and extra-curricular</w:t>
      </w:r>
      <w:r w:rsidR="007A6785" w:rsidRPr="005C56A2">
        <w:rPr>
          <w:rFonts w:asciiTheme="minorHAnsi" w:hAnsiTheme="minorHAnsi" w:cstheme="minorHAnsi"/>
          <w:color w:val="auto"/>
        </w:rPr>
        <w:t xml:space="preserve"> </w:t>
      </w:r>
      <w:r w:rsidR="005C56A2" w:rsidRPr="005C56A2">
        <w:rPr>
          <w:rFonts w:asciiTheme="minorHAnsi" w:hAnsiTheme="minorHAnsi" w:cstheme="minorHAnsi"/>
          <w:color w:val="auto"/>
        </w:rPr>
        <w:tab/>
      </w:r>
      <w:r w:rsidRPr="005C56A2">
        <w:rPr>
          <w:rFonts w:asciiTheme="minorHAnsi" w:hAnsiTheme="minorHAnsi" w:cstheme="minorHAnsi"/>
          <w:color w:val="auto"/>
        </w:rPr>
        <w:t xml:space="preserve">activities. </w:t>
      </w:r>
    </w:p>
    <w:p w14:paraId="2473BDAB" w14:textId="77777777" w:rsidR="00815DF7" w:rsidRPr="005C56A2" w:rsidRDefault="00815DF7" w:rsidP="00815DF7">
      <w:pPr>
        <w:pStyle w:val="Default"/>
        <w:rPr>
          <w:rFonts w:asciiTheme="minorHAnsi" w:hAnsiTheme="minorHAnsi" w:cstheme="minorHAnsi"/>
          <w:color w:val="auto"/>
          <w:sz w:val="20"/>
          <w:szCs w:val="20"/>
        </w:rPr>
      </w:pPr>
    </w:p>
    <w:p w14:paraId="07400B36" w14:textId="6E2564C9" w:rsidR="00815DF7" w:rsidRPr="005C56A2" w:rsidRDefault="00815DF7" w:rsidP="00815DF7">
      <w:pPr>
        <w:pStyle w:val="Default"/>
        <w:ind w:left="720" w:hanging="720"/>
        <w:rPr>
          <w:rFonts w:asciiTheme="minorHAnsi" w:hAnsiTheme="minorHAnsi" w:cstheme="minorHAnsi"/>
          <w:color w:val="auto"/>
        </w:rPr>
      </w:pPr>
      <w:r w:rsidRPr="005C56A2">
        <w:rPr>
          <w:rFonts w:asciiTheme="minorHAnsi" w:hAnsiTheme="minorHAnsi" w:cstheme="minorHAnsi"/>
          <w:color w:val="auto"/>
        </w:rPr>
        <w:tab/>
        <w:t>3.</w:t>
      </w:r>
      <w:r w:rsidR="007C63B9">
        <w:rPr>
          <w:rFonts w:asciiTheme="minorHAnsi" w:hAnsiTheme="minorHAnsi" w:cstheme="minorHAnsi"/>
          <w:color w:val="auto"/>
        </w:rPr>
        <w:t>2</w:t>
      </w:r>
      <w:r w:rsidR="00EE199E" w:rsidRPr="005C56A2">
        <w:rPr>
          <w:rFonts w:asciiTheme="minorHAnsi" w:hAnsiTheme="minorHAnsi" w:cstheme="minorHAnsi"/>
          <w:color w:val="auto"/>
        </w:rPr>
        <w:t>.6</w:t>
      </w:r>
      <w:r w:rsidRPr="005C56A2">
        <w:rPr>
          <w:rFonts w:asciiTheme="minorHAnsi" w:hAnsiTheme="minorHAnsi" w:cstheme="minorHAnsi"/>
          <w:color w:val="auto"/>
        </w:rPr>
        <w:tab/>
      </w:r>
      <w:r w:rsidRPr="005C56A2">
        <w:rPr>
          <w:rFonts w:asciiTheme="minorHAnsi" w:hAnsiTheme="minorHAnsi" w:cstheme="minorHAnsi"/>
        </w:rPr>
        <w:t>The minutes of Governing Body meetings shall be included as an</w:t>
      </w:r>
      <w:r w:rsidR="00AF1FF9">
        <w:rPr>
          <w:rFonts w:asciiTheme="minorHAnsi" w:hAnsiTheme="minorHAnsi" w:cstheme="minorHAnsi"/>
        </w:rPr>
        <w:t xml:space="preserve"> a</w:t>
      </w:r>
      <w:r w:rsidRPr="005C56A2">
        <w:rPr>
          <w:rFonts w:asciiTheme="minorHAnsi" w:hAnsiTheme="minorHAnsi" w:cstheme="minorHAnsi"/>
        </w:rPr>
        <w:t xml:space="preserve">genda </w:t>
      </w:r>
      <w:r w:rsidR="00AF1FF9">
        <w:rPr>
          <w:rFonts w:asciiTheme="minorHAnsi" w:hAnsiTheme="minorHAnsi" w:cstheme="minorHAnsi"/>
        </w:rPr>
        <w:tab/>
      </w:r>
      <w:r w:rsidRPr="005C56A2">
        <w:rPr>
          <w:rFonts w:asciiTheme="minorHAnsi" w:hAnsiTheme="minorHAnsi" w:cstheme="minorHAnsi"/>
        </w:rPr>
        <w:t>item for consideration at the next meeting of the Trust</w:t>
      </w:r>
      <w:r w:rsidR="00AF1FF9">
        <w:rPr>
          <w:rFonts w:asciiTheme="minorHAnsi" w:hAnsiTheme="minorHAnsi" w:cstheme="minorHAnsi"/>
        </w:rPr>
        <w:t xml:space="preserve"> </w:t>
      </w:r>
      <w:r w:rsidRPr="005C56A2">
        <w:rPr>
          <w:rFonts w:asciiTheme="minorHAnsi" w:hAnsiTheme="minorHAnsi" w:cstheme="minorHAnsi"/>
        </w:rPr>
        <w:t xml:space="preserve">where </w:t>
      </w:r>
      <w:r w:rsidR="00AF1FF9">
        <w:rPr>
          <w:rFonts w:asciiTheme="minorHAnsi" w:hAnsiTheme="minorHAnsi" w:cstheme="minorHAnsi"/>
        </w:rPr>
        <w:tab/>
        <w:t>a</w:t>
      </w:r>
      <w:r w:rsidRPr="005C56A2">
        <w:rPr>
          <w:rFonts w:asciiTheme="minorHAnsi" w:hAnsiTheme="minorHAnsi" w:cstheme="minorHAnsi"/>
        </w:rPr>
        <w:t>ppropriate;</w:t>
      </w:r>
    </w:p>
    <w:p w14:paraId="0650103D" w14:textId="77777777" w:rsidR="0055747E" w:rsidRPr="005C56A2" w:rsidRDefault="0055747E" w:rsidP="00815DF7">
      <w:pPr>
        <w:pStyle w:val="Default"/>
        <w:ind w:left="720" w:hanging="720"/>
        <w:rPr>
          <w:rFonts w:asciiTheme="minorHAnsi" w:hAnsiTheme="minorHAnsi" w:cstheme="minorHAnsi"/>
          <w:color w:val="auto"/>
          <w:sz w:val="20"/>
          <w:szCs w:val="20"/>
        </w:rPr>
      </w:pPr>
    </w:p>
    <w:p w14:paraId="37587EAF" w14:textId="0E5333E1" w:rsidR="00815DF7" w:rsidRPr="005C56A2" w:rsidRDefault="00815DF7" w:rsidP="00815DF7">
      <w:pPr>
        <w:rPr>
          <w:rFonts w:cstheme="minorHAnsi"/>
          <w:sz w:val="24"/>
          <w:szCs w:val="24"/>
          <w:u w:val="single"/>
        </w:rPr>
      </w:pPr>
      <w:r w:rsidRPr="005C56A2">
        <w:rPr>
          <w:rFonts w:cstheme="minorHAnsi"/>
          <w:sz w:val="24"/>
          <w:szCs w:val="24"/>
        </w:rPr>
        <w:tab/>
        <w:t>3.</w:t>
      </w:r>
      <w:r w:rsidR="007C63B9">
        <w:rPr>
          <w:rFonts w:cstheme="minorHAnsi"/>
          <w:sz w:val="24"/>
          <w:szCs w:val="24"/>
        </w:rPr>
        <w:t>2</w:t>
      </w:r>
      <w:r w:rsidR="00EE199E" w:rsidRPr="005C56A2">
        <w:rPr>
          <w:rFonts w:cstheme="minorHAnsi"/>
          <w:sz w:val="24"/>
          <w:szCs w:val="24"/>
        </w:rPr>
        <w:t>.7</w:t>
      </w:r>
      <w:r w:rsidRPr="005C56A2">
        <w:rPr>
          <w:rFonts w:cstheme="minorHAnsi"/>
          <w:sz w:val="24"/>
          <w:szCs w:val="24"/>
        </w:rPr>
        <w:tab/>
        <w:t>Appointment of Chair:-</w:t>
      </w:r>
    </w:p>
    <w:p w14:paraId="5900CA20" w14:textId="0626E711" w:rsidR="00815DF7" w:rsidRPr="005C56A2" w:rsidRDefault="00815DF7" w:rsidP="005C56A2">
      <w:pPr>
        <w:pStyle w:val="ListParagraph"/>
        <w:numPr>
          <w:ilvl w:val="0"/>
          <w:numId w:val="44"/>
        </w:numPr>
        <w:ind w:hanging="720"/>
        <w:rPr>
          <w:rFonts w:cstheme="minorHAnsi"/>
          <w:sz w:val="24"/>
          <w:szCs w:val="24"/>
        </w:rPr>
      </w:pPr>
      <w:r w:rsidRPr="005C56A2">
        <w:rPr>
          <w:rFonts w:cstheme="minorHAnsi"/>
          <w:sz w:val="24"/>
          <w:szCs w:val="24"/>
        </w:rPr>
        <w:t xml:space="preserve">The Chairman and Vice Chair of the Governing Body will </w:t>
      </w:r>
      <w:r w:rsidR="007A6785" w:rsidRPr="005C56A2">
        <w:rPr>
          <w:rFonts w:cstheme="minorHAnsi"/>
          <w:sz w:val="24"/>
          <w:szCs w:val="24"/>
        </w:rPr>
        <w:tab/>
      </w:r>
      <w:r w:rsidR="007A6785" w:rsidRPr="005C56A2">
        <w:rPr>
          <w:rFonts w:cstheme="minorHAnsi"/>
          <w:sz w:val="24"/>
          <w:szCs w:val="24"/>
        </w:rPr>
        <w:tab/>
      </w:r>
      <w:r w:rsidRPr="005C56A2">
        <w:rPr>
          <w:rFonts w:cstheme="minorHAnsi"/>
          <w:sz w:val="24"/>
          <w:szCs w:val="24"/>
        </w:rPr>
        <w:t xml:space="preserve">be elected on an annual basis at the first meeting of the </w:t>
      </w:r>
      <w:r w:rsidR="007A6785" w:rsidRPr="005C56A2">
        <w:rPr>
          <w:rFonts w:cstheme="minorHAnsi"/>
          <w:sz w:val="24"/>
          <w:szCs w:val="24"/>
        </w:rPr>
        <w:tab/>
      </w:r>
      <w:r w:rsidR="007A6785" w:rsidRPr="005C56A2">
        <w:rPr>
          <w:rFonts w:cstheme="minorHAnsi"/>
          <w:sz w:val="24"/>
          <w:szCs w:val="24"/>
        </w:rPr>
        <w:tab/>
      </w:r>
      <w:r w:rsidRPr="005C56A2">
        <w:rPr>
          <w:rFonts w:cstheme="minorHAnsi"/>
          <w:sz w:val="24"/>
          <w:szCs w:val="24"/>
        </w:rPr>
        <w:t>Governing Body each academic year;</w:t>
      </w:r>
    </w:p>
    <w:p w14:paraId="0E572391" w14:textId="04D5EA99" w:rsidR="00815DF7" w:rsidRPr="005C56A2" w:rsidRDefault="00815DF7" w:rsidP="005C56A2">
      <w:pPr>
        <w:pStyle w:val="ListParagraph"/>
        <w:numPr>
          <w:ilvl w:val="0"/>
          <w:numId w:val="44"/>
        </w:numPr>
        <w:ind w:hanging="720"/>
        <w:rPr>
          <w:rFonts w:cstheme="minorHAnsi"/>
          <w:sz w:val="24"/>
          <w:szCs w:val="24"/>
        </w:rPr>
      </w:pPr>
      <w:r w:rsidRPr="005C56A2">
        <w:rPr>
          <w:rFonts w:cstheme="minorHAnsi"/>
          <w:sz w:val="24"/>
          <w:szCs w:val="24"/>
        </w:rPr>
        <w:t>No Trustee/Governor who is employed by the Academy Trust will act as Chair of the Governing Body;</w:t>
      </w:r>
    </w:p>
    <w:p w14:paraId="3FFC2168" w14:textId="261840A4" w:rsidR="00815DF7" w:rsidRPr="005C56A2" w:rsidRDefault="00815DF7" w:rsidP="005C56A2">
      <w:pPr>
        <w:pStyle w:val="ListParagraph"/>
        <w:numPr>
          <w:ilvl w:val="0"/>
          <w:numId w:val="44"/>
        </w:numPr>
        <w:ind w:left="1418" w:firstLine="0"/>
        <w:rPr>
          <w:rFonts w:cstheme="minorHAnsi"/>
          <w:sz w:val="24"/>
          <w:szCs w:val="24"/>
        </w:rPr>
      </w:pPr>
      <w:r w:rsidRPr="005C56A2">
        <w:rPr>
          <w:rFonts w:cstheme="minorHAnsi"/>
          <w:sz w:val="24"/>
          <w:szCs w:val="24"/>
        </w:rPr>
        <w:t xml:space="preserve">The Chair and Vice chair may resign at any time by giving notice </w:t>
      </w:r>
      <w:r w:rsidRPr="005C56A2">
        <w:rPr>
          <w:rFonts w:cstheme="minorHAnsi"/>
          <w:sz w:val="24"/>
          <w:szCs w:val="24"/>
        </w:rPr>
        <w:tab/>
      </w:r>
      <w:r w:rsidRPr="005C56A2">
        <w:rPr>
          <w:rFonts w:cstheme="minorHAnsi"/>
          <w:sz w:val="24"/>
          <w:szCs w:val="24"/>
        </w:rPr>
        <w:tab/>
        <w:t>to the clerk;</w:t>
      </w:r>
    </w:p>
    <w:p w14:paraId="469A614E" w14:textId="195D87AE" w:rsidR="00815DF7" w:rsidRPr="005C56A2" w:rsidRDefault="005C56A2" w:rsidP="007A6785">
      <w:pPr>
        <w:ind w:left="720" w:hanging="11"/>
        <w:rPr>
          <w:rFonts w:cstheme="minorHAnsi"/>
          <w:sz w:val="24"/>
          <w:szCs w:val="24"/>
        </w:rPr>
      </w:pPr>
      <w:r w:rsidRPr="005C56A2">
        <w:rPr>
          <w:rFonts w:cstheme="minorHAnsi"/>
          <w:sz w:val="24"/>
          <w:szCs w:val="24"/>
        </w:rPr>
        <w:tab/>
      </w:r>
      <w:r w:rsidR="00815DF7" w:rsidRPr="005C56A2">
        <w:rPr>
          <w:rFonts w:cstheme="minorHAnsi"/>
          <w:sz w:val="24"/>
          <w:szCs w:val="24"/>
        </w:rPr>
        <w:t>3.</w:t>
      </w:r>
      <w:r w:rsidR="007C63B9">
        <w:rPr>
          <w:rFonts w:cstheme="minorHAnsi"/>
          <w:sz w:val="24"/>
          <w:szCs w:val="24"/>
        </w:rPr>
        <w:t>2</w:t>
      </w:r>
      <w:r w:rsidR="007A6785" w:rsidRPr="005C56A2">
        <w:rPr>
          <w:rFonts w:cstheme="minorHAnsi"/>
          <w:sz w:val="24"/>
          <w:szCs w:val="24"/>
        </w:rPr>
        <w:t>.8</w:t>
      </w:r>
      <w:r w:rsidR="00815DF7" w:rsidRPr="005C56A2">
        <w:rPr>
          <w:rFonts w:cstheme="minorHAnsi"/>
          <w:sz w:val="24"/>
          <w:szCs w:val="24"/>
        </w:rPr>
        <w:tab/>
        <w:t xml:space="preserve">In the event that the Chair or Vice Chair resigns, the relevant position </w:t>
      </w:r>
      <w:r w:rsidRPr="005C56A2">
        <w:rPr>
          <w:rFonts w:cstheme="minorHAnsi"/>
          <w:sz w:val="24"/>
          <w:szCs w:val="24"/>
        </w:rPr>
        <w:tab/>
      </w:r>
      <w:r w:rsidR="00815DF7" w:rsidRPr="005C56A2">
        <w:rPr>
          <w:rFonts w:cstheme="minorHAnsi"/>
          <w:sz w:val="24"/>
          <w:szCs w:val="24"/>
        </w:rPr>
        <w:t>will be filled at the next Governing Body meeting.</w:t>
      </w:r>
    </w:p>
    <w:p w14:paraId="2B93D4F7" w14:textId="6A0E7ADB" w:rsidR="00815DF7" w:rsidRPr="005C56A2" w:rsidRDefault="00815DF7" w:rsidP="00815DF7">
      <w:pPr>
        <w:pStyle w:val="Default"/>
        <w:ind w:left="720" w:hanging="11"/>
        <w:rPr>
          <w:rFonts w:asciiTheme="minorHAnsi" w:hAnsiTheme="minorHAnsi" w:cstheme="minorHAnsi"/>
          <w:color w:val="auto"/>
        </w:rPr>
      </w:pPr>
      <w:r w:rsidRPr="005C56A2">
        <w:rPr>
          <w:rFonts w:asciiTheme="minorHAnsi" w:hAnsiTheme="minorHAnsi" w:cstheme="minorHAnsi"/>
          <w:color w:val="auto"/>
        </w:rPr>
        <w:tab/>
        <w:t>3.</w:t>
      </w:r>
      <w:r w:rsidR="007C63B9">
        <w:rPr>
          <w:rFonts w:asciiTheme="minorHAnsi" w:hAnsiTheme="minorHAnsi" w:cstheme="minorHAnsi"/>
          <w:color w:val="auto"/>
        </w:rPr>
        <w:t>2</w:t>
      </w:r>
      <w:r w:rsidR="007A6785" w:rsidRPr="005C56A2">
        <w:rPr>
          <w:rFonts w:asciiTheme="minorHAnsi" w:hAnsiTheme="minorHAnsi" w:cstheme="minorHAnsi"/>
          <w:color w:val="auto"/>
        </w:rPr>
        <w:t>.9</w:t>
      </w:r>
      <w:r w:rsidRPr="005C56A2">
        <w:rPr>
          <w:rFonts w:asciiTheme="minorHAnsi" w:hAnsiTheme="minorHAnsi" w:cstheme="minorHAnsi"/>
          <w:color w:val="auto"/>
        </w:rPr>
        <w:tab/>
        <w:t>The Governing Body will appoint a Responsible Officer and monitor</w:t>
      </w:r>
      <w:r w:rsidR="007A6785" w:rsidRPr="005C56A2">
        <w:rPr>
          <w:rFonts w:asciiTheme="minorHAnsi" w:hAnsiTheme="minorHAnsi" w:cstheme="minorHAnsi"/>
          <w:color w:val="auto"/>
        </w:rPr>
        <w:t xml:space="preserve"> </w:t>
      </w:r>
      <w:r w:rsidR="005C56A2" w:rsidRPr="005C56A2">
        <w:rPr>
          <w:rFonts w:asciiTheme="minorHAnsi" w:hAnsiTheme="minorHAnsi" w:cstheme="minorHAnsi"/>
          <w:color w:val="auto"/>
        </w:rPr>
        <w:tab/>
      </w:r>
      <w:r w:rsidRPr="005C56A2">
        <w:rPr>
          <w:rFonts w:asciiTheme="minorHAnsi" w:hAnsiTheme="minorHAnsi" w:cstheme="minorHAnsi"/>
          <w:color w:val="auto"/>
        </w:rPr>
        <w:t>reports from this governor;</w:t>
      </w:r>
    </w:p>
    <w:p w14:paraId="615DC339" w14:textId="77777777" w:rsidR="00815DF7" w:rsidRPr="005C56A2" w:rsidRDefault="00815DF7" w:rsidP="00815DF7">
      <w:pPr>
        <w:pStyle w:val="Default"/>
        <w:ind w:left="720" w:hanging="720"/>
        <w:rPr>
          <w:rFonts w:asciiTheme="minorHAnsi" w:hAnsiTheme="minorHAnsi" w:cstheme="minorHAnsi"/>
          <w:color w:val="auto"/>
        </w:rPr>
      </w:pPr>
    </w:p>
    <w:p w14:paraId="65174416" w14:textId="4289E9EB" w:rsidR="00815DF7" w:rsidRPr="005C56A2" w:rsidRDefault="00815DF7" w:rsidP="00815DF7">
      <w:pPr>
        <w:pStyle w:val="Default"/>
        <w:ind w:left="720" w:hanging="720"/>
        <w:rPr>
          <w:rFonts w:asciiTheme="minorHAnsi" w:hAnsiTheme="minorHAnsi" w:cstheme="minorHAnsi"/>
          <w:color w:val="auto"/>
        </w:rPr>
      </w:pPr>
      <w:r w:rsidRPr="005C56A2">
        <w:rPr>
          <w:rFonts w:asciiTheme="minorHAnsi" w:hAnsiTheme="minorHAnsi" w:cstheme="minorHAnsi"/>
          <w:color w:val="auto"/>
        </w:rPr>
        <w:tab/>
        <w:t>3.</w:t>
      </w:r>
      <w:r w:rsidR="007C63B9">
        <w:rPr>
          <w:rFonts w:asciiTheme="minorHAnsi" w:hAnsiTheme="minorHAnsi" w:cstheme="minorHAnsi"/>
          <w:color w:val="auto"/>
        </w:rPr>
        <w:t>2</w:t>
      </w:r>
      <w:r w:rsidR="007A6785" w:rsidRPr="005C56A2">
        <w:rPr>
          <w:rFonts w:asciiTheme="minorHAnsi" w:hAnsiTheme="minorHAnsi" w:cstheme="minorHAnsi"/>
          <w:color w:val="auto"/>
        </w:rPr>
        <w:t>.10</w:t>
      </w:r>
      <w:r w:rsidRPr="005C56A2">
        <w:rPr>
          <w:rFonts w:asciiTheme="minorHAnsi" w:hAnsiTheme="minorHAnsi" w:cstheme="minorHAnsi"/>
          <w:color w:val="auto"/>
        </w:rPr>
        <w:tab/>
        <w:t>The Governing Body will maintain a risk register.</w:t>
      </w:r>
    </w:p>
    <w:p w14:paraId="489BECCA" w14:textId="77777777" w:rsidR="00815DF7" w:rsidRPr="005C56A2" w:rsidRDefault="00815DF7" w:rsidP="00815DF7">
      <w:pPr>
        <w:pStyle w:val="Default"/>
        <w:rPr>
          <w:rFonts w:asciiTheme="minorHAnsi" w:hAnsiTheme="minorHAnsi" w:cstheme="minorHAnsi"/>
          <w:color w:val="auto"/>
        </w:rPr>
      </w:pPr>
    </w:p>
    <w:p w14:paraId="20D7D155" w14:textId="0432E93C" w:rsidR="00815DF7" w:rsidRPr="005C56A2" w:rsidRDefault="00815DF7" w:rsidP="00815DF7">
      <w:pPr>
        <w:spacing w:after="0" w:line="240" w:lineRule="auto"/>
        <w:ind w:left="720" w:hanging="720"/>
        <w:rPr>
          <w:rFonts w:cstheme="minorHAnsi"/>
          <w:sz w:val="24"/>
          <w:szCs w:val="24"/>
        </w:rPr>
      </w:pPr>
      <w:r w:rsidRPr="005C56A2">
        <w:rPr>
          <w:rFonts w:cstheme="minorHAnsi"/>
          <w:sz w:val="24"/>
          <w:szCs w:val="24"/>
        </w:rPr>
        <w:tab/>
        <w:t>3.</w:t>
      </w:r>
      <w:r w:rsidR="007C63B9">
        <w:rPr>
          <w:rFonts w:cstheme="minorHAnsi"/>
          <w:sz w:val="24"/>
          <w:szCs w:val="24"/>
        </w:rPr>
        <w:t>2</w:t>
      </w:r>
      <w:r w:rsidR="007A6785" w:rsidRPr="005C56A2">
        <w:rPr>
          <w:rFonts w:cstheme="minorHAnsi"/>
          <w:sz w:val="24"/>
          <w:szCs w:val="24"/>
        </w:rPr>
        <w:t>.11</w:t>
      </w:r>
      <w:r w:rsidRPr="005C56A2">
        <w:rPr>
          <w:rFonts w:cstheme="minorHAnsi"/>
          <w:sz w:val="24"/>
          <w:szCs w:val="24"/>
        </w:rPr>
        <w:tab/>
        <w:t>The meeting arrangements and terms of reference of the</w:t>
      </w:r>
      <w:r w:rsidR="005C56A2" w:rsidRPr="005C56A2">
        <w:rPr>
          <w:rFonts w:cstheme="minorHAnsi"/>
          <w:sz w:val="24"/>
          <w:szCs w:val="24"/>
        </w:rPr>
        <w:t xml:space="preserve"> </w:t>
      </w:r>
      <w:r w:rsidRPr="005C56A2">
        <w:rPr>
          <w:rFonts w:cstheme="minorHAnsi"/>
          <w:sz w:val="24"/>
          <w:szCs w:val="24"/>
        </w:rPr>
        <w:t>Governing</w:t>
      </w:r>
      <w:r w:rsidR="007A6785" w:rsidRPr="005C56A2">
        <w:rPr>
          <w:rFonts w:cstheme="minorHAnsi"/>
          <w:sz w:val="24"/>
          <w:szCs w:val="24"/>
        </w:rPr>
        <w:t xml:space="preserve"> </w:t>
      </w:r>
      <w:r w:rsidR="005C56A2" w:rsidRPr="005C56A2">
        <w:rPr>
          <w:rFonts w:cstheme="minorHAnsi"/>
          <w:sz w:val="24"/>
          <w:szCs w:val="24"/>
        </w:rPr>
        <w:tab/>
      </w:r>
      <w:r w:rsidRPr="005C56A2">
        <w:rPr>
          <w:rFonts w:cstheme="minorHAnsi"/>
          <w:sz w:val="24"/>
          <w:szCs w:val="24"/>
        </w:rPr>
        <w:t>Body will be reviewed annually.</w:t>
      </w:r>
    </w:p>
    <w:p w14:paraId="12867C74" w14:textId="77777777" w:rsidR="00815DF7" w:rsidRDefault="00815DF7" w:rsidP="00815DF7">
      <w:pPr>
        <w:pStyle w:val="Default"/>
        <w:rPr>
          <w:rFonts w:asciiTheme="minorHAnsi" w:hAnsiTheme="minorHAnsi" w:cstheme="minorHAnsi"/>
          <w:color w:val="auto"/>
        </w:rPr>
      </w:pPr>
    </w:p>
    <w:p w14:paraId="02CD5697" w14:textId="7B99A7FC" w:rsidR="00DF2516" w:rsidRPr="005C56A2" w:rsidRDefault="00DF2516" w:rsidP="00DF2516">
      <w:pPr>
        <w:pStyle w:val="Default"/>
        <w:rPr>
          <w:rFonts w:asciiTheme="minorHAnsi" w:hAnsiTheme="minorHAnsi" w:cstheme="minorHAnsi"/>
          <w:b/>
          <w:color w:val="auto"/>
        </w:rPr>
      </w:pPr>
      <w:r w:rsidRPr="005C56A2">
        <w:rPr>
          <w:rFonts w:asciiTheme="minorHAnsi" w:hAnsiTheme="minorHAnsi" w:cstheme="minorHAnsi"/>
          <w:b/>
          <w:color w:val="auto"/>
        </w:rPr>
        <w:t>3.</w:t>
      </w:r>
      <w:r w:rsidR="009A19FD">
        <w:rPr>
          <w:rFonts w:asciiTheme="minorHAnsi" w:hAnsiTheme="minorHAnsi" w:cstheme="minorHAnsi"/>
          <w:b/>
          <w:color w:val="auto"/>
        </w:rPr>
        <w:t>3</w:t>
      </w:r>
      <w:r w:rsidRPr="005C56A2">
        <w:rPr>
          <w:rFonts w:asciiTheme="minorHAnsi" w:hAnsiTheme="minorHAnsi" w:cstheme="minorHAnsi"/>
          <w:b/>
          <w:color w:val="auto"/>
        </w:rPr>
        <w:tab/>
        <w:t>Trust &amp; Governing Body Committees</w:t>
      </w:r>
    </w:p>
    <w:p w14:paraId="1A7F89F1" w14:textId="77777777" w:rsidR="00DF2516" w:rsidRPr="005C56A2" w:rsidRDefault="00DF2516" w:rsidP="00DF2516">
      <w:pPr>
        <w:pStyle w:val="Default"/>
        <w:rPr>
          <w:rFonts w:asciiTheme="minorHAnsi" w:hAnsiTheme="minorHAnsi" w:cstheme="minorHAnsi"/>
          <w:b/>
          <w:color w:val="auto"/>
        </w:rPr>
      </w:pPr>
    </w:p>
    <w:p w14:paraId="29DBA70A" w14:textId="77DABF6D" w:rsidR="00DF2516" w:rsidRPr="005C56A2" w:rsidRDefault="00DF2516" w:rsidP="00DF2516">
      <w:pPr>
        <w:pStyle w:val="Default"/>
        <w:ind w:left="720" w:hanging="720"/>
        <w:rPr>
          <w:rFonts w:asciiTheme="minorHAnsi" w:hAnsiTheme="minorHAnsi" w:cstheme="minorHAnsi"/>
        </w:rPr>
      </w:pPr>
      <w:r w:rsidRPr="005C56A2">
        <w:rPr>
          <w:rFonts w:asciiTheme="minorHAnsi" w:hAnsiTheme="minorHAnsi" w:cstheme="minorHAnsi"/>
          <w:color w:val="auto"/>
        </w:rPr>
        <w:tab/>
        <w:t>3.</w:t>
      </w:r>
      <w:r w:rsidR="00671E83">
        <w:rPr>
          <w:rFonts w:asciiTheme="minorHAnsi" w:hAnsiTheme="minorHAnsi" w:cstheme="minorHAnsi"/>
          <w:color w:val="auto"/>
        </w:rPr>
        <w:t>3</w:t>
      </w:r>
      <w:r w:rsidRPr="005C56A2">
        <w:rPr>
          <w:rFonts w:asciiTheme="minorHAnsi" w:hAnsiTheme="minorHAnsi" w:cstheme="minorHAnsi"/>
          <w:color w:val="auto"/>
        </w:rPr>
        <w:t>.1</w:t>
      </w:r>
      <w:r w:rsidRPr="005C56A2">
        <w:rPr>
          <w:rFonts w:asciiTheme="minorHAnsi" w:hAnsiTheme="minorHAnsi" w:cstheme="minorHAnsi"/>
          <w:color w:val="auto"/>
        </w:rPr>
        <w:tab/>
      </w:r>
      <w:r w:rsidRPr="005C56A2">
        <w:rPr>
          <w:rFonts w:asciiTheme="minorHAnsi" w:hAnsiTheme="minorHAnsi" w:cstheme="minorHAnsi"/>
        </w:rPr>
        <w:t xml:space="preserve">The Terms of Reference for each committee will be reviewed at the first </w:t>
      </w:r>
      <w:r w:rsidRPr="005C56A2">
        <w:rPr>
          <w:rFonts w:asciiTheme="minorHAnsi" w:hAnsiTheme="minorHAnsi" w:cstheme="minorHAnsi"/>
        </w:rPr>
        <w:tab/>
        <w:t xml:space="preserve">meeting of the committee in the new academic year cycle. Where </w:t>
      </w:r>
      <w:r w:rsidRPr="005C56A2">
        <w:rPr>
          <w:rFonts w:asciiTheme="minorHAnsi" w:hAnsiTheme="minorHAnsi" w:cstheme="minorHAnsi"/>
        </w:rPr>
        <w:tab/>
        <w:t xml:space="preserve">changes are proposed, these will then be presented to the Governing </w:t>
      </w:r>
      <w:r w:rsidRPr="005C56A2">
        <w:rPr>
          <w:rFonts w:asciiTheme="minorHAnsi" w:hAnsiTheme="minorHAnsi" w:cstheme="minorHAnsi"/>
        </w:rPr>
        <w:tab/>
        <w:t>Body for approval;</w:t>
      </w:r>
    </w:p>
    <w:p w14:paraId="5B8DBC32" w14:textId="1AE35285" w:rsidR="00DF2516" w:rsidRDefault="00DF2516" w:rsidP="00DF2516">
      <w:pPr>
        <w:pStyle w:val="Default"/>
        <w:ind w:left="720" w:hanging="720"/>
        <w:rPr>
          <w:rFonts w:asciiTheme="minorHAnsi" w:hAnsiTheme="minorHAnsi" w:cstheme="minorHAnsi"/>
          <w:color w:val="auto"/>
        </w:rPr>
      </w:pPr>
      <w:r w:rsidRPr="005C56A2">
        <w:rPr>
          <w:rFonts w:asciiTheme="minorHAnsi" w:hAnsiTheme="minorHAnsi" w:cstheme="minorHAnsi"/>
          <w:color w:val="auto"/>
        </w:rPr>
        <w:tab/>
      </w:r>
    </w:p>
    <w:p w14:paraId="0D3E609B" w14:textId="77777777" w:rsidR="00671E83" w:rsidRDefault="00671E83" w:rsidP="00DF2516">
      <w:pPr>
        <w:pStyle w:val="Default"/>
        <w:ind w:left="720" w:hanging="720"/>
        <w:rPr>
          <w:rFonts w:asciiTheme="minorHAnsi" w:hAnsiTheme="minorHAnsi" w:cstheme="minorHAnsi"/>
          <w:color w:val="auto"/>
        </w:rPr>
      </w:pPr>
    </w:p>
    <w:p w14:paraId="2D0CD5CE" w14:textId="77777777" w:rsidR="00671E83" w:rsidRDefault="00671E83" w:rsidP="00DF2516">
      <w:pPr>
        <w:pStyle w:val="Default"/>
        <w:ind w:left="720" w:hanging="720"/>
        <w:rPr>
          <w:rFonts w:asciiTheme="minorHAnsi" w:hAnsiTheme="minorHAnsi" w:cstheme="minorHAnsi"/>
          <w:color w:val="auto"/>
        </w:rPr>
      </w:pPr>
    </w:p>
    <w:p w14:paraId="6072FBDA" w14:textId="77777777" w:rsidR="00671E83" w:rsidRPr="005C56A2" w:rsidRDefault="00671E83" w:rsidP="00DF2516">
      <w:pPr>
        <w:pStyle w:val="Default"/>
        <w:ind w:left="720" w:hanging="720"/>
        <w:rPr>
          <w:rFonts w:asciiTheme="minorHAnsi" w:hAnsiTheme="minorHAnsi" w:cstheme="minorHAnsi"/>
          <w:color w:val="auto"/>
        </w:rPr>
      </w:pPr>
    </w:p>
    <w:p w14:paraId="6779C26C" w14:textId="677FA176" w:rsidR="00DF2516" w:rsidRPr="005C56A2" w:rsidRDefault="00DF2516" w:rsidP="00DF2516">
      <w:pPr>
        <w:pStyle w:val="Default"/>
        <w:ind w:left="720" w:hanging="720"/>
        <w:rPr>
          <w:rFonts w:asciiTheme="minorHAnsi" w:hAnsiTheme="minorHAnsi" w:cstheme="minorHAnsi"/>
        </w:rPr>
      </w:pPr>
      <w:r w:rsidRPr="005C56A2">
        <w:rPr>
          <w:rFonts w:asciiTheme="minorHAnsi" w:hAnsiTheme="minorHAnsi" w:cstheme="minorHAnsi"/>
          <w:color w:val="auto"/>
        </w:rPr>
        <w:lastRenderedPageBreak/>
        <w:tab/>
        <w:t>3.</w:t>
      </w:r>
      <w:r w:rsidR="00671E83">
        <w:rPr>
          <w:rFonts w:asciiTheme="minorHAnsi" w:hAnsiTheme="minorHAnsi" w:cstheme="minorHAnsi"/>
          <w:color w:val="auto"/>
        </w:rPr>
        <w:t>3</w:t>
      </w:r>
      <w:r w:rsidRPr="005C56A2">
        <w:rPr>
          <w:rFonts w:asciiTheme="minorHAnsi" w:hAnsiTheme="minorHAnsi" w:cstheme="minorHAnsi"/>
          <w:color w:val="auto"/>
        </w:rPr>
        <w:t>.2</w:t>
      </w:r>
      <w:r w:rsidRPr="005C56A2">
        <w:rPr>
          <w:rFonts w:asciiTheme="minorHAnsi" w:hAnsiTheme="minorHAnsi" w:cstheme="minorHAnsi"/>
          <w:color w:val="auto"/>
        </w:rPr>
        <w:tab/>
      </w:r>
      <w:r w:rsidRPr="005C56A2">
        <w:rPr>
          <w:rFonts w:asciiTheme="minorHAnsi" w:hAnsiTheme="minorHAnsi" w:cstheme="minorHAnsi"/>
        </w:rPr>
        <w:t xml:space="preserve">Each committee must have a Chair and must have a minimum of 3 </w:t>
      </w:r>
      <w:r w:rsidRPr="005C56A2">
        <w:rPr>
          <w:rFonts w:asciiTheme="minorHAnsi" w:hAnsiTheme="minorHAnsi" w:cstheme="minorHAnsi"/>
        </w:rPr>
        <w:tab/>
        <w:t xml:space="preserve">members to be quorate. The Chair and Vice Chair of the Committee will </w:t>
      </w:r>
      <w:r w:rsidRPr="005C56A2">
        <w:rPr>
          <w:rFonts w:asciiTheme="minorHAnsi" w:hAnsiTheme="minorHAnsi" w:cstheme="minorHAnsi"/>
        </w:rPr>
        <w:tab/>
        <w:t xml:space="preserve">be elected on an annual basis at the first meeting of the academic year </w:t>
      </w:r>
      <w:r w:rsidRPr="005C56A2">
        <w:rPr>
          <w:rFonts w:asciiTheme="minorHAnsi" w:hAnsiTheme="minorHAnsi" w:cstheme="minorHAnsi"/>
        </w:rPr>
        <w:tab/>
        <w:t xml:space="preserve">of the Committee. No person who is employed by the Academy Trust </w:t>
      </w:r>
      <w:r w:rsidRPr="005C56A2">
        <w:rPr>
          <w:rFonts w:asciiTheme="minorHAnsi" w:hAnsiTheme="minorHAnsi" w:cstheme="minorHAnsi"/>
        </w:rPr>
        <w:tab/>
        <w:t>will act as Chairman to the committee;</w:t>
      </w:r>
    </w:p>
    <w:p w14:paraId="45249787" w14:textId="77777777" w:rsidR="00DF2516" w:rsidRPr="005C56A2" w:rsidRDefault="00DF2516" w:rsidP="00DF2516">
      <w:pPr>
        <w:pStyle w:val="Default"/>
        <w:ind w:left="720" w:hanging="720"/>
        <w:rPr>
          <w:rFonts w:asciiTheme="minorHAnsi" w:hAnsiTheme="minorHAnsi" w:cstheme="minorHAnsi"/>
        </w:rPr>
      </w:pPr>
    </w:p>
    <w:p w14:paraId="27D5FE45" w14:textId="70664913" w:rsidR="00DF2516" w:rsidRPr="005C56A2" w:rsidRDefault="00DF2516" w:rsidP="00DF2516">
      <w:pPr>
        <w:pStyle w:val="Default"/>
        <w:ind w:left="720" w:hanging="720"/>
        <w:rPr>
          <w:rFonts w:asciiTheme="minorHAnsi" w:hAnsiTheme="minorHAnsi" w:cstheme="minorHAnsi"/>
        </w:rPr>
      </w:pPr>
      <w:r w:rsidRPr="005C56A2">
        <w:rPr>
          <w:rFonts w:asciiTheme="minorHAnsi" w:hAnsiTheme="minorHAnsi" w:cstheme="minorHAnsi"/>
        </w:rPr>
        <w:tab/>
        <w:t>3.</w:t>
      </w:r>
      <w:r w:rsidR="00671E83">
        <w:rPr>
          <w:rFonts w:asciiTheme="minorHAnsi" w:hAnsiTheme="minorHAnsi" w:cstheme="minorHAnsi"/>
        </w:rPr>
        <w:t>3</w:t>
      </w:r>
      <w:r w:rsidRPr="005C56A2">
        <w:rPr>
          <w:rFonts w:asciiTheme="minorHAnsi" w:hAnsiTheme="minorHAnsi" w:cstheme="minorHAnsi"/>
        </w:rPr>
        <w:t>.3</w:t>
      </w:r>
      <w:r w:rsidRPr="005C56A2">
        <w:rPr>
          <w:rFonts w:asciiTheme="minorHAnsi" w:hAnsiTheme="minorHAnsi" w:cstheme="minorHAnsi"/>
        </w:rPr>
        <w:tab/>
        <w:t xml:space="preserve">All decisions made by Committees with delegated powers must be </w:t>
      </w:r>
      <w:r w:rsidRPr="005C56A2">
        <w:rPr>
          <w:rFonts w:asciiTheme="minorHAnsi" w:hAnsiTheme="minorHAnsi" w:cstheme="minorHAnsi"/>
        </w:rPr>
        <w:tab/>
        <w:t xml:space="preserve">reported to the next full meeting of the Governing Body. If the minutes </w:t>
      </w:r>
      <w:r w:rsidRPr="005C56A2">
        <w:rPr>
          <w:rFonts w:asciiTheme="minorHAnsi" w:hAnsiTheme="minorHAnsi" w:cstheme="minorHAnsi"/>
        </w:rPr>
        <w:tab/>
        <w:t xml:space="preserve">are not finalised a brief statement of the conclusions reached should be </w:t>
      </w:r>
      <w:r w:rsidRPr="005C56A2">
        <w:rPr>
          <w:rFonts w:asciiTheme="minorHAnsi" w:hAnsiTheme="minorHAnsi" w:cstheme="minorHAnsi"/>
        </w:rPr>
        <w:tab/>
        <w:t>given;</w:t>
      </w:r>
    </w:p>
    <w:p w14:paraId="578869F1" w14:textId="77777777" w:rsidR="00DF2516" w:rsidRPr="005C56A2" w:rsidRDefault="00DF2516" w:rsidP="00DF2516">
      <w:pPr>
        <w:pStyle w:val="Default"/>
        <w:ind w:left="720" w:hanging="720"/>
        <w:rPr>
          <w:rFonts w:asciiTheme="minorHAnsi" w:hAnsiTheme="minorHAnsi" w:cstheme="minorHAnsi"/>
          <w:color w:val="auto"/>
        </w:rPr>
      </w:pPr>
    </w:p>
    <w:p w14:paraId="27552A54" w14:textId="01744F38" w:rsidR="00DF2516" w:rsidRPr="005C56A2" w:rsidRDefault="00DF2516" w:rsidP="00DF2516">
      <w:pPr>
        <w:pStyle w:val="Default"/>
        <w:ind w:left="720" w:hanging="720"/>
        <w:rPr>
          <w:rFonts w:asciiTheme="minorHAnsi" w:hAnsiTheme="minorHAnsi" w:cstheme="minorHAnsi"/>
          <w:color w:val="auto"/>
        </w:rPr>
      </w:pPr>
      <w:r w:rsidRPr="005C56A2">
        <w:rPr>
          <w:rFonts w:asciiTheme="minorHAnsi" w:hAnsiTheme="minorHAnsi" w:cstheme="minorHAnsi"/>
          <w:color w:val="auto"/>
        </w:rPr>
        <w:tab/>
        <w:t>3.</w:t>
      </w:r>
      <w:r w:rsidR="00671E83">
        <w:rPr>
          <w:rFonts w:asciiTheme="minorHAnsi" w:hAnsiTheme="minorHAnsi" w:cstheme="minorHAnsi"/>
          <w:color w:val="auto"/>
        </w:rPr>
        <w:t>3</w:t>
      </w:r>
      <w:r w:rsidRPr="005C56A2">
        <w:rPr>
          <w:rFonts w:asciiTheme="minorHAnsi" w:hAnsiTheme="minorHAnsi" w:cstheme="minorHAnsi"/>
          <w:color w:val="auto"/>
        </w:rPr>
        <w:t>.4</w:t>
      </w:r>
      <w:r w:rsidRPr="005C56A2">
        <w:rPr>
          <w:rFonts w:asciiTheme="minorHAnsi" w:hAnsiTheme="minorHAnsi" w:cstheme="minorHAnsi"/>
          <w:color w:val="auto"/>
        </w:rPr>
        <w:tab/>
        <w:t xml:space="preserve">The Governing Body may need to form ad-hoc committees such as </w:t>
      </w:r>
      <w:r w:rsidRPr="005C56A2">
        <w:rPr>
          <w:rFonts w:asciiTheme="minorHAnsi" w:hAnsiTheme="minorHAnsi" w:cstheme="minorHAnsi"/>
          <w:color w:val="auto"/>
        </w:rPr>
        <w:tab/>
        <w:t>exclusions, discipline (both student and staff) and grievances;</w:t>
      </w:r>
    </w:p>
    <w:p w14:paraId="0945A1F3" w14:textId="77777777" w:rsidR="00DF2516" w:rsidRPr="005C56A2" w:rsidRDefault="00DF2516" w:rsidP="00DF2516">
      <w:pPr>
        <w:pStyle w:val="Default"/>
        <w:ind w:left="720" w:hanging="720"/>
        <w:rPr>
          <w:rFonts w:asciiTheme="minorHAnsi" w:hAnsiTheme="minorHAnsi" w:cstheme="minorHAnsi"/>
          <w:color w:val="auto"/>
        </w:rPr>
      </w:pPr>
    </w:p>
    <w:p w14:paraId="4F629B0D" w14:textId="04526995" w:rsidR="00DF2516" w:rsidRPr="005C56A2" w:rsidRDefault="00DF2516" w:rsidP="00DF2516">
      <w:pPr>
        <w:pStyle w:val="Default"/>
        <w:ind w:left="720" w:hanging="720"/>
        <w:rPr>
          <w:rFonts w:asciiTheme="minorHAnsi" w:hAnsiTheme="minorHAnsi" w:cstheme="minorHAnsi"/>
        </w:rPr>
      </w:pPr>
      <w:r w:rsidRPr="005C56A2">
        <w:rPr>
          <w:rFonts w:asciiTheme="minorHAnsi" w:hAnsiTheme="minorHAnsi" w:cstheme="minorHAnsi"/>
          <w:color w:val="auto"/>
        </w:rPr>
        <w:tab/>
        <w:t>3.</w:t>
      </w:r>
      <w:r w:rsidR="00671E83">
        <w:rPr>
          <w:rFonts w:asciiTheme="minorHAnsi" w:hAnsiTheme="minorHAnsi" w:cstheme="minorHAnsi"/>
          <w:color w:val="auto"/>
        </w:rPr>
        <w:t>3</w:t>
      </w:r>
      <w:r w:rsidRPr="005C56A2">
        <w:rPr>
          <w:rFonts w:asciiTheme="minorHAnsi" w:hAnsiTheme="minorHAnsi" w:cstheme="minorHAnsi"/>
          <w:color w:val="auto"/>
        </w:rPr>
        <w:t>.5</w:t>
      </w:r>
      <w:r w:rsidRPr="005C56A2">
        <w:rPr>
          <w:rFonts w:asciiTheme="minorHAnsi" w:hAnsiTheme="minorHAnsi" w:cstheme="minorHAnsi"/>
          <w:color w:val="auto"/>
        </w:rPr>
        <w:tab/>
      </w:r>
      <w:r w:rsidRPr="005C56A2">
        <w:rPr>
          <w:rFonts w:asciiTheme="minorHAnsi" w:hAnsiTheme="minorHAnsi" w:cstheme="minorHAnsi"/>
        </w:rPr>
        <w:t xml:space="preserve">The Chair and Vice-Chair of the Governing Body and each committee </w:t>
      </w:r>
      <w:r w:rsidRPr="005C56A2">
        <w:rPr>
          <w:rFonts w:asciiTheme="minorHAnsi" w:hAnsiTheme="minorHAnsi" w:cstheme="minorHAnsi"/>
        </w:rPr>
        <w:tab/>
        <w:t>will be elected at the first meeting of the academic year;</w:t>
      </w:r>
    </w:p>
    <w:p w14:paraId="14E32F45" w14:textId="77777777" w:rsidR="00DF2516" w:rsidRPr="005C56A2" w:rsidRDefault="00DF2516" w:rsidP="00DF2516">
      <w:pPr>
        <w:pStyle w:val="Default"/>
        <w:rPr>
          <w:rFonts w:asciiTheme="minorHAnsi" w:hAnsiTheme="minorHAnsi" w:cstheme="minorHAnsi"/>
          <w:b/>
          <w:bCs/>
        </w:rPr>
      </w:pPr>
    </w:p>
    <w:p w14:paraId="1C54D904" w14:textId="2AA643B3" w:rsidR="00F61C38" w:rsidRPr="005C56A2" w:rsidRDefault="007A6785" w:rsidP="00622616">
      <w:pPr>
        <w:pStyle w:val="Default"/>
        <w:rPr>
          <w:rFonts w:asciiTheme="minorHAnsi" w:hAnsiTheme="minorHAnsi" w:cstheme="minorHAnsi"/>
          <w:b/>
          <w:bCs/>
        </w:rPr>
      </w:pPr>
      <w:r w:rsidRPr="005C56A2">
        <w:rPr>
          <w:rFonts w:asciiTheme="minorHAnsi" w:hAnsiTheme="minorHAnsi" w:cstheme="minorHAnsi"/>
          <w:b/>
          <w:bCs/>
        </w:rPr>
        <w:t>3.4</w:t>
      </w:r>
      <w:r w:rsidRPr="005C56A2">
        <w:rPr>
          <w:rFonts w:asciiTheme="minorHAnsi" w:hAnsiTheme="minorHAnsi" w:cstheme="minorHAnsi"/>
          <w:b/>
          <w:bCs/>
        </w:rPr>
        <w:tab/>
      </w:r>
      <w:r w:rsidR="00F61C38" w:rsidRPr="005C56A2">
        <w:rPr>
          <w:rFonts w:asciiTheme="minorHAnsi" w:hAnsiTheme="minorHAnsi" w:cstheme="minorHAnsi"/>
          <w:b/>
          <w:bCs/>
        </w:rPr>
        <w:t>Finance Committee</w:t>
      </w:r>
    </w:p>
    <w:p w14:paraId="7E163F4C" w14:textId="77777777" w:rsidR="00F61C38" w:rsidRDefault="00F61C38" w:rsidP="00622616">
      <w:pPr>
        <w:pStyle w:val="Default"/>
        <w:rPr>
          <w:rFonts w:asciiTheme="minorHAnsi" w:hAnsiTheme="minorHAnsi" w:cstheme="minorHAnsi"/>
          <w:bCs/>
        </w:rPr>
      </w:pPr>
    </w:p>
    <w:p w14:paraId="7D69C082" w14:textId="0F83E5B9" w:rsidR="0055747E" w:rsidRPr="005C56A2" w:rsidRDefault="0055747E" w:rsidP="0055747E">
      <w:pPr>
        <w:pStyle w:val="Default"/>
        <w:rPr>
          <w:rFonts w:asciiTheme="minorHAnsi" w:hAnsiTheme="minorHAnsi" w:cstheme="minorHAnsi"/>
          <w:bCs/>
        </w:rPr>
      </w:pPr>
      <w:r w:rsidRPr="005C56A2">
        <w:rPr>
          <w:rFonts w:asciiTheme="minorHAnsi" w:hAnsiTheme="minorHAnsi" w:cstheme="minorHAnsi"/>
          <w:bCs/>
        </w:rPr>
        <w:tab/>
        <w:t>3.4</w:t>
      </w:r>
      <w:r>
        <w:rPr>
          <w:rFonts w:asciiTheme="minorHAnsi" w:hAnsiTheme="minorHAnsi" w:cstheme="minorHAnsi"/>
          <w:bCs/>
        </w:rPr>
        <w:t>.1</w:t>
      </w:r>
      <w:r w:rsidRPr="005C56A2">
        <w:rPr>
          <w:rFonts w:asciiTheme="minorHAnsi" w:hAnsiTheme="minorHAnsi" w:cstheme="minorHAnsi"/>
          <w:bCs/>
        </w:rPr>
        <w:tab/>
        <w:t xml:space="preserve">The terms of reference for the Finance Committee can be found </w:t>
      </w:r>
      <w:r w:rsidRPr="005C56A2">
        <w:rPr>
          <w:rFonts w:asciiTheme="minorHAnsi" w:hAnsiTheme="minorHAnsi" w:cstheme="minorHAnsi"/>
          <w:bCs/>
        </w:rPr>
        <w:tab/>
      </w:r>
      <w:r w:rsidRPr="005C56A2">
        <w:rPr>
          <w:rFonts w:asciiTheme="minorHAnsi" w:hAnsiTheme="minorHAnsi" w:cstheme="minorHAnsi"/>
          <w:bCs/>
        </w:rPr>
        <w:tab/>
      </w:r>
      <w:r w:rsidRPr="005C56A2">
        <w:rPr>
          <w:rFonts w:asciiTheme="minorHAnsi" w:hAnsiTheme="minorHAnsi" w:cstheme="minorHAnsi"/>
          <w:bCs/>
        </w:rPr>
        <w:tab/>
        <w:t>at Appendix 2.</w:t>
      </w:r>
    </w:p>
    <w:p w14:paraId="32CA3172" w14:textId="77777777" w:rsidR="0055747E" w:rsidRPr="005C56A2" w:rsidRDefault="0055747E" w:rsidP="00622616">
      <w:pPr>
        <w:pStyle w:val="Default"/>
        <w:rPr>
          <w:rFonts w:asciiTheme="minorHAnsi" w:hAnsiTheme="minorHAnsi" w:cstheme="minorHAnsi"/>
          <w:bCs/>
        </w:rPr>
      </w:pPr>
    </w:p>
    <w:p w14:paraId="10EC376E" w14:textId="5210A852" w:rsidR="00804BB5" w:rsidRPr="005C56A2" w:rsidRDefault="00804BB5" w:rsidP="00804BB5">
      <w:pPr>
        <w:pStyle w:val="Default"/>
        <w:rPr>
          <w:rFonts w:asciiTheme="minorHAnsi" w:hAnsiTheme="minorHAnsi" w:cstheme="minorHAnsi"/>
          <w:bCs/>
        </w:rPr>
      </w:pPr>
      <w:r w:rsidRPr="005C56A2">
        <w:rPr>
          <w:rFonts w:asciiTheme="minorHAnsi" w:hAnsiTheme="minorHAnsi" w:cstheme="minorHAnsi"/>
          <w:bCs/>
        </w:rPr>
        <w:tab/>
        <w:t>3.</w:t>
      </w:r>
      <w:r w:rsidR="007A6785" w:rsidRPr="005C56A2">
        <w:rPr>
          <w:rFonts w:asciiTheme="minorHAnsi" w:hAnsiTheme="minorHAnsi" w:cstheme="minorHAnsi"/>
          <w:bCs/>
        </w:rPr>
        <w:t>4</w:t>
      </w:r>
      <w:r w:rsidR="0055747E">
        <w:rPr>
          <w:rFonts w:asciiTheme="minorHAnsi" w:hAnsiTheme="minorHAnsi" w:cstheme="minorHAnsi"/>
          <w:bCs/>
        </w:rPr>
        <w:t>.2</w:t>
      </w:r>
      <w:r w:rsidRPr="005C56A2">
        <w:rPr>
          <w:rFonts w:asciiTheme="minorHAnsi" w:hAnsiTheme="minorHAnsi" w:cstheme="minorHAnsi"/>
          <w:bCs/>
        </w:rPr>
        <w:tab/>
        <w:t xml:space="preserve">The membership of the committee will be agreed on an annual </w:t>
      </w:r>
      <w:r w:rsidR="007A6785" w:rsidRPr="005C56A2">
        <w:rPr>
          <w:rFonts w:asciiTheme="minorHAnsi" w:hAnsiTheme="minorHAnsi" w:cstheme="minorHAnsi"/>
          <w:bCs/>
        </w:rPr>
        <w:tab/>
      </w:r>
      <w:r w:rsidR="007A6785" w:rsidRPr="005C56A2">
        <w:rPr>
          <w:rFonts w:asciiTheme="minorHAnsi" w:hAnsiTheme="minorHAnsi" w:cstheme="minorHAnsi"/>
          <w:bCs/>
        </w:rPr>
        <w:tab/>
      </w:r>
      <w:r w:rsidR="007A6785" w:rsidRPr="005C56A2">
        <w:rPr>
          <w:rFonts w:asciiTheme="minorHAnsi" w:hAnsiTheme="minorHAnsi" w:cstheme="minorHAnsi"/>
          <w:bCs/>
        </w:rPr>
        <w:tab/>
      </w:r>
      <w:r w:rsidRPr="005C56A2">
        <w:rPr>
          <w:rFonts w:asciiTheme="minorHAnsi" w:hAnsiTheme="minorHAnsi" w:cstheme="minorHAnsi"/>
          <w:bCs/>
        </w:rPr>
        <w:t>basis.</w:t>
      </w:r>
    </w:p>
    <w:p w14:paraId="511723C4" w14:textId="77777777" w:rsidR="00804BB5" w:rsidRPr="005C56A2" w:rsidRDefault="00804BB5" w:rsidP="00804BB5">
      <w:pPr>
        <w:pStyle w:val="Default"/>
        <w:rPr>
          <w:rFonts w:asciiTheme="minorHAnsi" w:hAnsiTheme="minorHAnsi" w:cstheme="minorHAnsi"/>
          <w:bCs/>
        </w:rPr>
      </w:pPr>
    </w:p>
    <w:p w14:paraId="7FC407DE" w14:textId="641641E1" w:rsidR="00804BB5" w:rsidRPr="005C56A2" w:rsidRDefault="00804BB5" w:rsidP="00804BB5">
      <w:pPr>
        <w:pStyle w:val="Default"/>
        <w:rPr>
          <w:rFonts w:asciiTheme="minorHAnsi" w:hAnsiTheme="minorHAnsi" w:cstheme="minorHAnsi"/>
          <w:bCs/>
        </w:rPr>
      </w:pPr>
      <w:r w:rsidRPr="005C56A2">
        <w:rPr>
          <w:rFonts w:asciiTheme="minorHAnsi" w:hAnsiTheme="minorHAnsi" w:cstheme="minorHAnsi"/>
          <w:bCs/>
        </w:rPr>
        <w:tab/>
        <w:t>3.</w:t>
      </w:r>
      <w:r w:rsidR="007A6785" w:rsidRPr="005C56A2">
        <w:rPr>
          <w:rFonts w:asciiTheme="minorHAnsi" w:hAnsiTheme="minorHAnsi" w:cstheme="minorHAnsi"/>
          <w:bCs/>
        </w:rPr>
        <w:t>4</w:t>
      </w:r>
      <w:r w:rsidR="0055747E">
        <w:rPr>
          <w:rFonts w:asciiTheme="minorHAnsi" w:hAnsiTheme="minorHAnsi" w:cstheme="minorHAnsi"/>
          <w:bCs/>
        </w:rPr>
        <w:t>.3</w:t>
      </w:r>
      <w:r w:rsidRPr="005C56A2">
        <w:rPr>
          <w:rFonts w:asciiTheme="minorHAnsi" w:hAnsiTheme="minorHAnsi" w:cstheme="minorHAnsi"/>
          <w:bCs/>
        </w:rPr>
        <w:tab/>
        <w:t>The Headteacher is an ex-officio member of the committee.</w:t>
      </w:r>
    </w:p>
    <w:p w14:paraId="1E6EBE8B" w14:textId="77777777" w:rsidR="00804BB5" w:rsidRPr="005C56A2" w:rsidRDefault="00804BB5" w:rsidP="00804BB5">
      <w:pPr>
        <w:pStyle w:val="Default"/>
        <w:rPr>
          <w:rFonts w:asciiTheme="minorHAnsi" w:hAnsiTheme="minorHAnsi" w:cstheme="minorHAnsi"/>
          <w:bCs/>
        </w:rPr>
      </w:pPr>
    </w:p>
    <w:p w14:paraId="1990ADBE" w14:textId="44EA4AC0" w:rsidR="00804BB5" w:rsidRPr="005C56A2" w:rsidRDefault="00804BB5" w:rsidP="00804BB5">
      <w:pPr>
        <w:pStyle w:val="Default"/>
        <w:rPr>
          <w:rFonts w:asciiTheme="minorHAnsi" w:hAnsiTheme="minorHAnsi" w:cstheme="minorHAnsi"/>
          <w:bCs/>
        </w:rPr>
      </w:pPr>
      <w:r w:rsidRPr="005C56A2">
        <w:rPr>
          <w:rFonts w:asciiTheme="minorHAnsi" w:hAnsiTheme="minorHAnsi" w:cstheme="minorHAnsi"/>
          <w:bCs/>
        </w:rPr>
        <w:tab/>
        <w:t>3.</w:t>
      </w:r>
      <w:r w:rsidR="007A6785" w:rsidRPr="005C56A2">
        <w:rPr>
          <w:rFonts w:asciiTheme="minorHAnsi" w:hAnsiTheme="minorHAnsi" w:cstheme="minorHAnsi"/>
          <w:bCs/>
        </w:rPr>
        <w:t>4</w:t>
      </w:r>
      <w:r w:rsidR="0055747E">
        <w:rPr>
          <w:rFonts w:asciiTheme="minorHAnsi" w:hAnsiTheme="minorHAnsi" w:cstheme="minorHAnsi"/>
          <w:bCs/>
        </w:rPr>
        <w:t>.4</w:t>
      </w:r>
      <w:r w:rsidRPr="005C56A2">
        <w:rPr>
          <w:rFonts w:asciiTheme="minorHAnsi" w:hAnsiTheme="minorHAnsi" w:cstheme="minorHAnsi"/>
          <w:bCs/>
        </w:rPr>
        <w:tab/>
        <w:t xml:space="preserve">There will be up to 6 members comprising Trustees and </w:t>
      </w:r>
      <w:r w:rsidR="007A6785" w:rsidRPr="005C56A2">
        <w:rPr>
          <w:rFonts w:asciiTheme="minorHAnsi" w:hAnsiTheme="minorHAnsi" w:cstheme="minorHAnsi"/>
          <w:bCs/>
        </w:rPr>
        <w:tab/>
      </w:r>
      <w:r w:rsidR="007A6785" w:rsidRPr="005C56A2">
        <w:rPr>
          <w:rFonts w:asciiTheme="minorHAnsi" w:hAnsiTheme="minorHAnsi" w:cstheme="minorHAnsi"/>
          <w:bCs/>
        </w:rPr>
        <w:tab/>
      </w:r>
      <w:r w:rsidR="007A6785" w:rsidRPr="005C56A2">
        <w:rPr>
          <w:rFonts w:asciiTheme="minorHAnsi" w:hAnsiTheme="minorHAnsi" w:cstheme="minorHAnsi"/>
          <w:bCs/>
        </w:rPr>
        <w:tab/>
      </w:r>
      <w:r w:rsidR="007A6785" w:rsidRPr="005C56A2">
        <w:rPr>
          <w:rFonts w:asciiTheme="minorHAnsi" w:hAnsiTheme="minorHAnsi" w:cstheme="minorHAnsi"/>
          <w:bCs/>
        </w:rPr>
        <w:tab/>
      </w:r>
      <w:r w:rsidRPr="005C56A2">
        <w:rPr>
          <w:rFonts w:asciiTheme="minorHAnsi" w:hAnsiTheme="minorHAnsi" w:cstheme="minorHAnsi"/>
          <w:bCs/>
        </w:rPr>
        <w:t>Governors in</w:t>
      </w:r>
      <w:r w:rsidR="007A6785" w:rsidRPr="005C56A2">
        <w:rPr>
          <w:rFonts w:asciiTheme="minorHAnsi" w:hAnsiTheme="minorHAnsi" w:cstheme="minorHAnsi"/>
          <w:bCs/>
        </w:rPr>
        <w:t xml:space="preserve"> </w:t>
      </w:r>
      <w:r w:rsidRPr="005C56A2">
        <w:rPr>
          <w:rFonts w:asciiTheme="minorHAnsi" w:hAnsiTheme="minorHAnsi" w:cstheme="minorHAnsi"/>
          <w:bCs/>
        </w:rPr>
        <w:t xml:space="preserve">addition to ex-officio members: Finance Director, </w:t>
      </w:r>
      <w:r w:rsidR="007A6785" w:rsidRPr="005C56A2">
        <w:rPr>
          <w:rFonts w:asciiTheme="minorHAnsi" w:hAnsiTheme="minorHAnsi" w:cstheme="minorHAnsi"/>
          <w:bCs/>
        </w:rPr>
        <w:tab/>
      </w:r>
      <w:r w:rsidR="007A6785" w:rsidRPr="005C56A2">
        <w:rPr>
          <w:rFonts w:asciiTheme="minorHAnsi" w:hAnsiTheme="minorHAnsi" w:cstheme="minorHAnsi"/>
          <w:bCs/>
        </w:rPr>
        <w:tab/>
      </w:r>
      <w:r w:rsidR="007A6785" w:rsidRPr="005C56A2">
        <w:rPr>
          <w:rFonts w:asciiTheme="minorHAnsi" w:hAnsiTheme="minorHAnsi" w:cstheme="minorHAnsi"/>
          <w:bCs/>
        </w:rPr>
        <w:tab/>
      </w:r>
      <w:r w:rsidRPr="005C56A2">
        <w:rPr>
          <w:rFonts w:asciiTheme="minorHAnsi" w:hAnsiTheme="minorHAnsi" w:cstheme="minorHAnsi"/>
          <w:bCs/>
        </w:rPr>
        <w:t>HR Director (non-voting).</w:t>
      </w:r>
    </w:p>
    <w:p w14:paraId="59D232A5" w14:textId="77777777" w:rsidR="00815DF7" w:rsidRPr="005C56A2" w:rsidRDefault="00815DF7" w:rsidP="00804BB5">
      <w:pPr>
        <w:pStyle w:val="Default"/>
        <w:rPr>
          <w:rFonts w:asciiTheme="minorHAnsi" w:hAnsiTheme="minorHAnsi" w:cstheme="minorHAnsi"/>
          <w:bCs/>
        </w:rPr>
      </w:pPr>
    </w:p>
    <w:p w14:paraId="1406A4F3" w14:textId="3D1DD2CF" w:rsidR="00622616" w:rsidRDefault="007A6785" w:rsidP="00622616">
      <w:pPr>
        <w:pStyle w:val="Default"/>
        <w:rPr>
          <w:rFonts w:asciiTheme="minorHAnsi" w:hAnsiTheme="minorHAnsi" w:cstheme="minorHAnsi"/>
          <w:b/>
          <w:bCs/>
        </w:rPr>
      </w:pPr>
      <w:r w:rsidRPr="005C56A2">
        <w:rPr>
          <w:rFonts w:asciiTheme="minorHAnsi" w:hAnsiTheme="minorHAnsi" w:cstheme="minorHAnsi"/>
          <w:b/>
          <w:bCs/>
        </w:rPr>
        <w:t>3.5</w:t>
      </w:r>
      <w:r w:rsidRPr="005C56A2">
        <w:rPr>
          <w:rFonts w:asciiTheme="minorHAnsi" w:hAnsiTheme="minorHAnsi" w:cstheme="minorHAnsi"/>
          <w:b/>
          <w:bCs/>
        </w:rPr>
        <w:tab/>
      </w:r>
      <w:r w:rsidR="00622616" w:rsidRPr="005C56A2">
        <w:rPr>
          <w:rFonts w:asciiTheme="minorHAnsi" w:hAnsiTheme="minorHAnsi" w:cstheme="minorHAnsi"/>
          <w:b/>
          <w:bCs/>
        </w:rPr>
        <w:t>Staffing Committee</w:t>
      </w:r>
    </w:p>
    <w:p w14:paraId="3D35C51D" w14:textId="77777777" w:rsidR="0055747E" w:rsidRPr="005C56A2" w:rsidRDefault="0055747E" w:rsidP="00622616">
      <w:pPr>
        <w:pStyle w:val="Default"/>
        <w:rPr>
          <w:rFonts w:asciiTheme="minorHAnsi" w:hAnsiTheme="minorHAnsi" w:cstheme="minorHAnsi"/>
          <w:b/>
          <w:bCs/>
        </w:rPr>
      </w:pPr>
    </w:p>
    <w:p w14:paraId="13ABB46F" w14:textId="6B4284CF" w:rsidR="0055747E" w:rsidRPr="005C56A2" w:rsidRDefault="0055747E" w:rsidP="0055747E">
      <w:pPr>
        <w:spacing w:after="0" w:line="240" w:lineRule="auto"/>
        <w:rPr>
          <w:rFonts w:cstheme="minorHAnsi"/>
          <w:sz w:val="24"/>
          <w:szCs w:val="24"/>
        </w:rPr>
      </w:pPr>
      <w:r w:rsidRPr="005C56A2">
        <w:rPr>
          <w:rFonts w:cstheme="minorHAnsi"/>
          <w:sz w:val="24"/>
          <w:szCs w:val="24"/>
        </w:rPr>
        <w:tab/>
        <w:t>3.5</w:t>
      </w:r>
      <w:r>
        <w:rPr>
          <w:rFonts w:cstheme="minorHAnsi"/>
          <w:sz w:val="24"/>
          <w:szCs w:val="24"/>
        </w:rPr>
        <w:t>.1</w:t>
      </w:r>
      <w:r w:rsidRPr="005C56A2">
        <w:rPr>
          <w:rFonts w:cstheme="minorHAnsi"/>
          <w:sz w:val="24"/>
          <w:szCs w:val="24"/>
        </w:rPr>
        <w:tab/>
        <w:t xml:space="preserve">The terms of reference can be found in Appendix 3; </w:t>
      </w:r>
    </w:p>
    <w:p w14:paraId="1712014F" w14:textId="77777777" w:rsidR="00DF2516" w:rsidRDefault="00DF2516" w:rsidP="00DF2516">
      <w:pPr>
        <w:spacing w:after="0" w:line="240" w:lineRule="auto"/>
        <w:rPr>
          <w:rFonts w:cstheme="minorHAnsi"/>
          <w:sz w:val="24"/>
          <w:szCs w:val="24"/>
        </w:rPr>
      </w:pPr>
      <w:r w:rsidRPr="005C56A2">
        <w:rPr>
          <w:rFonts w:cstheme="minorHAnsi"/>
          <w:sz w:val="24"/>
          <w:szCs w:val="24"/>
        </w:rPr>
        <w:tab/>
      </w:r>
    </w:p>
    <w:p w14:paraId="33CFAD14" w14:textId="55C8138F" w:rsidR="003421C2" w:rsidRPr="005C56A2" w:rsidRDefault="003421C2" w:rsidP="003421C2">
      <w:pPr>
        <w:pStyle w:val="Default"/>
        <w:rPr>
          <w:rFonts w:asciiTheme="minorHAnsi" w:hAnsiTheme="minorHAnsi" w:cstheme="minorHAnsi"/>
          <w:bCs/>
        </w:rPr>
      </w:pPr>
      <w:r>
        <w:rPr>
          <w:rFonts w:asciiTheme="minorHAnsi" w:hAnsiTheme="minorHAnsi" w:cstheme="minorHAnsi"/>
          <w:bCs/>
        </w:rPr>
        <w:tab/>
      </w:r>
      <w:r w:rsidRPr="005C56A2">
        <w:rPr>
          <w:rFonts w:asciiTheme="minorHAnsi" w:hAnsiTheme="minorHAnsi" w:cstheme="minorHAnsi"/>
          <w:bCs/>
        </w:rPr>
        <w:t>3.5</w:t>
      </w:r>
      <w:r>
        <w:rPr>
          <w:rFonts w:asciiTheme="minorHAnsi" w:hAnsiTheme="minorHAnsi" w:cstheme="minorHAnsi"/>
          <w:bCs/>
        </w:rPr>
        <w:t>.</w:t>
      </w:r>
      <w:r w:rsidR="000C0117">
        <w:rPr>
          <w:rFonts w:asciiTheme="minorHAnsi" w:hAnsiTheme="minorHAnsi" w:cstheme="minorHAnsi"/>
          <w:bCs/>
        </w:rPr>
        <w:t>2</w:t>
      </w:r>
      <w:r w:rsidRPr="005C56A2">
        <w:rPr>
          <w:rFonts w:asciiTheme="minorHAnsi" w:hAnsiTheme="minorHAnsi" w:cstheme="minorHAnsi"/>
          <w:bCs/>
        </w:rPr>
        <w:tab/>
        <w:t xml:space="preserve">There will be up to 6 members comprising Trustees and </w:t>
      </w:r>
      <w:r w:rsidRPr="005C56A2">
        <w:rPr>
          <w:rFonts w:asciiTheme="minorHAnsi" w:hAnsiTheme="minorHAnsi" w:cstheme="minorHAnsi"/>
          <w:bCs/>
        </w:rPr>
        <w:tab/>
      </w:r>
      <w:r w:rsidRPr="005C56A2">
        <w:rPr>
          <w:rFonts w:asciiTheme="minorHAnsi" w:hAnsiTheme="minorHAnsi" w:cstheme="minorHAnsi"/>
          <w:bCs/>
        </w:rPr>
        <w:tab/>
      </w:r>
      <w:r w:rsidRPr="005C56A2">
        <w:rPr>
          <w:rFonts w:asciiTheme="minorHAnsi" w:hAnsiTheme="minorHAnsi" w:cstheme="minorHAnsi"/>
          <w:bCs/>
        </w:rPr>
        <w:tab/>
      </w:r>
      <w:r w:rsidRPr="005C56A2">
        <w:rPr>
          <w:rFonts w:asciiTheme="minorHAnsi" w:hAnsiTheme="minorHAnsi" w:cstheme="minorHAnsi"/>
          <w:bCs/>
        </w:rPr>
        <w:tab/>
        <w:t xml:space="preserve">Governors in addition to ex-officio members: Finance Director, </w:t>
      </w:r>
      <w:r w:rsidRPr="005C56A2">
        <w:rPr>
          <w:rFonts w:asciiTheme="minorHAnsi" w:hAnsiTheme="minorHAnsi" w:cstheme="minorHAnsi"/>
          <w:bCs/>
        </w:rPr>
        <w:tab/>
      </w:r>
      <w:r w:rsidRPr="005C56A2">
        <w:rPr>
          <w:rFonts w:asciiTheme="minorHAnsi" w:hAnsiTheme="minorHAnsi" w:cstheme="minorHAnsi"/>
          <w:bCs/>
        </w:rPr>
        <w:tab/>
      </w:r>
      <w:r w:rsidRPr="005C56A2">
        <w:rPr>
          <w:rFonts w:asciiTheme="minorHAnsi" w:hAnsiTheme="minorHAnsi" w:cstheme="minorHAnsi"/>
          <w:bCs/>
        </w:rPr>
        <w:tab/>
        <w:t>HR Director (non-voting).</w:t>
      </w:r>
    </w:p>
    <w:p w14:paraId="525B1B51" w14:textId="77777777" w:rsidR="00727F0C" w:rsidRDefault="00727F0C" w:rsidP="00622616">
      <w:pPr>
        <w:pStyle w:val="Default"/>
        <w:rPr>
          <w:rFonts w:asciiTheme="minorHAnsi" w:hAnsiTheme="minorHAnsi" w:cstheme="minorHAnsi"/>
          <w:b/>
          <w:bCs/>
        </w:rPr>
      </w:pPr>
    </w:p>
    <w:p w14:paraId="5DF2B400" w14:textId="43EAEBED" w:rsidR="00622616" w:rsidRPr="005C56A2" w:rsidRDefault="00622616" w:rsidP="00622616">
      <w:pPr>
        <w:pStyle w:val="Default"/>
        <w:rPr>
          <w:rFonts w:asciiTheme="minorHAnsi" w:hAnsiTheme="minorHAnsi" w:cstheme="minorHAnsi"/>
          <w:bCs/>
        </w:rPr>
      </w:pPr>
      <w:r w:rsidRPr="005C56A2">
        <w:rPr>
          <w:rFonts w:asciiTheme="minorHAnsi" w:hAnsiTheme="minorHAnsi" w:cstheme="minorHAnsi"/>
          <w:bCs/>
        </w:rPr>
        <w:tab/>
      </w:r>
      <w:r w:rsidR="00B953C7" w:rsidRPr="005C56A2">
        <w:rPr>
          <w:rFonts w:asciiTheme="minorHAnsi" w:hAnsiTheme="minorHAnsi" w:cstheme="minorHAnsi"/>
          <w:bCs/>
        </w:rPr>
        <w:t>3</w:t>
      </w:r>
      <w:r w:rsidRPr="005C56A2">
        <w:rPr>
          <w:rFonts w:asciiTheme="minorHAnsi" w:hAnsiTheme="minorHAnsi" w:cstheme="minorHAnsi"/>
          <w:bCs/>
        </w:rPr>
        <w:t>.</w:t>
      </w:r>
      <w:r w:rsidR="007A6785" w:rsidRPr="005C56A2">
        <w:rPr>
          <w:rFonts w:asciiTheme="minorHAnsi" w:hAnsiTheme="minorHAnsi" w:cstheme="minorHAnsi"/>
          <w:bCs/>
        </w:rPr>
        <w:t>5</w:t>
      </w:r>
      <w:r w:rsidR="0055747E">
        <w:rPr>
          <w:rFonts w:asciiTheme="minorHAnsi" w:hAnsiTheme="minorHAnsi" w:cstheme="minorHAnsi"/>
          <w:bCs/>
        </w:rPr>
        <w:t>.</w:t>
      </w:r>
      <w:r w:rsidR="00671E83">
        <w:rPr>
          <w:rFonts w:asciiTheme="minorHAnsi" w:hAnsiTheme="minorHAnsi" w:cstheme="minorHAnsi"/>
          <w:bCs/>
        </w:rPr>
        <w:t>3</w:t>
      </w:r>
      <w:r w:rsidRPr="005C56A2">
        <w:rPr>
          <w:rFonts w:asciiTheme="minorHAnsi" w:hAnsiTheme="minorHAnsi" w:cstheme="minorHAnsi"/>
          <w:bCs/>
        </w:rPr>
        <w:tab/>
        <w:t xml:space="preserve">The membership of the </w:t>
      </w:r>
      <w:r w:rsidR="008110B1" w:rsidRPr="005C56A2">
        <w:rPr>
          <w:rFonts w:asciiTheme="minorHAnsi" w:hAnsiTheme="minorHAnsi" w:cstheme="minorHAnsi"/>
          <w:bCs/>
        </w:rPr>
        <w:t>c</w:t>
      </w:r>
      <w:r w:rsidRPr="005C56A2">
        <w:rPr>
          <w:rFonts w:asciiTheme="minorHAnsi" w:hAnsiTheme="minorHAnsi" w:cstheme="minorHAnsi"/>
          <w:bCs/>
        </w:rPr>
        <w:t xml:space="preserve">ommittee will be agreed on an annual </w:t>
      </w:r>
      <w:r w:rsidR="007A6785" w:rsidRPr="005C56A2">
        <w:rPr>
          <w:rFonts w:asciiTheme="minorHAnsi" w:hAnsiTheme="minorHAnsi" w:cstheme="minorHAnsi"/>
          <w:bCs/>
        </w:rPr>
        <w:tab/>
      </w:r>
      <w:r w:rsidR="007A6785" w:rsidRPr="005C56A2">
        <w:rPr>
          <w:rFonts w:asciiTheme="minorHAnsi" w:hAnsiTheme="minorHAnsi" w:cstheme="minorHAnsi"/>
          <w:bCs/>
        </w:rPr>
        <w:tab/>
      </w:r>
      <w:r w:rsidR="007A6785" w:rsidRPr="005C56A2">
        <w:rPr>
          <w:rFonts w:asciiTheme="minorHAnsi" w:hAnsiTheme="minorHAnsi" w:cstheme="minorHAnsi"/>
          <w:bCs/>
        </w:rPr>
        <w:tab/>
      </w:r>
      <w:r w:rsidRPr="005C56A2">
        <w:rPr>
          <w:rFonts w:asciiTheme="minorHAnsi" w:hAnsiTheme="minorHAnsi" w:cstheme="minorHAnsi"/>
          <w:bCs/>
        </w:rPr>
        <w:t>basis.</w:t>
      </w:r>
    </w:p>
    <w:p w14:paraId="0C33D82F" w14:textId="77777777" w:rsidR="00727F0C" w:rsidRPr="005C56A2" w:rsidRDefault="00727F0C" w:rsidP="00622616">
      <w:pPr>
        <w:pStyle w:val="Default"/>
        <w:rPr>
          <w:rFonts w:asciiTheme="minorHAnsi" w:hAnsiTheme="minorHAnsi" w:cstheme="minorHAnsi"/>
          <w:bCs/>
        </w:rPr>
      </w:pPr>
    </w:p>
    <w:p w14:paraId="42F046E8" w14:textId="43877D95" w:rsidR="00622616" w:rsidRPr="005C56A2" w:rsidRDefault="00622616" w:rsidP="00622616">
      <w:pPr>
        <w:pStyle w:val="Default"/>
        <w:rPr>
          <w:rFonts w:asciiTheme="minorHAnsi" w:hAnsiTheme="minorHAnsi" w:cstheme="minorHAnsi"/>
          <w:bCs/>
        </w:rPr>
      </w:pPr>
      <w:r w:rsidRPr="005C56A2">
        <w:rPr>
          <w:rFonts w:asciiTheme="minorHAnsi" w:hAnsiTheme="minorHAnsi" w:cstheme="minorHAnsi"/>
          <w:bCs/>
        </w:rPr>
        <w:tab/>
      </w:r>
      <w:r w:rsidR="00B953C7" w:rsidRPr="005C56A2">
        <w:rPr>
          <w:rFonts w:asciiTheme="minorHAnsi" w:hAnsiTheme="minorHAnsi" w:cstheme="minorHAnsi"/>
          <w:bCs/>
        </w:rPr>
        <w:t>3</w:t>
      </w:r>
      <w:r w:rsidRPr="005C56A2">
        <w:rPr>
          <w:rFonts w:asciiTheme="minorHAnsi" w:hAnsiTheme="minorHAnsi" w:cstheme="minorHAnsi"/>
          <w:bCs/>
        </w:rPr>
        <w:t>.</w:t>
      </w:r>
      <w:r w:rsidR="007A6785" w:rsidRPr="005C56A2">
        <w:rPr>
          <w:rFonts w:asciiTheme="minorHAnsi" w:hAnsiTheme="minorHAnsi" w:cstheme="minorHAnsi"/>
          <w:bCs/>
        </w:rPr>
        <w:t>5</w:t>
      </w:r>
      <w:r w:rsidR="0055747E">
        <w:rPr>
          <w:rFonts w:asciiTheme="minorHAnsi" w:hAnsiTheme="minorHAnsi" w:cstheme="minorHAnsi"/>
          <w:bCs/>
        </w:rPr>
        <w:t>.</w:t>
      </w:r>
      <w:r w:rsidR="00671E83">
        <w:rPr>
          <w:rFonts w:asciiTheme="minorHAnsi" w:hAnsiTheme="minorHAnsi" w:cstheme="minorHAnsi"/>
          <w:bCs/>
        </w:rPr>
        <w:t>4</w:t>
      </w:r>
      <w:r w:rsidRPr="005C56A2">
        <w:rPr>
          <w:rFonts w:asciiTheme="minorHAnsi" w:hAnsiTheme="minorHAnsi" w:cstheme="minorHAnsi"/>
          <w:bCs/>
        </w:rPr>
        <w:tab/>
        <w:t xml:space="preserve">The Headteacher is an ex-officio member of the </w:t>
      </w:r>
      <w:r w:rsidR="008110B1" w:rsidRPr="005C56A2">
        <w:rPr>
          <w:rFonts w:asciiTheme="minorHAnsi" w:hAnsiTheme="minorHAnsi" w:cstheme="minorHAnsi"/>
          <w:bCs/>
        </w:rPr>
        <w:t>c</w:t>
      </w:r>
      <w:r w:rsidRPr="005C56A2">
        <w:rPr>
          <w:rFonts w:asciiTheme="minorHAnsi" w:hAnsiTheme="minorHAnsi" w:cstheme="minorHAnsi"/>
          <w:bCs/>
        </w:rPr>
        <w:t>ommittee.</w:t>
      </w:r>
    </w:p>
    <w:p w14:paraId="3BF929D0" w14:textId="77777777" w:rsidR="00727F0C" w:rsidRDefault="00727F0C" w:rsidP="00622616">
      <w:pPr>
        <w:pStyle w:val="Default"/>
        <w:rPr>
          <w:rFonts w:asciiTheme="minorHAnsi" w:hAnsiTheme="minorHAnsi" w:cstheme="minorHAnsi"/>
          <w:bCs/>
        </w:rPr>
      </w:pPr>
    </w:p>
    <w:p w14:paraId="5221D776" w14:textId="77777777" w:rsidR="000C0117" w:rsidRDefault="000C0117" w:rsidP="00622616">
      <w:pPr>
        <w:pStyle w:val="Default"/>
        <w:rPr>
          <w:rFonts w:asciiTheme="minorHAnsi" w:hAnsiTheme="minorHAnsi" w:cstheme="minorHAnsi"/>
          <w:bCs/>
        </w:rPr>
      </w:pPr>
    </w:p>
    <w:p w14:paraId="7753B6CF" w14:textId="77777777" w:rsidR="000C0117" w:rsidRPr="005C56A2" w:rsidRDefault="000C0117" w:rsidP="00622616">
      <w:pPr>
        <w:pStyle w:val="Default"/>
        <w:rPr>
          <w:rFonts w:asciiTheme="minorHAnsi" w:hAnsiTheme="minorHAnsi" w:cstheme="minorHAnsi"/>
          <w:bCs/>
        </w:rPr>
      </w:pPr>
    </w:p>
    <w:p w14:paraId="5FBE17DF" w14:textId="4B6A8FF7" w:rsidR="00622616" w:rsidRPr="005C56A2" w:rsidRDefault="00622616" w:rsidP="00622616">
      <w:pPr>
        <w:pStyle w:val="Default"/>
        <w:rPr>
          <w:rFonts w:asciiTheme="minorHAnsi" w:hAnsiTheme="minorHAnsi" w:cstheme="minorHAnsi"/>
          <w:bCs/>
        </w:rPr>
      </w:pPr>
      <w:r w:rsidRPr="005C56A2">
        <w:rPr>
          <w:rFonts w:asciiTheme="minorHAnsi" w:hAnsiTheme="minorHAnsi" w:cstheme="minorHAnsi"/>
          <w:bCs/>
        </w:rPr>
        <w:lastRenderedPageBreak/>
        <w:tab/>
      </w:r>
      <w:r w:rsidR="00B953C7" w:rsidRPr="005C56A2">
        <w:rPr>
          <w:rFonts w:asciiTheme="minorHAnsi" w:hAnsiTheme="minorHAnsi" w:cstheme="minorHAnsi"/>
          <w:bCs/>
        </w:rPr>
        <w:t>3</w:t>
      </w:r>
      <w:r w:rsidRPr="005C56A2">
        <w:rPr>
          <w:rFonts w:asciiTheme="minorHAnsi" w:hAnsiTheme="minorHAnsi" w:cstheme="minorHAnsi"/>
          <w:bCs/>
        </w:rPr>
        <w:t>.</w:t>
      </w:r>
      <w:r w:rsidR="007A6785" w:rsidRPr="005C56A2">
        <w:rPr>
          <w:rFonts w:asciiTheme="minorHAnsi" w:hAnsiTheme="minorHAnsi" w:cstheme="minorHAnsi"/>
          <w:bCs/>
        </w:rPr>
        <w:t>5</w:t>
      </w:r>
      <w:r w:rsidR="0055747E">
        <w:rPr>
          <w:rFonts w:asciiTheme="minorHAnsi" w:hAnsiTheme="minorHAnsi" w:cstheme="minorHAnsi"/>
          <w:bCs/>
        </w:rPr>
        <w:t>.</w:t>
      </w:r>
      <w:r w:rsidR="000C0117">
        <w:rPr>
          <w:rFonts w:asciiTheme="minorHAnsi" w:hAnsiTheme="minorHAnsi" w:cstheme="minorHAnsi"/>
          <w:bCs/>
        </w:rPr>
        <w:t>5</w:t>
      </w:r>
      <w:r w:rsidRPr="005C56A2">
        <w:rPr>
          <w:rFonts w:asciiTheme="minorHAnsi" w:hAnsiTheme="minorHAnsi" w:cstheme="minorHAnsi"/>
          <w:bCs/>
        </w:rPr>
        <w:tab/>
        <w:t xml:space="preserve">The </w:t>
      </w:r>
      <w:r w:rsidR="008110B1" w:rsidRPr="005C56A2">
        <w:rPr>
          <w:rFonts w:asciiTheme="minorHAnsi" w:hAnsiTheme="minorHAnsi" w:cstheme="minorHAnsi"/>
          <w:bCs/>
        </w:rPr>
        <w:t>c</w:t>
      </w:r>
      <w:r w:rsidRPr="005C56A2">
        <w:rPr>
          <w:rFonts w:asciiTheme="minorHAnsi" w:hAnsiTheme="minorHAnsi" w:cstheme="minorHAnsi"/>
          <w:bCs/>
        </w:rPr>
        <w:t xml:space="preserve">ommittee may invite attendance at meetings from persons </w:t>
      </w:r>
      <w:r w:rsidR="007A6785" w:rsidRPr="005C56A2">
        <w:rPr>
          <w:rFonts w:asciiTheme="minorHAnsi" w:hAnsiTheme="minorHAnsi" w:cstheme="minorHAnsi"/>
          <w:bCs/>
        </w:rPr>
        <w:tab/>
      </w:r>
      <w:r w:rsidR="007A6785" w:rsidRPr="005C56A2">
        <w:rPr>
          <w:rFonts w:asciiTheme="minorHAnsi" w:hAnsiTheme="minorHAnsi" w:cstheme="minorHAnsi"/>
          <w:bCs/>
        </w:rPr>
        <w:tab/>
      </w:r>
      <w:r w:rsidR="007A6785" w:rsidRPr="005C56A2">
        <w:rPr>
          <w:rFonts w:asciiTheme="minorHAnsi" w:hAnsiTheme="minorHAnsi" w:cstheme="minorHAnsi"/>
          <w:bCs/>
        </w:rPr>
        <w:tab/>
      </w:r>
      <w:r w:rsidRPr="005C56A2">
        <w:rPr>
          <w:rFonts w:asciiTheme="minorHAnsi" w:hAnsiTheme="minorHAnsi" w:cstheme="minorHAnsi"/>
          <w:bCs/>
        </w:rPr>
        <w:t>who are not</w:t>
      </w:r>
      <w:r w:rsidR="00727F0C" w:rsidRPr="005C56A2">
        <w:rPr>
          <w:rFonts w:asciiTheme="minorHAnsi" w:hAnsiTheme="minorHAnsi" w:cstheme="minorHAnsi"/>
          <w:bCs/>
        </w:rPr>
        <w:t xml:space="preserve"> </w:t>
      </w:r>
      <w:r w:rsidRPr="005C56A2">
        <w:rPr>
          <w:rFonts w:asciiTheme="minorHAnsi" w:hAnsiTheme="minorHAnsi" w:cstheme="minorHAnsi"/>
          <w:bCs/>
        </w:rPr>
        <w:t xml:space="preserve">Governors or Trustees to assist or advise on a </w:t>
      </w:r>
      <w:r w:rsidR="007A6785" w:rsidRPr="005C56A2">
        <w:rPr>
          <w:rFonts w:asciiTheme="minorHAnsi" w:hAnsiTheme="minorHAnsi" w:cstheme="minorHAnsi"/>
          <w:bCs/>
        </w:rPr>
        <w:tab/>
      </w:r>
      <w:r w:rsidR="007A6785" w:rsidRPr="005C56A2">
        <w:rPr>
          <w:rFonts w:asciiTheme="minorHAnsi" w:hAnsiTheme="minorHAnsi" w:cstheme="minorHAnsi"/>
          <w:bCs/>
        </w:rPr>
        <w:tab/>
      </w:r>
      <w:r w:rsidR="007A6785" w:rsidRPr="005C56A2">
        <w:rPr>
          <w:rFonts w:asciiTheme="minorHAnsi" w:hAnsiTheme="minorHAnsi" w:cstheme="minorHAnsi"/>
          <w:bCs/>
        </w:rPr>
        <w:tab/>
      </w:r>
      <w:r w:rsidR="007A6785" w:rsidRPr="005C56A2">
        <w:rPr>
          <w:rFonts w:asciiTheme="minorHAnsi" w:hAnsiTheme="minorHAnsi" w:cstheme="minorHAnsi"/>
          <w:bCs/>
        </w:rPr>
        <w:tab/>
      </w:r>
      <w:r w:rsidRPr="005C56A2">
        <w:rPr>
          <w:rFonts w:asciiTheme="minorHAnsi" w:hAnsiTheme="minorHAnsi" w:cstheme="minorHAnsi"/>
          <w:bCs/>
        </w:rPr>
        <w:t>particular</w:t>
      </w:r>
      <w:r w:rsidR="007A6785" w:rsidRPr="005C56A2">
        <w:rPr>
          <w:rFonts w:asciiTheme="minorHAnsi" w:hAnsiTheme="minorHAnsi" w:cstheme="minorHAnsi"/>
          <w:bCs/>
        </w:rPr>
        <w:t xml:space="preserve"> </w:t>
      </w:r>
      <w:r w:rsidRPr="005C56A2">
        <w:rPr>
          <w:rFonts w:asciiTheme="minorHAnsi" w:hAnsiTheme="minorHAnsi" w:cstheme="minorHAnsi"/>
          <w:bCs/>
        </w:rPr>
        <w:t xml:space="preserve">matter or range of issues, including members of </w:t>
      </w:r>
      <w:r w:rsidR="007A6785" w:rsidRPr="005C56A2">
        <w:rPr>
          <w:rFonts w:asciiTheme="minorHAnsi" w:hAnsiTheme="minorHAnsi" w:cstheme="minorHAnsi"/>
          <w:bCs/>
        </w:rPr>
        <w:tab/>
      </w:r>
      <w:r w:rsidR="007A6785" w:rsidRPr="005C56A2">
        <w:rPr>
          <w:rFonts w:asciiTheme="minorHAnsi" w:hAnsiTheme="minorHAnsi" w:cstheme="minorHAnsi"/>
          <w:bCs/>
        </w:rPr>
        <w:tab/>
      </w:r>
      <w:r w:rsidR="007A6785" w:rsidRPr="005C56A2">
        <w:rPr>
          <w:rFonts w:asciiTheme="minorHAnsi" w:hAnsiTheme="minorHAnsi" w:cstheme="minorHAnsi"/>
          <w:bCs/>
        </w:rPr>
        <w:tab/>
      </w:r>
      <w:r w:rsidR="007A6785" w:rsidRPr="005C56A2">
        <w:rPr>
          <w:rFonts w:asciiTheme="minorHAnsi" w:hAnsiTheme="minorHAnsi" w:cstheme="minorHAnsi"/>
          <w:bCs/>
        </w:rPr>
        <w:tab/>
      </w:r>
      <w:r w:rsidRPr="005C56A2">
        <w:rPr>
          <w:rFonts w:asciiTheme="minorHAnsi" w:hAnsiTheme="minorHAnsi" w:cstheme="minorHAnsi"/>
          <w:bCs/>
        </w:rPr>
        <w:t>school staff.</w:t>
      </w:r>
    </w:p>
    <w:p w14:paraId="3B088342" w14:textId="77777777" w:rsidR="00E128F3" w:rsidRPr="005C56A2" w:rsidRDefault="00E128F3" w:rsidP="00622616">
      <w:pPr>
        <w:pStyle w:val="Default"/>
        <w:rPr>
          <w:rFonts w:asciiTheme="minorHAnsi" w:hAnsiTheme="minorHAnsi" w:cstheme="minorHAnsi"/>
          <w:bCs/>
        </w:rPr>
      </w:pPr>
    </w:p>
    <w:p w14:paraId="50A04887" w14:textId="4B8B312E" w:rsidR="00E128F3" w:rsidRPr="005C56A2" w:rsidRDefault="00727F0C" w:rsidP="00622616">
      <w:pPr>
        <w:pStyle w:val="Default"/>
        <w:rPr>
          <w:rFonts w:asciiTheme="minorHAnsi" w:hAnsiTheme="minorHAnsi" w:cstheme="minorHAnsi"/>
          <w:bCs/>
        </w:rPr>
      </w:pPr>
      <w:r w:rsidRPr="005C56A2">
        <w:rPr>
          <w:rFonts w:asciiTheme="minorHAnsi" w:hAnsiTheme="minorHAnsi" w:cstheme="minorHAnsi"/>
          <w:bCs/>
        </w:rPr>
        <w:tab/>
      </w:r>
      <w:r w:rsidR="00B953C7" w:rsidRPr="005C56A2">
        <w:rPr>
          <w:rFonts w:asciiTheme="minorHAnsi" w:hAnsiTheme="minorHAnsi" w:cstheme="minorHAnsi"/>
          <w:bCs/>
        </w:rPr>
        <w:t>3</w:t>
      </w:r>
      <w:r w:rsidR="00E128F3" w:rsidRPr="005C56A2">
        <w:rPr>
          <w:rFonts w:asciiTheme="minorHAnsi" w:hAnsiTheme="minorHAnsi" w:cstheme="minorHAnsi"/>
          <w:bCs/>
        </w:rPr>
        <w:t>.</w:t>
      </w:r>
      <w:r w:rsidR="007A6785" w:rsidRPr="005C56A2">
        <w:rPr>
          <w:rFonts w:asciiTheme="minorHAnsi" w:hAnsiTheme="minorHAnsi" w:cstheme="minorHAnsi"/>
          <w:bCs/>
        </w:rPr>
        <w:t>5</w:t>
      </w:r>
      <w:r w:rsidR="0055747E">
        <w:rPr>
          <w:rFonts w:asciiTheme="minorHAnsi" w:hAnsiTheme="minorHAnsi" w:cstheme="minorHAnsi"/>
          <w:bCs/>
        </w:rPr>
        <w:t>.</w:t>
      </w:r>
      <w:r w:rsidR="000C0117">
        <w:rPr>
          <w:rFonts w:asciiTheme="minorHAnsi" w:hAnsiTheme="minorHAnsi" w:cstheme="minorHAnsi"/>
          <w:bCs/>
        </w:rPr>
        <w:t>6</w:t>
      </w:r>
      <w:r w:rsidR="00E128F3" w:rsidRPr="005C56A2">
        <w:rPr>
          <w:rFonts w:asciiTheme="minorHAnsi" w:hAnsiTheme="minorHAnsi" w:cstheme="minorHAnsi"/>
          <w:bCs/>
        </w:rPr>
        <w:tab/>
        <w:t xml:space="preserve">The Staffing </w:t>
      </w:r>
      <w:r w:rsidR="008110B1" w:rsidRPr="005C56A2">
        <w:rPr>
          <w:rFonts w:asciiTheme="minorHAnsi" w:hAnsiTheme="minorHAnsi" w:cstheme="minorHAnsi"/>
          <w:bCs/>
        </w:rPr>
        <w:t>c</w:t>
      </w:r>
      <w:r w:rsidR="00E128F3" w:rsidRPr="005C56A2">
        <w:rPr>
          <w:rFonts w:asciiTheme="minorHAnsi" w:hAnsiTheme="minorHAnsi" w:cstheme="minorHAnsi"/>
          <w:bCs/>
        </w:rPr>
        <w:t xml:space="preserve">ommittee will also serve as the Pay </w:t>
      </w:r>
      <w:r w:rsidR="008110B1" w:rsidRPr="005C56A2">
        <w:rPr>
          <w:rFonts w:asciiTheme="minorHAnsi" w:hAnsiTheme="minorHAnsi" w:cstheme="minorHAnsi"/>
          <w:bCs/>
        </w:rPr>
        <w:t>c</w:t>
      </w:r>
      <w:r w:rsidR="00E128F3" w:rsidRPr="005C56A2">
        <w:rPr>
          <w:rFonts w:asciiTheme="minorHAnsi" w:hAnsiTheme="minorHAnsi" w:cstheme="minorHAnsi"/>
          <w:bCs/>
        </w:rPr>
        <w:t>ommittee.</w:t>
      </w:r>
    </w:p>
    <w:p w14:paraId="300B3CCF" w14:textId="77777777" w:rsidR="00E128F3" w:rsidRPr="005C56A2" w:rsidRDefault="00E128F3" w:rsidP="00622616">
      <w:pPr>
        <w:pStyle w:val="Default"/>
        <w:rPr>
          <w:rFonts w:asciiTheme="minorHAnsi" w:hAnsiTheme="minorHAnsi" w:cstheme="minorHAnsi"/>
          <w:bCs/>
        </w:rPr>
      </w:pPr>
    </w:p>
    <w:p w14:paraId="1AA6B8BB" w14:textId="0417B975" w:rsidR="00622616" w:rsidRPr="005C56A2" w:rsidRDefault="00622616" w:rsidP="00622616">
      <w:pPr>
        <w:pStyle w:val="Default"/>
        <w:rPr>
          <w:rFonts w:asciiTheme="minorHAnsi" w:hAnsiTheme="minorHAnsi" w:cstheme="minorHAnsi"/>
          <w:bCs/>
        </w:rPr>
      </w:pPr>
      <w:r w:rsidRPr="005C56A2">
        <w:rPr>
          <w:rFonts w:asciiTheme="minorHAnsi" w:hAnsiTheme="minorHAnsi" w:cstheme="minorHAnsi"/>
          <w:bCs/>
        </w:rPr>
        <w:tab/>
      </w:r>
      <w:r w:rsidR="00B953C7" w:rsidRPr="005C56A2">
        <w:rPr>
          <w:rFonts w:asciiTheme="minorHAnsi" w:hAnsiTheme="minorHAnsi" w:cstheme="minorHAnsi"/>
          <w:bCs/>
        </w:rPr>
        <w:t>3</w:t>
      </w:r>
      <w:r w:rsidRPr="005C56A2">
        <w:rPr>
          <w:rFonts w:asciiTheme="minorHAnsi" w:hAnsiTheme="minorHAnsi" w:cstheme="minorHAnsi"/>
          <w:bCs/>
        </w:rPr>
        <w:t>.</w:t>
      </w:r>
      <w:r w:rsidR="007A6785" w:rsidRPr="005C56A2">
        <w:rPr>
          <w:rFonts w:asciiTheme="minorHAnsi" w:hAnsiTheme="minorHAnsi" w:cstheme="minorHAnsi"/>
          <w:bCs/>
        </w:rPr>
        <w:t>5</w:t>
      </w:r>
      <w:r w:rsidR="0055747E">
        <w:rPr>
          <w:rFonts w:asciiTheme="minorHAnsi" w:hAnsiTheme="minorHAnsi" w:cstheme="minorHAnsi"/>
          <w:bCs/>
        </w:rPr>
        <w:t>.</w:t>
      </w:r>
      <w:r w:rsidR="000C0117">
        <w:rPr>
          <w:rFonts w:asciiTheme="minorHAnsi" w:hAnsiTheme="minorHAnsi" w:cstheme="minorHAnsi"/>
          <w:bCs/>
        </w:rPr>
        <w:t>7</w:t>
      </w:r>
      <w:r w:rsidRPr="005C56A2">
        <w:rPr>
          <w:rFonts w:asciiTheme="minorHAnsi" w:hAnsiTheme="minorHAnsi" w:cstheme="minorHAnsi"/>
          <w:bCs/>
        </w:rPr>
        <w:tab/>
        <w:t xml:space="preserve">The quorum is three </w:t>
      </w:r>
      <w:r w:rsidR="00E128F3" w:rsidRPr="005C56A2">
        <w:rPr>
          <w:rFonts w:asciiTheme="minorHAnsi" w:hAnsiTheme="minorHAnsi" w:cstheme="minorHAnsi"/>
          <w:bCs/>
        </w:rPr>
        <w:t xml:space="preserve">voting members </w:t>
      </w:r>
      <w:r w:rsidRPr="005C56A2">
        <w:rPr>
          <w:rFonts w:asciiTheme="minorHAnsi" w:hAnsiTheme="minorHAnsi" w:cstheme="minorHAnsi"/>
          <w:bCs/>
        </w:rPr>
        <w:t xml:space="preserve">of the </w:t>
      </w:r>
      <w:r w:rsidR="008110B1" w:rsidRPr="005C56A2">
        <w:rPr>
          <w:rFonts w:asciiTheme="minorHAnsi" w:hAnsiTheme="minorHAnsi" w:cstheme="minorHAnsi"/>
          <w:bCs/>
        </w:rPr>
        <w:t>c</w:t>
      </w:r>
      <w:r w:rsidRPr="005C56A2">
        <w:rPr>
          <w:rFonts w:asciiTheme="minorHAnsi" w:hAnsiTheme="minorHAnsi" w:cstheme="minorHAnsi"/>
          <w:bCs/>
        </w:rPr>
        <w:t>ommittee.</w:t>
      </w:r>
    </w:p>
    <w:p w14:paraId="297A4314" w14:textId="77777777" w:rsidR="00815DF7" w:rsidRPr="005C56A2" w:rsidRDefault="00815DF7" w:rsidP="00622616">
      <w:pPr>
        <w:pStyle w:val="Default"/>
        <w:rPr>
          <w:rFonts w:asciiTheme="minorHAnsi" w:hAnsiTheme="minorHAnsi" w:cstheme="minorHAnsi"/>
          <w:bCs/>
        </w:rPr>
      </w:pPr>
    </w:p>
    <w:p w14:paraId="47F6AE2D" w14:textId="282136A0" w:rsidR="00622616" w:rsidRDefault="005C56A2" w:rsidP="00622616">
      <w:pPr>
        <w:pStyle w:val="Default"/>
        <w:rPr>
          <w:rFonts w:asciiTheme="minorHAnsi" w:hAnsiTheme="minorHAnsi" w:cstheme="minorHAnsi"/>
          <w:b/>
          <w:bCs/>
        </w:rPr>
      </w:pPr>
      <w:r w:rsidRPr="005C56A2">
        <w:rPr>
          <w:rFonts w:asciiTheme="minorHAnsi" w:hAnsiTheme="minorHAnsi" w:cstheme="minorHAnsi"/>
          <w:b/>
          <w:bCs/>
        </w:rPr>
        <w:t>3.6</w:t>
      </w:r>
      <w:r w:rsidRPr="005C56A2">
        <w:rPr>
          <w:rFonts w:asciiTheme="minorHAnsi" w:hAnsiTheme="minorHAnsi" w:cstheme="minorHAnsi"/>
          <w:b/>
          <w:bCs/>
        </w:rPr>
        <w:tab/>
      </w:r>
      <w:r w:rsidR="00622616" w:rsidRPr="005C56A2">
        <w:rPr>
          <w:rFonts w:asciiTheme="minorHAnsi" w:hAnsiTheme="minorHAnsi" w:cstheme="minorHAnsi"/>
          <w:b/>
          <w:bCs/>
        </w:rPr>
        <w:t>Headteacher’s Appraisal Committee</w:t>
      </w:r>
    </w:p>
    <w:p w14:paraId="49C714AA" w14:textId="77777777" w:rsidR="0055747E" w:rsidRPr="005C56A2" w:rsidRDefault="0055747E" w:rsidP="00622616">
      <w:pPr>
        <w:pStyle w:val="Default"/>
        <w:rPr>
          <w:rFonts w:asciiTheme="minorHAnsi" w:hAnsiTheme="minorHAnsi" w:cstheme="minorHAnsi"/>
          <w:b/>
          <w:bCs/>
        </w:rPr>
      </w:pPr>
    </w:p>
    <w:p w14:paraId="0732FAAB" w14:textId="79F08BB6" w:rsidR="0055747E" w:rsidRDefault="0055747E" w:rsidP="0055747E">
      <w:pPr>
        <w:spacing w:after="0" w:line="240" w:lineRule="auto"/>
        <w:rPr>
          <w:rFonts w:cstheme="minorHAnsi"/>
          <w:sz w:val="24"/>
          <w:szCs w:val="24"/>
        </w:rPr>
      </w:pPr>
      <w:r w:rsidRPr="005C56A2">
        <w:rPr>
          <w:rFonts w:cstheme="minorHAnsi"/>
          <w:sz w:val="24"/>
          <w:szCs w:val="24"/>
        </w:rPr>
        <w:tab/>
        <w:t>3.</w:t>
      </w:r>
      <w:r>
        <w:rPr>
          <w:rFonts w:cstheme="minorHAnsi"/>
          <w:sz w:val="24"/>
          <w:szCs w:val="24"/>
        </w:rPr>
        <w:t>6</w:t>
      </w:r>
      <w:r w:rsidRPr="005C56A2">
        <w:rPr>
          <w:rFonts w:cstheme="minorHAnsi"/>
          <w:sz w:val="24"/>
          <w:szCs w:val="24"/>
        </w:rPr>
        <w:t>.1</w:t>
      </w:r>
      <w:r w:rsidRPr="005C56A2">
        <w:rPr>
          <w:rFonts w:cstheme="minorHAnsi"/>
          <w:sz w:val="24"/>
          <w:szCs w:val="24"/>
        </w:rPr>
        <w:tab/>
        <w:t>The terms of reference can be found in Appendix 4;</w:t>
      </w:r>
    </w:p>
    <w:p w14:paraId="23B20B14" w14:textId="77777777" w:rsidR="003421C2" w:rsidRPr="005C56A2" w:rsidRDefault="003421C2" w:rsidP="0055747E">
      <w:pPr>
        <w:spacing w:after="0" w:line="240" w:lineRule="auto"/>
        <w:rPr>
          <w:rFonts w:cstheme="minorHAnsi"/>
          <w:sz w:val="24"/>
          <w:szCs w:val="24"/>
        </w:rPr>
      </w:pPr>
    </w:p>
    <w:p w14:paraId="005FC168" w14:textId="6D50CD70" w:rsidR="003421C2" w:rsidRPr="005C56A2" w:rsidRDefault="003421C2" w:rsidP="003421C2">
      <w:pPr>
        <w:spacing w:after="0" w:line="240" w:lineRule="auto"/>
        <w:rPr>
          <w:rFonts w:cstheme="minorHAnsi"/>
          <w:sz w:val="24"/>
          <w:szCs w:val="24"/>
        </w:rPr>
      </w:pPr>
      <w:r>
        <w:rPr>
          <w:rFonts w:cstheme="minorHAnsi"/>
          <w:sz w:val="24"/>
          <w:szCs w:val="24"/>
        </w:rPr>
        <w:tab/>
      </w:r>
      <w:r w:rsidRPr="005C56A2">
        <w:rPr>
          <w:rFonts w:cstheme="minorHAnsi"/>
          <w:sz w:val="24"/>
          <w:szCs w:val="24"/>
        </w:rPr>
        <w:t>3.</w:t>
      </w:r>
      <w:r w:rsidR="00D4204F">
        <w:rPr>
          <w:rFonts w:cstheme="minorHAnsi"/>
          <w:sz w:val="24"/>
          <w:szCs w:val="24"/>
        </w:rPr>
        <w:t>6</w:t>
      </w:r>
      <w:r w:rsidRPr="005C56A2">
        <w:rPr>
          <w:rFonts w:cstheme="minorHAnsi"/>
          <w:sz w:val="24"/>
          <w:szCs w:val="24"/>
        </w:rPr>
        <w:t>.</w:t>
      </w:r>
      <w:r>
        <w:rPr>
          <w:rFonts w:cstheme="minorHAnsi"/>
          <w:sz w:val="24"/>
          <w:szCs w:val="24"/>
        </w:rPr>
        <w:t>2</w:t>
      </w:r>
      <w:r w:rsidRPr="005C56A2">
        <w:rPr>
          <w:rFonts w:cstheme="minorHAnsi"/>
          <w:sz w:val="24"/>
          <w:szCs w:val="24"/>
        </w:rPr>
        <w:tab/>
        <w:t xml:space="preserve">The Headteacher’s Appraisal Committee is responsible for carrying out </w:t>
      </w:r>
      <w:r w:rsidRPr="005C56A2">
        <w:rPr>
          <w:rFonts w:cstheme="minorHAnsi"/>
          <w:sz w:val="24"/>
          <w:szCs w:val="24"/>
        </w:rPr>
        <w:tab/>
      </w:r>
      <w:r w:rsidRPr="005C56A2">
        <w:rPr>
          <w:rFonts w:cstheme="minorHAnsi"/>
          <w:sz w:val="24"/>
          <w:szCs w:val="24"/>
        </w:rPr>
        <w:tab/>
        <w:t xml:space="preserve">the appraisal of the Headteacher and making decisions on the </w:t>
      </w:r>
      <w:r w:rsidRPr="005C56A2">
        <w:rPr>
          <w:rFonts w:cstheme="minorHAnsi"/>
          <w:sz w:val="24"/>
          <w:szCs w:val="24"/>
        </w:rPr>
        <w:tab/>
      </w:r>
      <w:r w:rsidRPr="005C56A2">
        <w:rPr>
          <w:rFonts w:cstheme="minorHAnsi"/>
          <w:sz w:val="24"/>
          <w:szCs w:val="24"/>
        </w:rPr>
        <w:tab/>
      </w:r>
      <w:r w:rsidRPr="005C56A2">
        <w:rPr>
          <w:rFonts w:cstheme="minorHAnsi"/>
          <w:sz w:val="24"/>
          <w:szCs w:val="24"/>
        </w:rPr>
        <w:tab/>
        <w:t>Headteacher’s pay.</w:t>
      </w:r>
    </w:p>
    <w:p w14:paraId="07EE97BD" w14:textId="77777777" w:rsidR="00727F0C" w:rsidRDefault="00727F0C" w:rsidP="00622616">
      <w:pPr>
        <w:pStyle w:val="Default"/>
        <w:rPr>
          <w:rFonts w:asciiTheme="minorHAnsi" w:hAnsiTheme="minorHAnsi" w:cstheme="minorHAnsi"/>
          <w:b/>
          <w:bCs/>
        </w:rPr>
      </w:pPr>
    </w:p>
    <w:p w14:paraId="5D84D42E" w14:textId="4B952660" w:rsidR="00622616" w:rsidRPr="005C56A2" w:rsidRDefault="00727F0C" w:rsidP="00622616">
      <w:pPr>
        <w:pStyle w:val="Default"/>
        <w:rPr>
          <w:rFonts w:asciiTheme="minorHAnsi" w:hAnsiTheme="minorHAnsi" w:cstheme="minorHAnsi"/>
          <w:bCs/>
        </w:rPr>
      </w:pPr>
      <w:r w:rsidRPr="005C56A2">
        <w:rPr>
          <w:rFonts w:asciiTheme="minorHAnsi" w:hAnsiTheme="minorHAnsi" w:cstheme="minorHAnsi"/>
          <w:bCs/>
        </w:rPr>
        <w:tab/>
      </w:r>
      <w:r w:rsidR="00B953C7" w:rsidRPr="005C56A2">
        <w:rPr>
          <w:rFonts w:asciiTheme="minorHAnsi" w:hAnsiTheme="minorHAnsi" w:cstheme="minorHAnsi"/>
          <w:bCs/>
        </w:rPr>
        <w:t>3</w:t>
      </w:r>
      <w:r w:rsidR="00622616" w:rsidRPr="005C56A2">
        <w:rPr>
          <w:rFonts w:asciiTheme="minorHAnsi" w:hAnsiTheme="minorHAnsi" w:cstheme="minorHAnsi"/>
          <w:bCs/>
        </w:rPr>
        <w:t>.</w:t>
      </w:r>
      <w:r w:rsidR="005C56A2" w:rsidRPr="005C56A2">
        <w:rPr>
          <w:rFonts w:asciiTheme="minorHAnsi" w:hAnsiTheme="minorHAnsi" w:cstheme="minorHAnsi"/>
          <w:bCs/>
        </w:rPr>
        <w:t>6</w:t>
      </w:r>
      <w:r w:rsidR="0055747E">
        <w:rPr>
          <w:rFonts w:asciiTheme="minorHAnsi" w:hAnsiTheme="minorHAnsi" w:cstheme="minorHAnsi"/>
          <w:bCs/>
        </w:rPr>
        <w:t>.</w:t>
      </w:r>
      <w:r w:rsidR="00D4204F">
        <w:rPr>
          <w:rFonts w:asciiTheme="minorHAnsi" w:hAnsiTheme="minorHAnsi" w:cstheme="minorHAnsi"/>
          <w:bCs/>
        </w:rPr>
        <w:t>3</w:t>
      </w:r>
      <w:r w:rsidR="00622616" w:rsidRPr="005C56A2">
        <w:rPr>
          <w:rFonts w:asciiTheme="minorHAnsi" w:hAnsiTheme="minorHAnsi" w:cstheme="minorHAnsi"/>
          <w:bCs/>
        </w:rPr>
        <w:tab/>
        <w:t xml:space="preserve">The membership of the </w:t>
      </w:r>
      <w:r w:rsidR="008110B1" w:rsidRPr="005C56A2">
        <w:rPr>
          <w:rFonts w:asciiTheme="minorHAnsi" w:hAnsiTheme="minorHAnsi" w:cstheme="minorHAnsi"/>
          <w:bCs/>
        </w:rPr>
        <w:t>c</w:t>
      </w:r>
      <w:r w:rsidR="00622616" w:rsidRPr="005C56A2">
        <w:rPr>
          <w:rFonts w:asciiTheme="minorHAnsi" w:hAnsiTheme="minorHAnsi" w:cstheme="minorHAnsi"/>
          <w:bCs/>
        </w:rPr>
        <w:t xml:space="preserve">ommittee is a minimum of three and up to five </w:t>
      </w:r>
      <w:r w:rsidRPr="005C56A2">
        <w:rPr>
          <w:rFonts w:asciiTheme="minorHAnsi" w:hAnsiTheme="minorHAnsi" w:cstheme="minorHAnsi"/>
          <w:bCs/>
        </w:rPr>
        <w:tab/>
      </w:r>
      <w:r w:rsidRPr="005C56A2">
        <w:rPr>
          <w:rFonts w:asciiTheme="minorHAnsi" w:hAnsiTheme="minorHAnsi" w:cstheme="minorHAnsi"/>
          <w:bCs/>
        </w:rPr>
        <w:tab/>
      </w:r>
      <w:r w:rsidR="00622616" w:rsidRPr="005C56A2">
        <w:rPr>
          <w:rFonts w:asciiTheme="minorHAnsi" w:hAnsiTheme="minorHAnsi" w:cstheme="minorHAnsi"/>
          <w:bCs/>
        </w:rPr>
        <w:t>Trustees as</w:t>
      </w:r>
      <w:r w:rsidRPr="005C56A2">
        <w:rPr>
          <w:rFonts w:asciiTheme="minorHAnsi" w:hAnsiTheme="minorHAnsi" w:cstheme="minorHAnsi"/>
          <w:bCs/>
        </w:rPr>
        <w:t xml:space="preserve"> </w:t>
      </w:r>
      <w:r w:rsidR="00622616" w:rsidRPr="005C56A2">
        <w:rPr>
          <w:rFonts w:asciiTheme="minorHAnsi" w:hAnsiTheme="minorHAnsi" w:cstheme="minorHAnsi"/>
          <w:bCs/>
        </w:rPr>
        <w:t>below and as determined by the Board of Trustees:</w:t>
      </w:r>
    </w:p>
    <w:p w14:paraId="4D46BE65" w14:textId="77777777" w:rsidR="00727F0C" w:rsidRPr="005C56A2" w:rsidRDefault="00727F0C" w:rsidP="00622616">
      <w:pPr>
        <w:pStyle w:val="Default"/>
        <w:rPr>
          <w:rFonts w:asciiTheme="minorHAnsi" w:hAnsiTheme="minorHAnsi" w:cstheme="minorHAnsi"/>
          <w:bCs/>
        </w:rPr>
      </w:pPr>
    </w:p>
    <w:p w14:paraId="4BCCCEC3" w14:textId="145F6258" w:rsidR="00622616" w:rsidRPr="005C56A2" w:rsidRDefault="00622616" w:rsidP="00712783">
      <w:pPr>
        <w:pStyle w:val="Default"/>
        <w:tabs>
          <w:tab w:val="left" w:pos="1843"/>
        </w:tabs>
        <w:ind w:firstLine="1418"/>
        <w:rPr>
          <w:rFonts w:asciiTheme="minorHAnsi" w:hAnsiTheme="minorHAnsi" w:cstheme="minorHAnsi"/>
          <w:bCs/>
        </w:rPr>
      </w:pPr>
      <w:r w:rsidRPr="005C56A2">
        <w:rPr>
          <w:rFonts w:asciiTheme="minorHAnsi" w:hAnsiTheme="minorHAnsi" w:cstheme="minorHAnsi"/>
          <w:bCs/>
        </w:rPr>
        <w:t>•</w:t>
      </w:r>
      <w:r w:rsidRPr="005C56A2">
        <w:rPr>
          <w:rFonts w:asciiTheme="minorHAnsi" w:hAnsiTheme="minorHAnsi" w:cstheme="minorHAnsi"/>
          <w:bCs/>
        </w:rPr>
        <w:tab/>
        <w:t>the Chair or Vice-Chair of the Board of Trustees</w:t>
      </w:r>
      <w:r w:rsidR="008110B1" w:rsidRPr="005C56A2">
        <w:rPr>
          <w:rFonts w:asciiTheme="minorHAnsi" w:hAnsiTheme="minorHAnsi" w:cstheme="minorHAnsi"/>
          <w:bCs/>
        </w:rPr>
        <w:t xml:space="preserve">; </w:t>
      </w:r>
    </w:p>
    <w:p w14:paraId="0B24F7D1" w14:textId="2A4C8EF6" w:rsidR="00622616" w:rsidRPr="005C56A2" w:rsidRDefault="00622616" w:rsidP="00712783">
      <w:pPr>
        <w:pStyle w:val="Default"/>
        <w:tabs>
          <w:tab w:val="left" w:pos="1843"/>
        </w:tabs>
        <w:ind w:firstLine="1418"/>
        <w:rPr>
          <w:rFonts w:asciiTheme="minorHAnsi" w:hAnsiTheme="minorHAnsi" w:cstheme="minorHAnsi"/>
          <w:bCs/>
        </w:rPr>
      </w:pPr>
      <w:r w:rsidRPr="005C56A2">
        <w:rPr>
          <w:rFonts w:asciiTheme="minorHAnsi" w:hAnsiTheme="minorHAnsi" w:cstheme="minorHAnsi"/>
          <w:bCs/>
        </w:rPr>
        <w:t>•</w:t>
      </w:r>
      <w:r w:rsidRPr="005C56A2">
        <w:rPr>
          <w:rFonts w:asciiTheme="minorHAnsi" w:hAnsiTheme="minorHAnsi" w:cstheme="minorHAnsi"/>
          <w:bCs/>
        </w:rPr>
        <w:tab/>
        <w:t>the Chair or Vice-Chair of the Governing Body</w:t>
      </w:r>
      <w:r w:rsidR="008110B1" w:rsidRPr="005C56A2">
        <w:rPr>
          <w:rFonts w:asciiTheme="minorHAnsi" w:hAnsiTheme="minorHAnsi" w:cstheme="minorHAnsi"/>
          <w:bCs/>
        </w:rPr>
        <w:t xml:space="preserve">. </w:t>
      </w:r>
    </w:p>
    <w:p w14:paraId="2443D2C3" w14:textId="296DC7AA" w:rsidR="00622616" w:rsidRPr="005C56A2" w:rsidRDefault="001A67A2" w:rsidP="00622616">
      <w:pPr>
        <w:pStyle w:val="Default"/>
        <w:rPr>
          <w:rFonts w:asciiTheme="minorHAnsi" w:hAnsiTheme="minorHAnsi" w:cstheme="minorHAnsi"/>
          <w:bCs/>
        </w:rPr>
      </w:pPr>
      <w:r w:rsidRPr="005C56A2">
        <w:rPr>
          <w:rFonts w:asciiTheme="minorHAnsi" w:hAnsiTheme="minorHAnsi" w:cstheme="minorHAnsi"/>
          <w:bCs/>
        </w:rPr>
        <w:t xml:space="preserve"> </w:t>
      </w:r>
    </w:p>
    <w:p w14:paraId="58F94167" w14:textId="6F6DD7BE" w:rsidR="00622616" w:rsidRPr="005C56A2" w:rsidRDefault="00622616" w:rsidP="00622616">
      <w:pPr>
        <w:pStyle w:val="Default"/>
        <w:rPr>
          <w:rFonts w:asciiTheme="minorHAnsi" w:hAnsiTheme="minorHAnsi" w:cstheme="minorHAnsi"/>
          <w:bCs/>
        </w:rPr>
      </w:pPr>
      <w:r w:rsidRPr="005C56A2">
        <w:rPr>
          <w:rFonts w:asciiTheme="minorHAnsi" w:hAnsiTheme="minorHAnsi" w:cstheme="minorHAnsi"/>
          <w:bCs/>
        </w:rPr>
        <w:tab/>
      </w:r>
      <w:r w:rsidR="00CB6371" w:rsidRPr="005C56A2">
        <w:rPr>
          <w:rFonts w:asciiTheme="minorHAnsi" w:hAnsiTheme="minorHAnsi" w:cstheme="minorHAnsi"/>
          <w:bCs/>
        </w:rPr>
        <w:tab/>
      </w:r>
      <w:r w:rsidRPr="005C56A2">
        <w:rPr>
          <w:rFonts w:asciiTheme="minorHAnsi" w:hAnsiTheme="minorHAnsi" w:cstheme="minorHAnsi"/>
          <w:bCs/>
        </w:rPr>
        <w:t xml:space="preserve">In addition, an </w:t>
      </w:r>
      <w:r w:rsidR="008110B1" w:rsidRPr="005C56A2">
        <w:rPr>
          <w:rFonts w:asciiTheme="minorHAnsi" w:hAnsiTheme="minorHAnsi" w:cstheme="minorHAnsi"/>
          <w:bCs/>
        </w:rPr>
        <w:t>e</w:t>
      </w:r>
      <w:r w:rsidRPr="005C56A2">
        <w:rPr>
          <w:rFonts w:asciiTheme="minorHAnsi" w:hAnsiTheme="minorHAnsi" w:cstheme="minorHAnsi"/>
          <w:bCs/>
        </w:rPr>
        <w:t xml:space="preserve">xternal </w:t>
      </w:r>
      <w:r w:rsidR="008110B1" w:rsidRPr="005C56A2">
        <w:rPr>
          <w:rFonts w:asciiTheme="minorHAnsi" w:hAnsiTheme="minorHAnsi" w:cstheme="minorHAnsi"/>
          <w:bCs/>
        </w:rPr>
        <w:t>a</w:t>
      </w:r>
      <w:r w:rsidRPr="005C56A2">
        <w:rPr>
          <w:rFonts w:asciiTheme="minorHAnsi" w:hAnsiTheme="minorHAnsi" w:cstheme="minorHAnsi"/>
          <w:bCs/>
        </w:rPr>
        <w:t xml:space="preserve">dvisor appointed by the board of Trustees will </w:t>
      </w:r>
      <w:r w:rsidR="00CB6371" w:rsidRPr="005C56A2">
        <w:rPr>
          <w:rFonts w:asciiTheme="minorHAnsi" w:hAnsiTheme="minorHAnsi" w:cstheme="minorHAnsi"/>
          <w:bCs/>
        </w:rPr>
        <w:tab/>
      </w:r>
      <w:r w:rsidR="00CB6371" w:rsidRPr="005C56A2">
        <w:rPr>
          <w:rFonts w:asciiTheme="minorHAnsi" w:hAnsiTheme="minorHAnsi" w:cstheme="minorHAnsi"/>
          <w:bCs/>
        </w:rPr>
        <w:tab/>
      </w:r>
      <w:r w:rsidRPr="005C56A2">
        <w:rPr>
          <w:rFonts w:asciiTheme="minorHAnsi" w:hAnsiTheme="minorHAnsi" w:cstheme="minorHAnsi"/>
          <w:bCs/>
        </w:rPr>
        <w:t xml:space="preserve">attend </w:t>
      </w:r>
      <w:r w:rsidR="00727F0C" w:rsidRPr="005C56A2">
        <w:rPr>
          <w:rFonts w:asciiTheme="minorHAnsi" w:hAnsiTheme="minorHAnsi" w:cstheme="minorHAnsi"/>
          <w:bCs/>
        </w:rPr>
        <w:tab/>
      </w:r>
      <w:r w:rsidRPr="005C56A2">
        <w:rPr>
          <w:rFonts w:asciiTheme="minorHAnsi" w:hAnsiTheme="minorHAnsi" w:cstheme="minorHAnsi"/>
          <w:bCs/>
        </w:rPr>
        <w:t xml:space="preserve">meetings in a </w:t>
      </w:r>
      <w:r w:rsidRPr="005C56A2">
        <w:rPr>
          <w:rFonts w:asciiTheme="minorHAnsi" w:hAnsiTheme="minorHAnsi" w:cstheme="minorHAnsi"/>
          <w:bCs/>
        </w:rPr>
        <w:tab/>
        <w:t>non-voting capacity to advise the committee.</w:t>
      </w:r>
    </w:p>
    <w:p w14:paraId="443470B3" w14:textId="77777777" w:rsidR="00727F0C" w:rsidRPr="005C56A2" w:rsidRDefault="00727F0C" w:rsidP="00622616">
      <w:pPr>
        <w:pStyle w:val="Default"/>
        <w:rPr>
          <w:rFonts w:asciiTheme="minorHAnsi" w:hAnsiTheme="minorHAnsi" w:cstheme="minorHAnsi"/>
          <w:bCs/>
        </w:rPr>
      </w:pPr>
    </w:p>
    <w:p w14:paraId="6D4EFFF4" w14:textId="4FA1EEB1" w:rsidR="00622616" w:rsidRPr="005C56A2" w:rsidRDefault="00727F0C" w:rsidP="00622616">
      <w:pPr>
        <w:pStyle w:val="Default"/>
        <w:rPr>
          <w:rFonts w:asciiTheme="minorHAnsi" w:hAnsiTheme="minorHAnsi" w:cstheme="minorHAnsi"/>
          <w:bCs/>
        </w:rPr>
      </w:pPr>
      <w:r w:rsidRPr="005C56A2">
        <w:rPr>
          <w:rFonts w:asciiTheme="minorHAnsi" w:hAnsiTheme="minorHAnsi" w:cstheme="minorHAnsi"/>
          <w:bCs/>
        </w:rPr>
        <w:tab/>
      </w:r>
      <w:r w:rsidR="00B953C7" w:rsidRPr="005C56A2">
        <w:rPr>
          <w:rFonts w:asciiTheme="minorHAnsi" w:hAnsiTheme="minorHAnsi" w:cstheme="minorHAnsi"/>
          <w:bCs/>
        </w:rPr>
        <w:t>3</w:t>
      </w:r>
      <w:r w:rsidR="00622616" w:rsidRPr="005C56A2">
        <w:rPr>
          <w:rFonts w:asciiTheme="minorHAnsi" w:hAnsiTheme="minorHAnsi" w:cstheme="minorHAnsi"/>
          <w:bCs/>
        </w:rPr>
        <w:t>.</w:t>
      </w:r>
      <w:r w:rsidR="005C56A2" w:rsidRPr="005C56A2">
        <w:rPr>
          <w:rFonts w:asciiTheme="minorHAnsi" w:hAnsiTheme="minorHAnsi" w:cstheme="minorHAnsi"/>
          <w:bCs/>
        </w:rPr>
        <w:t>6</w:t>
      </w:r>
      <w:r w:rsidR="0055747E">
        <w:rPr>
          <w:rFonts w:asciiTheme="minorHAnsi" w:hAnsiTheme="minorHAnsi" w:cstheme="minorHAnsi"/>
          <w:bCs/>
        </w:rPr>
        <w:t>.</w:t>
      </w:r>
      <w:r w:rsidR="00D4204F">
        <w:rPr>
          <w:rFonts w:asciiTheme="minorHAnsi" w:hAnsiTheme="minorHAnsi" w:cstheme="minorHAnsi"/>
          <w:bCs/>
        </w:rPr>
        <w:t>4</w:t>
      </w:r>
      <w:r w:rsidR="00622616" w:rsidRPr="005C56A2">
        <w:rPr>
          <w:rFonts w:asciiTheme="minorHAnsi" w:hAnsiTheme="minorHAnsi" w:cstheme="minorHAnsi"/>
          <w:bCs/>
        </w:rPr>
        <w:tab/>
        <w:t>Any Trustee who is employed by the Academ</w:t>
      </w:r>
      <w:r w:rsidR="00E64499" w:rsidRPr="005C56A2">
        <w:rPr>
          <w:rFonts w:asciiTheme="minorHAnsi" w:hAnsiTheme="minorHAnsi" w:cstheme="minorHAnsi"/>
          <w:bCs/>
        </w:rPr>
        <w:t>y</w:t>
      </w:r>
      <w:r w:rsidR="00622616" w:rsidRPr="005C56A2">
        <w:rPr>
          <w:rFonts w:asciiTheme="minorHAnsi" w:hAnsiTheme="minorHAnsi" w:cstheme="minorHAnsi"/>
          <w:bCs/>
        </w:rPr>
        <w:t xml:space="preserve"> Trust may not be a </w:t>
      </w:r>
      <w:r w:rsidRPr="005C56A2">
        <w:rPr>
          <w:rFonts w:asciiTheme="minorHAnsi" w:hAnsiTheme="minorHAnsi" w:cstheme="minorHAnsi"/>
          <w:bCs/>
        </w:rPr>
        <w:tab/>
      </w:r>
      <w:r w:rsidRPr="005C56A2">
        <w:rPr>
          <w:rFonts w:asciiTheme="minorHAnsi" w:hAnsiTheme="minorHAnsi" w:cstheme="minorHAnsi"/>
          <w:bCs/>
        </w:rPr>
        <w:tab/>
      </w:r>
      <w:r w:rsidR="00E64499" w:rsidRPr="005C56A2">
        <w:rPr>
          <w:rFonts w:asciiTheme="minorHAnsi" w:hAnsiTheme="minorHAnsi" w:cstheme="minorHAnsi"/>
          <w:bCs/>
        </w:rPr>
        <w:tab/>
      </w:r>
      <w:r w:rsidR="00622616" w:rsidRPr="005C56A2">
        <w:rPr>
          <w:rFonts w:asciiTheme="minorHAnsi" w:hAnsiTheme="minorHAnsi" w:cstheme="minorHAnsi"/>
          <w:bCs/>
        </w:rPr>
        <w:t>member of this</w:t>
      </w:r>
      <w:r w:rsidRPr="005C56A2">
        <w:rPr>
          <w:rFonts w:asciiTheme="minorHAnsi" w:hAnsiTheme="minorHAnsi" w:cstheme="minorHAnsi"/>
          <w:bCs/>
        </w:rPr>
        <w:t xml:space="preserve"> </w:t>
      </w:r>
      <w:r w:rsidR="008110B1" w:rsidRPr="005C56A2">
        <w:rPr>
          <w:rFonts w:asciiTheme="minorHAnsi" w:hAnsiTheme="minorHAnsi" w:cstheme="minorHAnsi"/>
          <w:bCs/>
        </w:rPr>
        <w:t>c</w:t>
      </w:r>
      <w:r w:rsidR="00622616" w:rsidRPr="005C56A2">
        <w:rPr>
          <w:rFonts w:asciiTheme="minorHAnsi" w:hAnsiTheme="minorHAnsi" w:cstheme="minorHAnsi"/>
          <w:bCs/>
        </w:rPr>
        <w:t>ommittee.</w:t>
      </w:r>
    </w:p>
    <w:p w14:paraId="1AA33872" w14:textId="77777777" w:rsidR="00727F0C" w:rsidRPr="005C56A2" w:rsidRDefault="00727F0C" w:rsidP="00622616">
      <w:pPr>
        <w:pStyle w:val="Default"/>
        <w:rPr>
          <w:rFonts w:asciiTheme="minorHAnsi" w:hAnsiTheme="minorHAnsi" w:cstheme="minorHAnsi"/>
          <w:bCs/>
        </w:rPr>
      </w:pPr>
    </w:p>
    <w:p w14:paraId="0ABE374B" w14:textId="7845B48B" w:rsidR="00622616" w:rsidRPr="005C56A2" w:rsidRDefault="00727F0C" w:rsidP="00622616">
      <w:pPr>
        <w:pStyle w:val="Default"/>
        <w:rPr>
          <w:rFonts w:asciiTheme="minorHAnsi" w:hAnsiTheme="minorHAnsi" w:cstheme="minorHAnsi"/>
          <w:bCs/>
        </w:rPr>
      </w:pPr>
      <w:r w:rsidRPr="005C56A2">
        <w:rPr>
          <w:rFonts w:asciiTheme="minorHAnsi" w:hAnsiTheme="minorHAnsi" w:cstheme="minorHAnsi"/>
          <w:bCs/>
        </w:rPr>
        <w:tab/>
      </w:r>
      <w:r w:rsidR="00B953C7" w:rsidRPr="005C56A2">
        <w:rPr>
          <w:rFonts w:asciiTheme="minorHAnsi" w:hAnsiTheme="minorHAnsi" w:cstheme="minorHAnsi"/>
          <w:bCs/>
        </w:rPr>
        <w:t>3</w:t>
      </w:r>
      <w:r w:rsidR="00622616" w:rsidRPr="005C56A2">
        <w:rPr>
          <w:rFonts w:asciiTheme="minorHAnsi" w:hAnsiTheme="minorHAnsi" w:cstheme="minorHAnsi"/>
          <w:bCs/>
        </w:rPr>
        <w:t>.</w:t>
      </w:r>
      <w:r w:rsidR="005C56A2" w:rsidRPr="005C56A2">
        <w:rPr>
          <w:rFonts w:asciiTheme="minorHAnsi" w:hAnsiTheme="minorHAnsi" w:cstheme="minorHAnsi"/>
          <w:bCs/>
        </w:rPr>
        <w:t>6</w:t>
      </w:r>
      <w:r w:rsidR="0055747E">
        <w:rPr>
          <w:rFonts w:asciiTheme="minorHAnsi" w:hAnsiTheme="minorHAnsi" w:cstheme="minorHAnsi"/>
          <w:bCs/>
        </w:rPr>
        <w:t>.</w:t>
      </w:r>
      <w:r w:rsidR="00D4204F">
        <w:rPr>
          <w:rFonts w:asciiTheme="minorHAnsi" w:hAnsiTheme="minorHAnsi" w:cstheme="minorHAnsi"/>
          <w:bCs/>
        </w:rPr>
        <w:t>5</w:t>
      </w:r>
      <w:r w:rsidR="008110B1" w:rsidRPr="005C56A2">
        <w:rPr>
          <w:rFonts w:asciiTheme="minorHAnsi" w:hAnsiTheme="minorHAnsi" w:cstheme="minorHAnsi"/>
          <w:bCs/>
        </w:rPr>
        <w:tab/>
        <w:t>The c</w:t>
      </w:r>
      <w:r w:rsidR="00622616" w:rsidRPr="005C56A2">
        <w:rPr>
          <w:rFonts w:asciiTheme="minorHAnsi" w:hAnsiTheme="minorHAnsi" w:cstheme="minorHAnsi"/>
          <w:bCs/>
        </w:rPr>
        <w:t xml:space="preserve">ommittee will meet at the start of the academic year to review </w:t>
      </w:r>
      <w:r w:rsidRPr="005C56A2">
        <w:rPr>
          <w:rFonts w:asciiTheme="minorHAnsi" w:hAnsiTheme="minorHAnsi" w:cstheme="minorHAnsi"/>
          <w:bCs/>
        </w:rPr>
        <w:tab/>
      </w:r>
      <w:r w:rsidRPr="005C56A2">
        <w:rPr>
          <w:rFonts w:asciiTheme="minorHAnsi" w:hAnsiTheme="minorHAnsi" w:cstheme="minorHAnsi"/>
          <w:bCs/>
        </w:rPr>
        <w:tab/>
      </w:r>
      <w:r w:rsidR="00622616" w:rsidRPr="005C56A2">
        <w:rPr>
          <w:rFonts w:asciiTheme="minorHAnsi" w:hAnsiTheme="minorHAnsi" w:cstheme="minorHAnsi"/>
          <w:bCs/>
        </w:rPr>
        <w:t>and set objectives and</w:t>
      </w:r>
      <w:r w:rsidRPr="005C56A2">
        <w:rPr>
          <w:rFonts w:asciiTheme="minorHAnsi" w:hAnsiTheme="minorHAnsi" w:cstheme="minorHAnsi"/>
          <w:bCs/>
        </w:rPr>
        <w:t xml:space="preserve"> </w:t>
      </w:r>
      <w:r w:rsidR="00622616" w:rsidRPr="005C56A2">
        <w:rPr>
          <w:rFonts w:asciiTheme="minorHAnsi" w:hAnsiTheme="minorHAnsi" w:cstheme="minorHAnsi"/>
          <w:bCs/>
        </w:rPr>
        <w:t xml:space="preserve">again in the Spring term to review progress </w:t>
      </w:r>
      <w:r w:rsidRPr="005C56A2">
        <w:rPr>
          <w:rFonts w:asciiTheme="minorHAnsi" w:hAnsiTheme="minorHAnsi" w:cstheme="minorHAnsi"/>
          <w:bCs/>
        </w:rPr>
        <w:tab/>
      </w:r>
      <w:r w:rsidRPr="005C56A2">
        <w:rPr>
          <w:rFonts w:asciiTheme="minorHAnsi" w:hAnsiTheme="minorHAnsi" w:cstheme="minorHAnsi"/>
          <w:bCs/>
        </w:rPr>
        <w:tab/>
      </w:r>
      <w:r w:rsidR="00622616" w:rsidRPr="005C56A2">
        <w:rPr>
          <w:rFonts w:asciiTheme="minorHAnsi" w:hAnsiTheme="minorHAnsi" w:cstheme="minorHAnsi"/>
          <w:bCs/>
        </w:rPr>
        <w:t>towards objectives.</w:t>
      </w:r>
    </w:p>
    <w:p w14:paraId="1DD01042" w14:textId="77777777" w:rsidR="00727F0C" w:rsidRPr="005C56A2" w:rsidRDefault="00727F0C" w:rsidP="00622616">
      <w:pPr>
        <w:pStyle w:val="Default"/>
        <w:rPr>
          <w:rFonts w:asciiTheme="minorHAnsi" w:hAnsiTheme="minorHAnsi" w:cstheme="minorHAnsi"/>
          <w:bCs/>
        </w:rPr>
      </w:pPr>
    </w:p>
    <w:p w14:paraId="3E5BF144" w14:textId="2DE98CF2" w:rsidR="00622616" w:rsidRPr="005C56A2" w:rsidRDefault="00727F0C" w:rsidP="00E64499">
      <w:pPr>
        <w:pStyle w:val="Default"/>
        <w:ind w:left="720" w:hanging="720"/>
        <w:rPr>
          <w:rFonts w:asciiTheme="minorHAnsi" w:hAnsiTheme="minorHAnsi" w:cstheme="minorHAnsi"/>
          <w:bCs/>
        </w:rPr>
      </w:pPr>
      <w:r w:rsidRPr="005C56A2">
        <w:rPr>
          <w:rFonts w:asciiTheme="minorHAnsi" w:hAnsiTheme="minorHAnsi" w:cstheme="minorHAnsi"/>
          <w:bCs/>
        </w:rPr>
        <w:tab/>
      </w:r>
      <w:r w:rsidR="00B953C7" w:rsidRPr="005C56A2">
        <w:rPr>
          <w:rFonts w:asciiTheme="minorHAnsi" w:hAnsiTheme="minorHAnsi" w:cstheme="minorHAnsi"/>
          <w:bCs/>
        </w:rPr>
        <w:t>3</w:t>
      </w:r>
      <w:r w:rsidR="00622616" w:rsidRPr="005C56A2">
        <w:rPr>
          <w:rFonts w:asciiTheme="minorHAnsi" w:hAnsiTheme="minorHAnsi" w:cstheme="minorHAnsi"/>
          <w:bCs/>
        </w:rPr>
        <w:t>.</w:t>
      </w:r>
      <w:r w:rsidR="005C56A2" w:rsidRPr="005C56A2">
        <w:rPr>
          <w:rFonts w:asciiTheme="minorHAnsi" w:hAnsiTheme="minorHAnsi" w:cstheme="minorHAnsi"/>
          <w:bCs/>
        </w:rPr>
        <w:t>6</w:t>
      </w:r>
      <w:r w:rsidR="0055747E">
        <w:rPr>
          <w:rFonts w:asciiTheme="minorHAnsi" w:hAnsiTheme="minorHAnsi" w:cstheme="minorHAnsi"/>
          <w:bCs/>
        </w:rPr>
        <w:t>.</w:t>
      </w:r>
      <w:r w:rsidR="00D4204F">
        <w:rPr>
          <w:rFonts w:asciiTheme="minorHAnsi" w:hAnsiTheme="minorHAnsi" w:cstheme="minorHAnsi"/>
          <w:bCs/>
        </w:rPr>
        <w:t>6</w:t>
      </w:r>
      <w:r w:rsidR="00E64499" w:rsidRPr="005C56A2">
        <w:rPr>
          <w:rFonts w:asciiTheme="minorHAnsi" w:hAnsiTheme="minorHAnsi" w:cstheme="minorHAnsi"/>
          <w:bCs/>
        </w:rPr>
        <w:tab/>
        <w:t xml:space="preserve">Quorum will be three </w:t>
      </w:r>
      <w:r w:rsidR="008110B1" w:rsidRPr="005C56A2">
        <w:rPr>
          <w:rFonts w:asciiTheme="minorHAnsi" w:hAnsiTheme="minorHAnsi" w:cstheme="minorHAnsi"/>
          <w:bCs/>
        </w:rPr>
        <w:t>T</w:t>
      </w:r>
      <w:r w:rsidR="00622616" w:rsidRPr="005C56A2">
        <w:rPr>
          <w:rFonts w:asciiTheme="minorHAnsi" w:hAnsiTheme="minorHAnsi" w:cstheme="minorHAnsi"/>
          <w:bCs/>
        </w:rPr>
        <w:t>rustees.</w:t>
      </w:r>
    </w:p>
    <w:p w14:paraId="44DA916B" w14:textId="77777777" w:rsidR="00727F0C" w:rsidRPr="005C56A2" w:rsidRDefault="00727F0C" w:rsidP="00622616">
      <w:pPr>
        <w:pStyle w:val="Default"/>
        <w:rPr>
          <w:rFonts w:asciiTheme="minorHAnsi" w:hAnsiTheme="minorHAnsi" w:cstheme="minorHAnsi"/>
          <w:bCs/>
        </w:rPr>
      </w:pPr>
    </w:p>
    <w:p w14:paraId="6843A04E" w14:textId="2E168BD2" w:rsidR="00622616" w:rsidRPr="005C56A2" w:rsidRDefault="00727F0C" w:rsidP="00622616">
      <w:pPr>
        <w:pStyle w:val="Default"/>
        <w:rPr>
          <w:rFonts w:asciiTheme="minorHAnsi" w:hAnsiTheme="minorHAnsi" w:cstheme="minorHAnsi"/>
          <w:bCs/>
        </w:rPr>
      </w:pPr>
      <w:r w:rsidRPr="005C56A2">
        <w:rPr>
          <w:rFonts w:asciiTheme="minorHAnsi" w:hAnsiTheme="minorHAnsi" w:cstheme="minorHAnsi"/>
          <w:bCs/>
        </w:rPr>
        <w:tab/>
      </w:r>
      <w:r w:rsidR="00B953C7" w:rsidRPr="005C56A2">
        <w:rPr>
          <w:rFonts w:asciiTheme="minorHAnsi" w:hAnsiTheme="minorHAnsi" w:cstheme="minorHAnsi"/>
          <w:bCs/>
        </w:rPr>
        <w:t>3</w:t>
      </w:r>
      <w:r w:rsidR="00622616" w:rsidRPr="005C56A2">
        <w:rPr>
          <w:rFonts w:asciiTheme="minorHAnsi" w:hAnsiTheme="minorHAnsi" w:cstheme="minorHAnsi"/>
          <w:bCs/>
        </w:rPr>
        <w:t>.</w:t>
      </w:r>
      <w:r w:rsidR="005C56A2" w:rsidRPr="005C56A2">
        <w:rPr>
          <w:rFonts w:asciiTheme="minorHAnsi" w:hAnsiTheme="minorHAnsi" w:cstheme="minorHAnsi"/>
          <w:bCs/>
        </w:rPr>
        <w:t>6</w:t>
      </w:r>
      <w:r w:rsidR="0055747E">
        <w:rPr>
          <w:rFonts w:asciiTheme="minorHAnsi" w:hAnsiTheme="minorHAnsi" w:cstheme="minorHAnsi"/>
          <w:bCs/>
        </w:rPr>
        <w:t>.</w:t>
      </w:r>
      <w:r w:rsidR="00D4204F">
        <w:rPr>
          <w:rFonts w:asciiTheme="minorHAnsi" w:hAnsiTheme="minorHAnsi" w:cstheme="minorHAnsi"/>
          <w:bCs/>
        </w:rPr>
        <w:t>7</w:t>
      </w:r>
      <w:r w:rsidR="00622616" w:rsidRPr="005C56A2">
        <w:rPr>
          <w:rFonts w:asciiTheme="minorHAnsi" w:hAnsiTheme="minorHAnsi" w:cstheme="minorHAnsi"/>
          <w:bCs/>
        </w:rPr>
        <w:tab/>
        <w:t>Voting at committee meetings:</w:t>
      </w:r>
    </w:p>
    <w:p w14:paraId="5B7BD809" w14:textId="77777777" w:rsidR="00727F0C" w:rsidRPr="005C56A2" w:rsidRDefault="00727F0C" w:rsidP="00622616">
      <w:pPr>
        <w:pStyle w:val="Default"/>
        <w:rPr>
          <w:rFonts w:asciiTheme="minorHAnsi" w:hAnsiTheme="minorHAnsi" w:cstheme="minorHAnsi"/>
          <w:bCs/>
        </w:rPr>
      </w:pPr>
    </w:p>
    <w:p w14:paraId="0569D20A" w14:textId="5F752683" w:rsidR="00622616" w:rsidRPr="005C56A2" w:rsidRDefault="009E134F" w:rsidP="009E134F">
      <w:pPr>
        <w:pStyle w:val="Default"/>
        <w:numPr>
          <w:ilvl w:val="0"/>
          <w:numId w:val="45"/>
        </w:numPr>
        <w:ind w:left="1843" w:hanging="425"/>
        <w:rPr>
          <w:rFonts w:asciiTheme="minorHAnsi" w:hAnsiTheme="minorHAnsi" w:cstheme="minorHAnsi"/>
          <w:bCs/>
        </w:rPr>
      </w:pPr>
      <w:r>
        <w:rPr>
          <w:rFonts w:asciiTheme="minorHAnsi" w:hAnsiTheme="minorHAnsi" w:cstheme="minorHAnsi"/>
          <w:bCs/>
        </w:rPr>
        <w:t>o</w:t>
      </w:r>
      <w:r w:rsidR="00622616" w:rsidRPr="005C56A2">
        <w:rPr>
          <w:rFonts w:asciiTheme="minorHAnsi" w:hAnsiTheme="minorHAnsi" w:cstheme="minorHAnsi"/>
          <w:bCs/>
        </w:rPr>
        <w:t xml:space="preserve">nly members of the </w:t>
      </w:r>
      <w:r w:rsidR="008110B1" w:rsidRPr="005C56A2">
        <w:rPr>
          <w:rFonts w:asciiTheme="minorHAnsi" w:hAnsiTheme="minorHAnsi" w:cstheme="minorHAnsi"/>
          <w:bCs/>
        </w:rPr>
        <w:t>c</w:t>
      </w:r>
      <w:r w:rsidR="00622616" w:rsidRPr="005C56A2">
        <w:rPr>
          <w:rFonts w:asciiTheme="minorHAnsi" w:hAnsiTheme="minorHAnsi" w:cstheme="minorHAnsi"/>
          <w:bCs/>
        </w:rPr>
        <w:t xml:space="preserve">ommittee may vote at </w:t>
      </w:r>
      <w:r w:rsidR="008110B1" w:rsidRPr="005C56A2">
        <w:rPr>
          <w:rFonts w:asciiTheme="minorHAnsi" w:hAnsiTheme="minorHAnsi" w:cstheme="minorHAnsi"/>
          <w:bCs/>
        </w:rPr>
        <w:t>c</w:t>
      </w:r>
      <w:r w:rsidR="00622616" w:rsidRPr="005C56A2">
        <w:rPr>
          <w:rFonts w:asciiTheme="minorHAnsi" w:hAnsiTheme="minorHAnsi" w:cstheme="minorHAnsi"/>
          <w:bCs/>
        </w:rPr>
        <w:t>ommittee</w:t>
      </w:r>
      <w:r>
        <w:rPr>
          <w:rFonts w:asciiTheme="minorHAnsi" w:hAnsiTheme="minorHAnsi" w:cstheme="minorHAnsi"/>
          <w:bCs/>
        </w:rPr>
        <w:t xml:space="preserve"> m</w:t>
      </w:r>
      <w:r w:rsidR="00F73B26" w:rsidRPr="005C56A2">
        <w:rPr>
          <w:rFonts w:asciiTheme="minorHAnsi" w:hAnsiTheme="minorHAnsi" w:cstheme="minorHAnsi"/>
          <w:bCs/>
        </w:rPr>
        <w:t>eetings;</w:t>
      </w:r>
    </w:p>
    <w:p w14:paraId="47AB8D38" w14:textId="6BECB8EA" w:rsidR="00622616" w:rsidRPr="005C56A2" w:rsidRDefault="009E134F" w:rsidP="009E134F">
      <w:pPr>
        <w:pStyle w:val="Default"/>
        <w:numPr>
          <w:ilvl w:val="0"/>
          <w:numId w:val="45"/>
        </w:numPr>
        <w:ind w:left="1843" w:hanging="425"/>
        <w:rPr>
          <w:rFonts w:asciiTheme="minorHAnsi" w:hAnsiTheme="minorHAnsi" w:cstheme="minorHAnsi"/>
          <w:bCs/>
        </w:rPr>
      </w:pPr>
      <w:r>
        <w:rPr>
          <w:rFonts w:asciiTheme="minorHAnsi" w:hAnsiTheme="minorHAnsi" w:cstheme="minorHAnsi"/>
          <w:bCs/>
        </w:rPr>
        <w:t>t</w:t>
      </w:r>
      <w:r w:rsidR="00622616" w:rsidRPr="005C56A2">
        <w:rPr>
          <w:rFonts w:asciiTheme="minorHAnsi" w:hAnsiTheme="minorHAnsi" w:cstheme="minorHAnsi"/>
          <w:bCs/>
        </w:rPr>
        <w:t>he Chair will have a casting vote.</w:t>
      </w:r>
    </w:p>
    <w:p w14:paraId="261E6861" w14:textId="77777777" w:rsidR="00727F0C" w:rsidRPr="005C56A2" w:rsidRDefault="00727F0C" w:rsidP="00622616">
      <w:pPr>
        <w:pStyle w:val="Default"/>
        <w:rPr>
          <w:rFonts w:asciiTheme="minorHAnsi" w:hAnsiTheme="minorHAnsi" w:cstheme="minorHAnsi"/>
          <w:bCs/>
        </w:rPr>
      </w:pPr>
    </w:p>
    <w:p w14:paraId="1F856739" w14:textId="14009AD3" w:rsidR="00622616" w:rsidRPr="005C56A2" w:rsidRDefault="00727F0C" w:rsidP="00622616">
      <w:pPr>
        <w:pStyle w:val="Default"/>
        <w:rPr>
          <w:rFonts w:asciiTheme="minorHAnsi" w:hAnsiTheme="minorHAnsi" w:cstheme="minorHAnsi"/>
          <w:bCs/>
        </w:rPr>
      </w:pPr>
      <w:r w:rsidRPr="005C56A2">
        <w:rPr>
          <w:rFonts w:asciiTheme="minorHAnsi" w:hAnsiTheme="minorHAnsi" w:cstheme="minorHAnsi"/>
          <w:bCs/>
        </w:rPr>
        <w:tab/>
      </w:r>
      <w:r w:rsidR="00B953C7" w:rsidRPr="005C56A2">
        <w:rPr>
          <w:rFonts w:asciiTheme="minorHAnsi" w:hAnsiTheme="minorHAnsi" w:cstheme="minorHAnsi"/>
          <w:bCs/>
        </w:rPr>
        <w:t>3</w:t>
      </w:r>
      <w:r w:rsidR="00622616" w:rsidRPr="005C56A2">
        <w:rPr>
          <w:rFonts w:asciiTheme="minorHAnsi" w:hAnsiTheme="minorHAnsi" w:cstheme="minorHAnsi"/>
          <w:bCs/>
        </w:rPr>
        <w:t>.</w:t>
      </w:r>
      <w:r w:rsidR="005C56A2" w:rsidRPr="005C56A2">
        <w:rPr>
          <w:rFonts w:asciiTheme="minorHAnsi" w:hAnsiTheme="minorHAnsi" w:cstheme="minorHAnsi"/>
          <w:bCs/>
        </w:rPr>
        <w:t>6</w:t>
      </w:r>
      <w:r w:rsidR="00AF1FF9">
        <w:rPr>
          <w:rFonts w:asciiTheme="minorHAnsi" w:hAnsiTheme="minorHAnsi" w:cstheme="minorHAnsi"/>
          <w:bCs/>
        </w:rPr>
        <w:t>.</w:t>
      </w:r>
      <w:r w:rsidR="00D4204F">
        <w:rPr>
          <w:rFonts w:asciiTheme="minorHAnsi" w:hAnsiTheme="minorHAnsi" w:cstheme="minorHAnsi"/>
          <w:bCs/>
        </w:rPr>
        <w:t>8</w:t>
      </w:r>
      <w:r w:rsidR="00622616" w:rsidRPr="005C56A2">
        <w:rPr>
          <w:rFonts w:asciiTheme="minorHAnsi" w:hAnsiTheme="minorHAnsi" w:cstheme="minorHAnsi"/>
          <w:bCs/>
        </w:rPr>
        <w:tab/>
        <w:t xml:space="preserve">All Trustees/Governors are encouraged to attend training regularly and </w:t>
      </w:r>
      <w:r w:rsidRPr="005C56A2">
        <w:rPr>
          <w:rFonts w:asciiTheme="minorHAnsi" w:hAnsiTheme="minorHAnsi" w:cstheme="minorHAnsi"/>
          <w:bCs/>
        </w:rPr>
        <w:tab/>
      </w:r>
      <w:r w:rsidRPr="005C56A2">
        <w:rPr>
          <w:rFonts w:asciiTheme="minorHAnsi" w:hAnsiTheme="minorHAnsi" w:cstheme="minorHAnsi"/>
          <w:bCs/>
        </w:rPr>
        <w:tab/>
      </w:r>
      <w:r w:rsidR="00622616" w:rsidRPr="005C56A2">
        <w:rPr>
          <w:rFonts w:asciiTheme="minorHAnsi" w:hAnsiTheme="minorHAnsi" w:cstheme="minorHAnsi"/>
          <w:bCs/>
        </w:rPr>
        <w:t xml:space="preserve">review training needs annually. This training will be arranged by the </w:t>
      </w:r>
      <w:r w:rsidRPr="005C56A2">
        <w:rPr>
          <w:rFonts w:asciiTheme="minorHAnsi" w:hAnsiTheme="minorHAnsi" w:cstheme="minorHAnsi"/>
          <w:bCs/>
        </w:rPr>
        <w:tab/>
      </w:r>
      <w:r w:rsidRPr="005C56A2">
        <w:rPr>
          <w:rFonts w:asciiTheme="minorHAnsi" w:hAnsiTheme="minorHAnsi" w:cstheme="minorHAnsi"/>
          <w:bCs/>
        </w:rPr>
        <w:tab/>
      </w:r>
      <w:r w:rsidR="00622616" w:rsidRPr="005C56A2">
        <w:rPr>
          <w:rFonts w:asciiTheme="minorHAnsi" w:hAnsiTheme="minorHAnsi" w:cstheme="minorHAnsi"/>
          <w:bCs/>
        </w:rPr>
        <w:t>Clerk.</w:t>
      </w:r>
    </w:p>
    <w:p w14:paraId="63E4F942" w14:textId="335C5339" w:rsidR="00815DF7" w:rsidRDefault="0055747E" w:rsidP="00815DF7">
      <w:pPr>
        <w:spacing w:after="0" w:line="240" w:lineRule="auto"/>
        <w:rPr>
          <w:rFonts w:cstheme="minorHAnsi"/>
          <w:b/>
          <w:sz w:val="24"/>
          <w:szCs w:val="24"/>
        </w:rPr>
      </w:pPr>
      <w:r>
        <w:rPr>
          <w:rFonts w:cstheme="minorHAnsi"/>
          <w:b/>
          <w:sz w:val="24"/>
          <w:szCs w:val="24"/>
        </w:rPr>
        <w:t xml:space="preserve"> </w:t>
      </w:r>
    </w:p>
    <w:p w14:paraId="7640446D" w14:textId="77777777" w:rsidR="00D4204F" w:rsidRDefault="00D4204F" w:rsidP="00815DF7">
      <w:pPr>
        <w:spacing w:after="0" w:line="240" w:lineRule="auto"/>
        <w:rPr>
          <w:rFonts w:cstheme="minorHAnsi"/>
          <w:b/>
          <w:sz w:val="24"/>
          <w:szCs w:val="24"/>
        </w:rPr>
      </w:pPr>
    </w:p>
    <w:p w14:paraId="1A8DF725" w14:textId="77777777" w:rsidR="00D4204F" w:rsidRDefault="00D4204F" w:rsidP="00815DF7">
      <w:pPr>
        <w:spacing w:after="0" w:line="240" w:lineRule="auto"/>
        <w:rPr>
          <w:rFonts w:cstheme="minorHAnsi"/>
          <w:b/>
          <w:sz w:val="24"/>
          <w:szCs w:val="24"/>
        </w:rPr>
      </w:pPr>
    </w:p>
    <w:p w14:paraId="534F0F7F" w14:textId="77777777" w:rsidR="00D4204F" w:rsidRPr="005C56A2" w:rsidRDefault="00D4204F" w:rsidP="00815DF7">
      <w:pPr>
        <w:spacing w:after="0" w:line="240" w:lineRule="auto"/>
        <w:rPr>
          <w:rFonts w:cstheme="minorHAnsi"/>
          <w:b/>
          <w:sz w:val="24"/>
          <w:szCs w:val="24"/>
        </w:rPr>
      </w:pPr>
    </w:p>
    <w:p w14:paraId="48CDF31D" w14:textId="1D640FE2" w:rsidR="006A6CA8" w:rsidRPr="005C56A2" w:rsidRDefault="00E162EA" w:rsidP="00537E9B">
      <w:pPr>
        <w:pStyle w:val="Default"/>
        <w:rPr>
          <w:rFonts w:asciiTheme="minorHAnsi" w:hAnsiTheme="minorHAnsi" w:cstheme="minorHAnsi"/>
          <w:b/>
          <w:bCs/>
        </w:rPr>
      </w:pPr>
      <w:r w:rsidRPr="005C56A2">
        <w:rPr>
          <w:rFonts w:asciiTheme="minorHAnsi" w:hAnsiTheme="minorHAnsi" w:cstheme="minorHAnsi"/>
          <w:b/>
          <w:bCs/>
        </w:rPr>
        <w:lastRenderedPageBreak/>
        <w:t>4</w:t>
      </w:r>
      <w:r w:rsidR="006A6CA8" w:rsidRPr="005C56A2">
        <w:rPr>
          <w:rFonts w:asciiTheme="minorHAnsi" w:hAnsiTheme="minorHAnsi" w:cstheme="minorHAnsi"/>
          <w:b/>
          <w:bCs/>
        </w:rPr>
        <w:t>.</w:t>
      </w:r>
      <w:r w:rsidR="0048733C" w:rsidRPr="005C56A2">
        <w:rPr>
          <w:rFonts w:asciiTheme="minorHAnsi" w:hAnsiTheme="minorHAnsi" w:cstheme="minorHAnsi"/>
          <w:b/>
          <w:bCs/>
        </w:rPr>
        <w:t xml:space="preserve">  </w:t>
      </w:r>
      <w:r w:rsidR="0048733C" w:rsidRPr="005C56A2">
        <w:rPr>
          <w:rFonts w:asciiTheme="minorHAnsi" w:hAnsiTheme="minorHAnsi" w:cstheme="minorHAnsi"/>
          <w:b/>
          <w:bCs/>
        </w:rPr>
        <w:tab/>
      </w:r>
      <w:r w:rsidR="006A6CA8" w:rsidRPr="005C56A2">
        <w:rPr>
          <w:rFonts w:asciiTheme="minorHAnsi" w:hAnsiTheme="minorHAnsi" w:cstheme="minorHAnsi"/>
          <w:b/>
          <w:bCs/>
        </w:rPr>
        <w:t>Chair’s Action</w:t>
      </w:r>
    </w:p>
    <w:p w14:paraId="76498033" w14:textId="77777777" w:rsidR="00CB6371" w:rsidRPr="005C56A2" w:rsidRDefault="00CB6371" w:rsidP="00537E9B">
      <w:pPr>
        <w:pStyle w:val="Default"/>
        <w:rPr>
          <w:rFonts w:asciiTheme="minorHAnsi" w:hAnsiTheme="minorHAnsi" w:cstheme="minorHAnsi"/>
          <w:b/>
          <w:bCs/>
        </w:rPr>
      </w:pPr>
    </w:p>
    <w:p w14:paraId="1FF48D02" w14:textId="0B838D6B" w:rsidR="006A6CA8" w:rsidRPr="005C56A2" w:rsidRDefault="00CB2A89" w:rsidP="00537E9B">
      <w:pPr>
        <w:pStyle w:val="Default"/>
        <w:rPr>
          <w:rFonts w:asciiTheme="minorHAnsi" w:hAnsiTheme="minorHAnsi" w:cstheme="minorHAnsi"/>
          <w:b/>
          <w:bCs/>
        </w:rPr>
      </w:pPr>
      <w:r w:rsidRPr="005C56A2">
        <w:rPr>
          <w:rFonts w:asciiTheme="minorHAnsi" w:hAnsiTheme="minorHAnsi" w:cstheme="minorHAnsi"/>
          <w:b/>
          <w:bCs/>
        </w:rPr>
        <w:tab/>
      </w:r>
      <w:r w:rsidR="00E162EA" w:rsidRPr="005C56A2">
        <w:rPr>
          <w:rFonts w:asciiTheme="minorHAnsi" w:hAnsiTheme="minorHAnsi" w:cstheme="minorHAnsi"/>
          <w:b/>
          <w:bCs/>
        </w:rPr>
        <w:t>4</w:t>
      </w:r>
      <w:r w:rsidR="001D6F3A" w:rsidRPr="005C56A2">
        <w:rPr>
          <w:rFonts w:asciiTheme="minorHAnsi" w:hAnsiTheme="minorHAnsi" w:cstheme="minorHAnsi"/>
          <w:b/>
          <w:bCs/>
        </w:rPr>
        <w:t xml:space="preserve">.1 </w:t>
      </w:r>
      <w:r w:rsidR="006E13D1" w:rsidRPr="005C56A2">
        <w:rPr>
          <w:rFonts w:asciiTheme="minorHAnsi" w:hAnsiTheme="minorHAnsi" w:cstheme="minorHAnsi"/>
          <w:b/>
          <w:bCs/>
        </w:rPr>
        <w:t>Trust</w:t>
      </w:r>
    </w:p>
    <w:p w14:paraId="77C8386E" w14:textId="77777777" w:rsidR="0048733C" w:rsidRPr="005C56A2" w:rsidRDefault="0048733C" w:rsidP="00537E9B">
      <w:pPr>
        <w:pStyle w:val="Default"/>
        <w:rPr>
          <w:rFonts w:asciiTheme="minorHAnsi" w:hAnsiTheme="minorHAnsi" w:cstheme="minorHAnsi"/>
          <w:b/>
          <w:bCs/>
        </w:rPr>
      </w:pPr>
    </w:p>
    <w:p w14:paraId="03D247AB" w14:textId="6FBEDD98" w:rsidR="006A6CA8" w:rsidRPr="005C56A2" w:rsidRDefault="00CB2A89" w:rsidP="00537E9B">
      <w:pPr>
        <w:pStyle w:val="Default"/>
        <w:rPr>
          <w:rFonts w:asciiTheme="minorHAnsi" w:hAnsiTheme="minorHAnsi" w:cstheme="minorHAnsi"/>
          <w:bCs/>
        </w:rPr>
      </w:pPr>
      <w:r w:rsidRPr="005C56A2">
        <w:rPr>
          <w:rFonts w:asciiTheme="minorHAnsi" w:hAnsiTheme="minorHAnsi" w:cstheme="minorHAnsi"/>
          <w:bCs/>
        </w:rPr>
        <w:tab/>
      </w:r>
      <w:r w:rsidR="00E162EA" w:rsidRPr="005C56A2">
        <w:rPr>
          <w:rFonts w:asciiTheme="minorHAnsi" w:hAnsiTheme="minorHAnsi" w:cstheme="minorHAnsi"/>
          <w:bCs/>
        </w:rPr>
        <w:t>4</w:t>
      </w:r>
      <w:r w:rsidR="00B82963" w:rsidRPr="005C56A2">
        <w:rPr>
          <w:rFonts w:asciiTheme="minorHAnsi" w:hAnsiTheme="minorHAnsi" w:cstheme="minorHAnsi"/>
          <w:bCs/>
        </w:rPr>
        <w:t xml:space="preserve">.1.1 </w:t>
      </w:r>
      <w:r w:rsidR="0048733C" w:rsidRPr="005C56A2">
        <w:rPr>
          <w:rFonts w:asciiTheme="minorHAnsi" w:hAnsiTheme="minorHAnsi" w:cstheme="minorHAnsi"/>
          <w:bCs/>
        </w:rPr>
        <w:tab/>
      </w:r>
      <w:r w:rsidR="006A6CA8" w:rsidRPr="005C56A2">
        <w:rPr>
          <w:rFonts w:asciiTheme="minorHAnsi" w:hAnsiTheme="minorHAnsi" w:cstheme="minorHAnsi"/>
          <w:bCs/>
        </w:rPr>
        <w:t>Where paragraph 3.1.</w:t>
      </w:r>
      <w:r w:rsidR="002B32D9" w:rsidRPr="005C56A2">
        <w:rPr>
          <w:rFonts w:asciiTheme="minorHAnsi" w:hAnsiTheme="minorHAnsi" w:cstheme="minorHAnsi"/>
          <w:bCs/>
        </w:rPr>
        <w:t>5</w:t>
      </w:r>
      <w:r w:rsidR="00B82963" w:rsidRPr="005C56A2">
        <w:rPr>
          <w:rFonts w:asciiTheme="minorHAnsi" w:hAnsiTheme="minorHAnsi" w:cstheme="minorHAnsi"/>
          <w:bCs/>
        </w:rPr>
        <w:t xml:space="preserve"> applies, the </w:t>
      </w:r>
      <w:r w:rsidR="009A5ACD" w:rsidRPr="005C56A2">
        <w:rPr>
          <w:rFonts w:asciiTheme="minorHAnsi" w:hAnsiTheme="minorHAnsi" w:cstheme="minorHAnsi"/>
          <w:bCs/>
        </w:rPr>
        <w:t>C</w:t>
      </w:r>
      <w:r w:rsidR="00B82963" w:rsidRPr="005C56A2">
        <w:rPr>
          <w:rFonts w:asciiTheme="minorHAnsi" w:hAnsiTheme="minorHAnsi" w:cstheme="minorHAnsi"/>
          <w:bCs/>
        </w:rPr>
        <w:t xml:space="preserve">hair may exercise any function of </w:t>
      </w:r>
      <w:r w:rsidR="009E134F">
        <w:rPr>
          <w:rFonts w:asciiTheme="minorHAnsi" w:hAnsiTheme="minorHAnsi" w:cstheme="minorHAnsi"/>
          <w:bCs/>
        </w:rPr>
        <w:tab/>
      </w:r>
      <w:r w:rsidR="009E134F">
        <w:rPr>
          <w:rFonts w:asciiTheme="minorHAnsi" w:hAnsiTheme="minorHAnsi" w:cstheme="minorHAnsi"/>
          <w:bCs/>
        </w:rPr>
        <w:tab/>
      </w:r>
      <w:r w:rsidR="00B82963" w:rsidRPr="005C56A2">
        <w:rPr>
          <w:rFonts w:asciiTheme="minorHAnsi" w:hAnsiTheme="minorHAnsi" w:cstheme="minorHAnsi"/>
          <w:bCs/>
        </w:rPr>
        <w:t>the Board of Trustees</w:t>
      </w:r>
      <w:r w:rsidR="003320FA" w:rsidRPr="005C56A2">
        <w:rPr>
          <w:rFonts w:asciiTheme="minorHAnsi" w:hAnsiTheme="minorHAnsi" w:cstheme="minorHAnsi"/>
          <w:bCs/>
        </w:rPr>
        <w:t>.</w:t>
      </w:r>
    </w:p>
    <w:p w14:paraId="3514189B" w14:textId="77777777" w:rsidR="00B82963" w:rsidRPr="005C56A2" w:rsidRDefault="00B82963" w:rsidP="00537E9B">
      <w:pPr>
        <w:pStyle w:val="Default"/>
        <w:rPr>
          <w:rFonts w:asciiTheme="minorHAnsi" w:hAnsiTheme="minorHAnsi" w:cstheme="minorHAnsi"/>
          <w:bCs/>
        </w:rPr>
      </w:pPr>
    </w:p>
    <w:p w14:paraId="5F00AF99" w14:textId="0C6D3045" w:rsidR="00B82963" w:rsidRPr="005C56A2" w:rsidRDefault="00CB2A89" w:rsidP="00537E9B">
      <w:pPr>
        <w:pStyle w:val="Default"/>
        <w:rPr>
          <w:rFonts w:asciiTheme="minorHAnsi" w:hAnsiTheme="minorHAnsi" w:cstheme="minorHAnsi"/>
          <w:bCs/>
        </w:rPr>
      </w:pPr>
      <w:r w:rsidRPr="005C56A2">
        <w:rPr>
          <w:rFonts w:asciiTheme="minorHAnsi" w:hAnsiTheme="minorHAnsi" w:cstheme="minorHAnsi"/>
          <w:bCs/>
        </w:rPr>
        <w:tab/>
      </w:r>
      <w:r w:rsidR="00E162EA" w:rsidRPr="005C56A2">
        <w:rPr>
          <w:rFonts w:asciiTheme="minorHAnsi" w:hAnsiTheme="minorHAnsi" w:cstheme="minorHAnsi"/>
          <w:bCs/>
        </w:rPr>
        <w:t>4</w:t>
      </w:r>
      <w:r w:rsidR="00B82963" w:rsidRPr="005C56A2">
        <w:rPr>
          <w:rFonts w:asciiTheme="minorHAnsi" w:hAnsiTheme="minorHAnsi" w:cstheme="minorHAnsi"/>
          <w:bCs/>
        </w:rPr>
        <w:t xml:space="preserve">.1.2 </w:t>
      </w:r>
      <w:r w:rsidR="0048733C" w:rsidRPr="005C56A2">
        <w:rPr>
          <w:rFonts w:asciiTheme="minorHAnsi" w:hAnsiTheme="minorHAnsi" w:cstheme="minorHAnsi"/>
          <w:bCs/>
        </w:rPr>
        <w:tab/>
      </w:r>
      <w:r w:rsidR="00B82963" w:rsidRPr="005C56A2">
        <w:rPr>
          <w:rFonts w:asciiTheme="minorHAnsi" w:hAnsiTheme="minorHAnsi" w:cstheme="minorHAnsi"/>
          <w:bCs/>
        </w:rPr>
        <w:t xml:space="preserve">The circumstances are that the </w:t>
      </w:r>
      <w:r w:rsidR="009A5ACD" w:rsidRPr="005C56A2">
        <w:rPr>
          <w:rFonts w:asciiTheme="minorHAnsi" w:hAnsiTheme="minorHAnsi" w:cstheme="minorHAnsi"/>
          <w:bCs/>
        </w:rPr>
        <w:t>C</w:t>
      </w:r>
      <w:r w:rsidR="00B82963" w:rsidRPr="005C56A2">
        <w:rPr>
          <w:rFonts w:asciiTheme="minorHAnsi" w:hAnsiTheme="minorHAnsi" w:cstheme="minorHAnsi"/>
          <w:bCs/>
        </w:rPr>
        <w:t>hair is of the opinion that a</w:t>
      </w:r>
      <w:r w:rsidR="009E134F">
        <w:rPr>
          <w:rFonts w:asciiTheme="minorHAnsi" w:hAnsiTheme="minorHAnsi" w:cstheme="minorHAnsi"/>
          <w:bCs/>
        </w:rPr>
        <w:t xml:space="preserve"> </w:t>
      </w:r>
      <w:r w:rsidR="00B82963" w:rsidRPr="005C56A2">
        <w:rPr>
          <w:rFonts w:asciiTheme="minorHAnsi" w:hAnsiTheme="minorHAnsi" w:cstheme="minorHAnsi"/>
          <w:bCs/>
        </w:rPr>
        <w:t xml:space="preserve">delay in </w:t>
      </w:r>
      <w:r w:rsidR="009E134F">
        <w:rPr>
          <w:rFonts w:asciiTheme="minorHAnsi" w:hAnsiTheme="minorHAnsi" w:cstheme="minorHAnsi"/>
          <w:bCs/>
        </w:rPr>
        <w:tab/>
      </w:r>
      <w:r w:rsidR="009E134F">
        <w:rPr>
          <w:rFonts w:asciiTheme="minorHAnsi" w:hAnsiTheme="minorHAnsi" w:cstheme="minorHAnsi"/>
          <w:bCs/>
        </w:rPr>
        <w:tab/>
      </w:r>
      <w:r w:rsidR="00B82963" w:rsidRPr="005C56A2">
        <w:rPr>
          <w:rFonts w:asciiTheme="minorHAnsi" w:hAnsiTheme="minorHAnsi" w:cstheme="minorHAnsi"/>
          <w:bCs/>
        </w:rPr>
        <w:t>exercising the function would be likely to</w:t>
      </w:r>
      <w:r w:rsidR="009E134F">
        <w:rPr>
          <w:rFonts w:asciiTheme="minorHAnsi" w:hAnsiTheme="minorHAnsi" w:cstheme="minorHAnsi"/>
          <w:bCs/>
        </w:rPr>
        <w:t xml:space="preserve"> </w:t>
      </w:r>
      <w:r w:rsidR="00B82963" w:rsidRPr="005C56A2">
        <w:rPr>
          <w:rFonts w:asciiTheme="minorHAnsi" w:hAnsiTheme="minorHAnsi" w:cstheme="minorHAnsi"/>
          <w:bCs/>
        </w:rPr>
        <w:t xml:space="preserve">be seriously detrimental to </w:t>
      </w:r>
      <w:r w:rsidR="009E134F">
        <w:rPr>
          <w:rFonts w:asciiTheme="minorHAnsi" w:hAnsiTheme="minorHAnsi" w:cstheme="minorHAnsi"/>
          <w:bCs/>
        </w:rPr>
        <w:tab/>
      </w:r>
      <w:r w:rsidR="009E134F">
        <w:rPr>
          <w:rFonts w:asciiTheme="minorHAnsi" w:hAnsiTheme="minorHAnsi" w:cstheme="minorHAnsi"/>
          <w:bCs/>
        </w:rPr>
        <w:tab/>
      </w:r>
      <w:r w:rsidR="00B82963" w:rsidRPr="005C56A2">
        <w:rPr>
          <w:rFonts w:asciiTheme="minorHAnsi" w:hAnsiTheme="minorHAnsi" w:cstheme="minorHAnsi"/>
          <w:bCs/>
        </w:rPr>
        <w:t>the interests of:</w:t>
      </w:r>
      <w:r w:rsidR="00E162EA" w:rsidRPr="005C56A2">
        <w:rPr>
          <w:rFonts w:asciiTheme="minorHAnsi" w:hAnsiTheme="minorHAnsi" w:cstheme="minorHAnsi"/>
          <w:bCs/>
        </w:rPr>
        <w:t>-</w:t>
      </w:r>
    </w:p>
    <w:p w14:paraId="3A40FC43" w14:textId="77777777" w:rsidR="0048733C" w:rsidRPr="005C56A2" w:rsidRDefault="0048733C" w:rsidP="00537E9B">
      <w:pPr>
        <w:pStyle w:val="Default"/>
        <w:rPr>
          <w:rFonts w:asciiTheme="minorHAnsi" w:hAnsiTheme="minorHAnsi" w:cstheme="minorHAnsi"/>
          <w:bCs/>
        </w:rPr>
      </w:pPr>
    </w:p>
    <w:p w14:paraId="385D70C0" w14:textId="32D83D0D" w:rsidR="00B82963" w:rsidRPr="005C56A2" w:rsidRDefault="0048733C" w:rsidP="00537E9B">
      <w:pPr>
        <w:pStyle w:val="Default"/>
        <w:rPr>
          <w:rFonts w:asciiTheme="minorHAnsi" w:hAnsiTheme="minorHAnsi" w:cstheme="minorHAnsi"/>
          <w:bCs/>
        </w:rPr>
      </w:pPr>
      <w:r w:rsidRPr="005C56A2">
        <w:rPr>
          <w:rFonts w:asciiTheme="minorHAnsi" w:hAnsiTheme="minorHAnsi" w:cstheme="minorHAnsi"/>
          <w:bCs/>
        </w:rPr>
        <w:tab/>
      </w:r>
      <w:r w:rsidR="00CB2A89" w:rsidRPr="005C56A2">
        <w:rPr>
          <w:rFonts w:asciiTheme="minorHAnsi" w:hAnsiTheme="minorHAnsi" w:cstheme="minorHAnsi"/>
          <w:bCs/>
        </w:rPr>
        <w:tab/>
      </w:r>
      <w:r w:rsidR="00B82963" w:rsidRPr="005C56A2">
        <w:rPr>
          <w:rFonts w:asciiTheme="minorHAnsi" w:hAnsiTheme="minorHAnsi" w:cstheme="minorHAnsi"/>
          <w:bCs/>
        </w:rPr>
        <w:t xml:space="preserve">a) </w:t>
      </w:r>
      <w:r w:rsidR="00E162EA" w:rsidRPr="005C56A2">
        <w:rPr>
          <w:rFonts w:asciiTheme="minorHAnsi" w:hAnsiTheme="minorHAnsi" w:cstheme="minorHAnsi"/>
          <w:bCs/>
        </w:rPr>
        <w:tab/>
      </w:r>
      <w:r w:rsidR="00B82963" w:rsidRPr="005C56A2">
        <w:rPr>
          <w:rFonts w:asciiTheme="minorHAnsi" w:hAnsiTheme="minorHAnsi" w:cstheme="minorHAnsi"/>
          <w:bCs/>
        </w:rPr>
        <w:t>the school</w:t>
      </w:r>
      <w:r w:rsidR="00E162EA" w:rsidRPr="005C56A2">
        <w:rPr>
          <w:rFonts w:asciiTheme="minorHAnsi" w:hAnsiTheme="minorHAnsi" w:cstheme="minorHAnsi"/>
          <w:bCs/>
        </w:rPr>
        <w:t>;</w:t>
      </w:r>
    </w:p>
    <w:p w14:paraId="73BB4C5D" w14:textId="2CAAF9FC" w:rsidR="00B82963" w:rsidRPr="005C56A2" w:rsidRDefault="0048733C" w:rsidP="00537E9B">
      <w:pPr>
        <w:pStyle w:val="Default"/>
        <w:rPr>
          <w:rFonts w:asciiTheme="minorHAnsi" w:hAnsiTheme="minorHAnsi" w:cstheme="minorHAnsi"/>
          <w:bCs/>
        </w:rPr>
      </w:pPr>
      <w:r w:rsidRPr="005C56A2">
        <w:rPr>
          <w:rFonts w:asciiTheme="minorHAnsi" w:hAnsiTheme="minorHAnsi" w:cstheme="minorHAnsi"/>
          <w:bCs/>
        </w:rPr>
        <w:tab/>
      </w:r>
      <w:r w:rsidR="00CB2A89" w:rsidRPr="005C56A2">
        <w:rPr>
          <w:rFonts w:asciiTheme="minorHAnsi" w:hAnsiTheme="minorHAnsi" w:cstheme="minorHAnsi"/>
          <w:bCs/>
        </w:rPr>
        <w:tab/>
      </w:r>
      <w:r w:rsidR="00B82963" w:rsidRPr="005C56A2">
        <w:rPr>
          <w:rFonts w:asciiTheme="minorHAnsi" w:hAnsiTheme="minorHAnsi" w:cstheme="minorHAnsi"/>
          <w:bCs/>
        </w:rPr>
        <w:t xml:space="preserve">b) </w:t>
      </w:r>
      <w:r w:rsidR="00E162EA" w:rsidRPr="005C56A2">
        <w:rPr>
          <w:rFonts w:asciiTheme="minorHAnsi" w:hAnsiTheme="minorHAnsi" w:cstheme="minorHAnsi"/>
          <w:bCs/>
        </w:rPr>
        <w:tab/>
      </w:r>
      <w:r w:rsidR="00B82963" w:rsidRPr="005C56A2">
        <w:rPr>
          <w:rFonts w:asciiTheme="minorHAnsi" w:hAnsiTheme="minorHAnsi" w:cstheme="minorHAnsi"/>
          <w:bCs/>
        </w:rPr>
        <w:t>any pupil at the school, or their parent; or</w:t>
      </w:r>
    </w:p>
    <w:p w14:paraId="736D8B16" w14:textId="3644FF5B" w:rsidR="00B82963" w:rsidRPr="005C56A2" w:rsidRDefault="0048733C" w:rsidP="00537E9B">
      <w:pPr>
        <w:pStyle w:val="Default"/>
        <w:rPr>
          <w:rFonts w:asciiTheme="minorHAnsi" w:hAnsiTheme="minorHAnsi" w:cstheme="minorHAnsi"/>
          <w:bCs/>
        </w:rPr>
      </w:pPr>
      <w:r w:rsidRPr="005C56A2">
        <w:rPr>
          <w:rFonts w:asciiTheme="minorHAnsi" w:hAnsiTheme="minorHAnsi" w:cstheme="minorHAnsi"/>
          <w:bCs/>
        </w:rPr>
        <w:tab/>
      </w:r>
      <w:r w:rsidR="00CB2A89" w:rsidRPr="005C56A2">
        <w:rPr>
          <w:rFonts w:asciiTheme="minorHAnsi" w:hAnsiTheme="minorHAnsi" w:cstheme="minorHAnsi"/>
          <w:bCs/>
        </w:rPr>
        <w:tab/>
      </w:r>
      <w:r w:rsidR="00B82963" w:rsidRPr="005C56A2">
        <w:rPr>
          <w:rFonts w:asciiTheme="minorHAnsi" w:hAnsiTheme="minorHAnsi" w:cstheme="minorHAnsi"/>
          <w:bCs/>
        </w:rPr>
        <w:t xml:space="preserve">c) </w:t>
      </w:r>
      <w:r w:rsidR="00E162EA" w:rsidRPr="005C56A2">
        <w:rPr>
          <w:rFonts w:asciiTheme="minorHAnsi" w:hAnsiTheme="minorHAnsi" w:cstheme="minorHAnsi"/>
          <w:bCs/>
        </w:rPr>
        <w:tab/>
      </w:r>
      <w:r w:rsidR="00B82963" w:rsidRPr="005C56A2">
        <w:rPr>
          <w:rFonts w:asciiTheme="minorHAnsi" w:hAnsiTheme="minorHAnsi" w:cstheme="minorHAnsi"/>
          <w:bCs/>
        </w:rPr>
        <w:t>a person who works at the school.</w:t>
      </w:r>
    </w:p>
    <w:p w14:paraId="4C7DBC35" w14:textId="77777777" w:rsidR="00B82963" w:rsidRPr="005C56A2" w:rsidRDefault="00B82963" w:rsidP="00537E9B">
      <w:pPr>
        <w:pStyle w:val="Default"/>
        <w:rPr>
          <w:rFonts w:asciiTheme="minorHAnsi" w:hAnsiTheme="minorHAnsi" w:cstheme="minorHAnsi"/>
          <w:bCs/>
        </w:rPr>
      </w:pPr>
    </w:p>
    <w:p w14:paraId="0EAA28C8" w14:textId="1FA11EA3" w:rsidR="00B82963" w:rsidRPr="005C56A2" w:rsidRDefault="00CB2A89" w:rsidP="00537E9B">
      <w:pPr>
        <w:pStyle w:val="Default"/>
        <w:rPr>
          <w:rFonts w:asciiTheme="minorHAnsi" w:hAnsiTheme="minorHAnsi" w:cstheme="minorHAnsi"/>
          <w:bCs/>
        </w:rPr>
      </w:pPr>
      <w:r w:rsidRPr="005C56A2">
        <w:rPr>
          <w:rFonts w:asciiTheme="minorHAnsi" w:hAnsiTheme="minorHAnsi" w:cstheme="minorHAnsi"/>
          <w:bCs/>
        </w:rPr>
        <w:tab/>
      </w:r>
      <w:r w:rsidR="00E162EA" w:rsidRPr="005C56A2">
        <w:rPr>
          <w:rFonts w:asciiTheme="minorHAnsi" w:hAnsiTheme="minorHAnsi" w:cstheme="minorHAnsi"/>
          <w:bCs/>
        </w:rPr>
        <w:t>4</w:t>
      </w:r>
      <w:r w:rsidR="00B82963" w:rsidRPr="005C56A2">
        <w:rPr>
          <w:rFonts w:asciiTheme="minorHAnsi" w:hAnsiTheme="minorHAnsi" w:cstheme="minorHAnsi"/>
          <w:bCs/>
        </w:rPr>
        <w:t xml:space="preserve">.1.3 </w:t>
      </w:r>
      <w:r w:rsidR="0048733C" w:rsidRPr="005C56A2">
        <w:rPr>
          <w:rFonts w:asciiTheme="minorHAnsi" w:hAnsiTheme="minorHAnsi" w:cstheme="minorHAnsi"/>
          <w:bCs/>
        </w:rPr>
        <w:tab/>
      </w:r>
      <w:r w:rsidR="00B82963" w:rsidRPr="005C56A2">
        <w:rPr>
          <w:rFonts w:asciiTheme="minorHAnsi" w:hAnsiTheme="minorHAnsi" w:cstheme="minorHAnsi"/>
          <w:bCs/>
        </w:rPr>
        <w:t xml:space="preserve">In paragraph </w:t>
      </w:r>
      <w:r w:rsidR="00046D0A" w:rsidRPr="005C56A2">
        <w:rPr>
          <w:rFonts w:asciiTheme="minorHAnsi" w:hAnsiTheme="minorHAnsi" w:cstheme="minorHAnsi"/>
          <w:bCs/>
        </w:rPr>
        <w:t>4</w:t>
      </w:r>
      <w:r w:rsidR="00B82963" w:rsidRPr="005C56A2">
        <w:rPr>
          <w:rFonts w:asciiTheme="minorHAnsi" w:hAnsiTheme="minorHAnsi" w:cstheme="minorHAnsi"/>
          <w:bCs/>
        </w:rPr>
        <w:t xml:space="preserve">.1.2, “delay” means delay until the earliest date on which </w:t>
      </w:r>
      <w:r w:rsidR="009E134F">
        <w:rPr>
          <w:rFonts w:asciiTheme="minorHAnsi" w:hAnsiTheme="minorHAnsi" w:cstheme="minorHAnsi"/>
          <w:bCs/>
        </w:rPr>
        <w:tab/>
      </w:r>
      <w:r w:rsidR="009E134F">
        <w:rPr>
          <w:rFonts w:asciiTheme="minorHAnsi" w:hAnsiTheme="minorHAnsi" w:cstheme="minorHAnsi"/>
          <w:bCs/>
        </w:rPr>
        <w:tab/>
      </w:r>
      <w:r w:rsidR="00B82963" w:rsidRPr="005C56A2">
        <w:rPr>
          <w:rFonts w:asciiTheme="minorHAnsi" w:hAnsiTheme="minorHAnsi" w:cstheme="minorHAnsi"/>
          <w:bCs/>
        </w:rPr>
        <w:t>it would be</w:t>
      </w:r>
      <w:r w:rsidR="00727F0C" w:rsidRPr="005C56A2">
        <w:rPr>
          <w:rFonts w:asciiTheme="minorHAnsi" w:hAnsiTheme="minorHAnsi" w:cstheme="minorHAnsi"/>
          <w:bCs/>
        </w:rPr>
        <w:t xml:space="preserve"> </w:t>
      </w:r>
      <w:r w:rsidR="00B82963" w:rsidRPr="005C56A2">
        <w:rPr>
          <w:rFonts w:asciiTheme="minorHAnsi" w:hAnsiTheme="minorHAnsi" w:cstheme="minorHAnsi"/>
          <w:bCs/>
        </w:rPr>
        <w:t xml:space="preserve">reasonably practicable for a meeting of the Board of </w:t>
      </w:r>
      <w:r w:rsidR="009E134F">
        <w:rPr>
          <w:rFonts w:asciiTheme="minorHAnsi" w:hAnsiTheme="minorHAnsi" w:cstheme="minorHAnsi"/>
          <w:bCs/>
        </w:rPr>
        <w:tab/>
      </w:r>
      <w:r w:rsidR="009E134F">
        <w:rPr>
          <w:rFonts w:asciiTheme="minorHAnsi" w:hAnsiTheme="minorHAnsi" w:cstheme="minorHAnsi"/>
          <w:bCs/>
        </w:rPr>
        <w:tab/>
      </w:r>
      <w:r w:rsidR="009E134F">
        <w:rPr>
          <w:rFonts w:asciiTheme="minorHAnsi" w:hAnsiTheme="minorHAnsi" w:cstheme="minorHAnsi"/>
          <w:bCs/>
        </w:rPr>
        <w:tab/>
      </w:r>
      <w:r w:rsidR="00B82963" w:rsidRPr="005C56A2">
        <w:rPr>
          <w:rFonts w:asciiTheme="minorHAnsi" w:hAnsiTheme="minorHAnsi" w:cstheme="minorHAnsi"/>
          <w:bCs/>
        </w:rPr>
        <w:t>Trustees, or a committee to which the function in question</w:t>
      </w:r>
      <w:r w:rsidR="00E162EA" w:rsidRPr="005C56A2">
        <w:rPr>
          <w:rFonts w:asciiTheme="minorHAnsi" w:hAnsiTheme="minorHAnsi" w:cstheme="minorHAnsi"/>
          <w:bCs/>
        </w:rPr>
        <w:t xml:space="preserve"> has been </w:t>
      </w:r>
      <w:r w:rsidR="009E134F">
        <w:rPr>
          <w:rFonts w:asciiTheme="minorHAnsi" w:hAnsiTheme="minorHAnsi" w:cstheme="minorHAnsi"/>
          <w:bCs/>
        </w:rPr>
        <w:tab/>
      </w:r>
      <w:r w:rsidR="009E134F">
        <w:rPr>
          <w:rFonts w:asciiTheme="minorHAnsi" w:hAnsiTheme="minorHAnsi" w:cstheme="minorHAnsi"/>
          <w:bCs/>
        </w:rPr>
        <w:tab/>
      </w:r>
      <w:r w:rsidR="00E162EA" w:rsidRPr="005C56A2">
        <w:rPr>
          <w:rFonts w:asciiTheme="minorHAnsi" w:hAnsiTheme="minorHAnsi" w:cstheme="minorHAnsi"/>
          <w:bCs/>
        </w:rPr>
        <w:t>delegated, to be held</w:t>
      </w:r>
      <w:r w:rsidR="00F73B26" w:rsidRPr="005C56A2">
        <w:rPr>
          <w:rFonts w:asciiTheme="minorHAnsi" w:hAnsiTheme="minorHAnsi" w:cstheme="minorHAnsi"/>
          <w:bCs/>
        </w:rPr>
        <w:t>.</w:t>
      </w:r>
    </w:p>
    <w:p w14:paraId="30EB26DF" w14:textId="77777777" w:rsidR="00B82963" w:rsidRPr="005C56A2" w:rsidRDefault="00B82963" w:rsidP="00537E9B">
      <w:pPr>
        <w:pStyle w:val="Default"/>
        <w:rPr>
          <w:rFonts w:asciiTheme="minorHAnsi" w:hAnsiTheme="minorHAnsi" w:cstheme="minorHAnsi"/>
          <w:bCs/>
        </w:rPr>
      </w:pPr>
    </w:p>
    <w:p w14:paraId="483F04EA" w14:textId="0410B2D7" w:rsidR="00B82963" w:rsidRPr="005C56A2" w:rsidRDefault="00B82963" w:rsidP="00CB6371">
      <w:pPr>
        <w:pStyle w:val="Default"/>
        <w:numPr>
          <w:ilvl w:val="2"/>
          <w:numId w:val="32"/>
        </w:numPr>
        <w:ind w:hanging="11"/>
        <w:rPr>
          <w:rFonts w:asciiTheme="minorHAnsi" w:hAnsiTheme="minorHAnsi" w:cstheme="minorHAnsi"/>
          <w:bCs/>
        </w:rPr>
      </w:pPr>
      <w:r w:rsidRPr="005C56A2">
        <w:rPr>
          <w:rFonts w:asciiTheme="minorHAnsi" w:hAnsiTheme="minorHAnsi" w:cstheme="minorHAnsi"/>
          <w:bCs/>
        </w:rPr>
        <w:t xml:space="preserve">Where it appears to the </w:t>
      </w:r>
      <w:r w:rsidR="009A5ACD" w:rsidRPr="005C56A2">
        <w:rPr>
          <w:rFonts w:asciiTheme="minorHAnsi" w:hAnsiTheme="minorHAnsi" w:cstheme="minorHAnsi"/>
          <w:bCs/>
        </w:rPr>
        <w:t>V</w:t>
      </w:r>
      <w:r w:rsidRPr="005C56A2">
        <w:rPr>
          <w:rFonts w:asciiTheme="minorHAnsi" w:hAnsiTheme="minorHAnsi" w:cstheme="minorHAnsi"/>
          <w:bCs/>
        </w:rPr>
        <w:t>ice-chair that:</w:t>
      </w:r>
      <w:r w:rsidR="00E162EA" w:rsidRPr="005C56A2">
        <w:rPr>
          <w:rFonts w:asciiTheme="minorHAnsi" w:hAnsiTheme="minorHAnsi" w:cstheme="minorHAnsi"/>
          <w:bCs/>
        </w:rPr>
        <w:t>-</w:t>
      </w:r>
    </w:p>
    <w:p w14:paraId="6A1A672F" w14:textId="77777777" w:rsidR="0048733C" w:rsidRPr="005C56A2" w:rsidRDefault="0048733C" w:rsidP="00537E9B">
      <w:pPr>
        <w:pStyle w:val="Default"/>
        <w:rPr>
          <w:rFonts w:asciiTheme="minorHAnsi" w:hAnsiTheme="minorHAnsi" w:cstheme="minorHAnsi"/>
          <w:bCs/>
        </w:rPr>
      </w:pPr>
    </w:p>
    <w:p w14:paraId="14B0EAC0" w14:textId="50EB5936" w:rsidR="00727F0C" w:rsidRPr="005C56A2" w:rsidRDefault="00B82963" w:rsidP="00CB6371">
      <w:pPr>
        <w:pStyle w:val="Default"/>
        <w:numPr>
          <w:ilvl w:val="0"/>
          <w:numId w:val="24"/>
        </w:numPr>
        <w:ind w:left="2127" w:hanging="709"/>
        <w:rPr>
          <w:rFonts w:asciiTheme="minorHAnsi" w:hAnsiTheme="minorHAnsi" w:cstheme="minorHAnsi"/>
          <w:bCs/>
        </w:rPr>
      </w:pPr>
      <w:r w:rsidRPr="005C56A2">
        <w:rPr>
          <w:rFonts w:asciiTheme="minorHAnsi" w:hAnsiTheme="minorHAnsi" w:cstheme="minorHAnsi"/>
          <w:bCs/>
        </w:rPr>
        <w:t>the circumstances men</w:t>
      </w:r>
      <w:r w:rsidR="00E162EA" w:rsidRPr="005C56A2">
        <w:rPr>
          <w:rFonts w:asciiTheme="minorHAnsi" w:hAnsiTheme="minorHAnsi" w:cstheme="minorHAnsi"/>
          <w:bCs/>
        </w:rPr>
        <w:t xml:space="preserve">tioned in paragraph </w:t>
      </w:r>
      <w:r w:rsidR="00046D0A" w:rsidRPr="005C56A2">
        <w:rPr>
          <w:rFonts w:asciiTheme="minorHAnsi" w:hAnsiTheme="minorHAnsi" w:cstheme="minorHAnsi"/>
          <w:bCs/>
        </w:rPr>
        <w:t>4</w:t>
      </w:r>
      <w:r w:rsidR="00E162EA" w:rsidRPr="005C56A2">
        <w:rPr>
          <w:rFonts w:asciiTheme="minorHAnsi" w:hAnsiTheme="minorHAnsi" w:cstheme="minorHAnsi"/>
          <w:bCs/>
        </w:rPr>
        <w:t>.1.2 apply;</w:t>
      </w:r>
      <w:r w:rsidRPr="005C56A2">
        <w:rPr>
          <w:rFonts w:asciiTheme="minorHAnsi" w:hAnsiTheme="minorHAnsi" w:cstheme="minorHAnsi"/>
          <w:bCs/>
        </w:rPr>
        <w:t xml:space="preserve"> </w:t>
      </w:r>
      <w:r w:rsidR="00727F0C" w:rsidRPr="005C56A2">
        <w:rPr>
          <w:rFonts w:asciiTheme="minorHAnsi" w:hAnsiTheme="minorHAnsi" w:cstheme="minorHAnsi"/>
          <w:bCs/>
        </w:rPr>
        <w:tab/>
      </w:r>
      <w:r w:rsidR="00727F0C" w:rsidRPr="005C56A2">
        <w:rPr>
          <w:rFonts w:asciiTheme="minorHAnsi" w:hAnsiTheme="minorHAnsi" w:cstheme="minorHAnsi"/>
          <w:bCs/>
        </w:rPr>
        <w:tab/>
      </w:r>
      <w:r w:rsidRPr="005C56A2">
        <w:rPr>
          <w:rFonts w:asciiTheme="minorHAnsi" w:hAnsiTheme="minorHAnsi" w:cstheme="minorHAnsi"/>
          <w:bCs/>
        </w:rPr>
        <w:t>and</w:t>
      </w:r>
    </w:p>
    <w:p w14:paraId="63CBEE0A" w14:textId="2642F4DC" w:rsidR="00041BD5" w:rsidRPr="005C56A2" w:rsidRDefault="00041BD5" w:rsidP="00CB6371">
      <w:pPr>
        <w:pStyle w:val="Default"/>
        <w:numPr>
          <w:ilvl w:val="0"/>
          <w:numId w:val="24"/>
        </w:numPr>
        <w:ind w:left="2127" w:hanging="709"/>
        <w:rPr>
          <w:rFonts w:asciiTheme="minorHAnsi" w:hAnsiTheme="minorHAnsi" w:cstheme="minorHAnsi"/>
          <w:bCs/>
        </w:rPr>
      </w:pPr>
      <w:r w:rsidRPr="005C56A2">
        <w:rPr>
          <w:rFonts w:asciiTheme="minorHAnsi" w:hAnsiTheme="minorHAnsi" w:cstheme="minorHAnsi"/>
          <w:bCs/>
        </w:rPr>
        <w:t xml:space="preserve">the </w:t>
      </w:r>
      <w:r w:rsidR="009A5ACD" w:rsidRPr="005C56A2">
        <w:rPr>
          <w:rFonts w:asciiTheme="minorHAnsi" w:hAnsiTheme="minorHAnsi" w:cstheme="minorHAnsi"/>
          <w:bCs/>
        </w:rPr>
        <w:t>C</w:t>
      </w:r>
      <w:r w:rsidRPr="005C56A2">
        <w:rPr>
          <w:rFonts w:asciiTheme="minorHAnsi" w:hAnsiTheme="minorHAnsi" w:cstheme="minorHAnsi"/>
          <w:bCs/>
        </w:rPr>
        <w:t xml:space="preserve">hair (whether by reason of vacancy in the office or </w:t>
      </w:r>
      <w:r w:rsidR="009E134F">
        <w:rPr>
          <w:rFonts w:asciiTheme="minorHAnsi" w:hAnsiTheme="minorHAnsi" w:cstheme="minorHAnsi"/>
          <w:bCs/>
        </w:rPr>
        <w:t>ot</w:t>
      </w:r>
      <w:r w:rsidRPr="005C56A2">
        <w:rPr>
          <w:rFonts w:asciiTheme="minorHAnsi" w:hAnsiTheme="minorHAnsi" w:cstheme="minorHAnsi"/>
          <w:bCs/>
        </w:rPr>
        <w:t>herwise) would be</w:t>
      </w:r>
      <w:r w:rsidR="00727F0C" w:rsidRPr="005C56A2">
        <w:rPr>
          <w:rFonts w:asciiTheme="minorHAnsi" w:hAnsiTheme="minorHAnsi" w:cstheme="minorHAnsi"/>
          <w:bCs/>
        </w:rPr>
        <w:t xml:space="preserve"> </w:t>
      </w:r>
      <w:r w:rsidRPr="005C56A2">
        <w:rPr>
          <w:rFonts w:asciiTheme="minorHAnsi" w:hAnsiTheme="minorHAnsi" w:cstheme="minorHAnsi"/>
          <w:bCs/>
        </w:rPr>
        <w:t>unable</w:t>
      </w:r>
      <w:r w:rsidR="00CB2A89" w:rsidRPr="005C56A2">
        <w:rPr>
          <w:rFonts w:asciiTheme="minorHAnsi" w:hAnsiTheme="minorHAnsi" w:cstheme="minorHAnsi"/>
          <w:bCs/>
        </w:rPr>
        <w:t xml:space="preserve"> </w:t>
      </w:r>
      <w:r w:rsidRPr="005C56A2">
        <w:rPr>
          <w:rFonts w:asciiTheme="minorHAnsi" w:hAnsiTheme="minorHAnsi" w:cstheme="minorHAnsi"/>
          <w:bCs/>
        </w:rPr>
        <w:t>to exercise the function in question before the detriment referred to</w:t>
      </w:r>
      <w:r w:rsidR="00727F0C" w:rsidRPr="005C56A2">
        <w:rPr>
          <w:rFonts w:asciiTheme="minorHAnsi" w:hAnsiTheme="minorHAnsi" w:cstheme="minorHAnsi"/>
          <w:bCs/>
        </w:rPr>
        <w:t xml:space="preserve"> </w:t>
      </w:r>
      <w:r w:rsidRPr="005C56A2">
        <w:rPr>
          <w:rFonts w:asciiTheme="minorHAnsi" w:hAnsiTheme="minorHAnsi" w:cstheme="minorHAnsi"/>
          <w:bCs/>
        </w:rPr>
        <w:t>in that paragraph is suffered</w:t>
      </w:r>
      <w:r w:rsidR="00BB37F5" w:rsidRPr="005C56A2">
        <w:rPr>
          <w:rFonts w:asciiTheme="minorHAnsi" w:hAnsiTheme="minorHAnsi" w:cstheme="minorHAnsi"/>
          <w:bCs/>
        </w:rPr>
        <w:t>,</w:t>
      </w:r>
      <w:r w:rsidR="0083788D">
        <w:rPr>
          <w:rFonts w:asciiTheme="minorHAnsi" w:hAnsiTheme="minorHAnsi" w:cstheme="minorHAnsi"/>
          <w:bCs/>
        </w:rPr>
        <w:t xml:space="preserve"> t</w:t>
      </w:r>
      <w:r w:rsidRPr="005C56A2">
        <w:rPr>
          <w:rFonts w:asciiTheme="minorHAnsi" w:hAnsiTheme="minorHAnsi" w:cstheme="minorHAnsi"/>
          <w:bCs/>
        </w:rPr>
        <w:t>hen the reference in paragraph</w:t>
      </w:r>
      <w:r w:rsidR="009E134F">
        <w:rPr>
          <w:rFonts w:asciiTheme="minorHAnsi" w:hAnsiTheme="minorHAnsi" w:cstheme="minorHAnsi"/>
          <w:bCs/>
        </w:rPr>
        <w:t xml:space="preserve"> </w:t>
      </w:r>
      <w:r w:rsidR="00046D0A" w:rsidRPr="005C56A2">
        <w:rPr>
          <w:rFonts w:asciiTheme="minorHAnsi" w:hAnsiTheme="minorHAnsi" w:cstheme="minorHAnsi"/>
          <w:bCs/>
        </w:rPr>
        <w:t>4</w:t>
      </w:r>
      <w:r w:rsidRPr="005C56A2">
        <w:rPr>
          <w:rFonts w:asciiTheme="minorHAnsi" w:hAnsiTheme="minorHAnsi" w:cstheme="minorHAnsi"/>
          <w:bCs/>
        </w:rPr>
        <w:t xml:space="preserve">.1.1 to the </w:t>
      </w:r>
      <w:r w:rsidR="009A5ACD" w:rsidRPr="005C56A2">
        <w:rPr>
          <w:rFonts w:asciiTheme="minorHAnsi" w:hAnsiTheme="minorHAnsi" w:cstheme="minorHAnsi"/>
          <w:bCs/>
        </w:rPr>
        <w:t>C</w:t>
      </w:r>
      <w:r w:rsidRPr="005C56A2">
        <w:rPr>
          <w:rFonts w:asciiTheme="minorHAnsi" w:hAnsiTheme="minorHAnsi" w:cstheme="minorHAnsi"/>
          <w:bCs/>
        </w:rPr>
        <w:t>hair is to be</w:t>
      </w:r>
      <w:r w:rsidR="00CB2A89" w:rsidRPr="005C56A2">
        <w:rPr>
          <w:rFonts w:asciiTheme="minorHAnsi" w:hAnsiTheme="minorHAnsi" w:cstheme="minorHAnsi"/>
          <w:bCs/>
        </w:rPr>
        <w:t xml:space="preserve"> </w:t>
      </w:r>
      <w:r w:rsidRPr="005C56A2">
        <w:rPr>
          <w:rFonts w:asciiTheme="minorHAnsi" w:hAnsiTheme="minorHAnsi" w:cstheme="minorHAnsi"/>
          <w:bCs/>
        </w:rPr>
        <w:t>read as if it were a reference to</w:t>
      </w:r>
      <w:r w:rsidR="009E134F">
        <w:rPr>
          <w:rFonts w:asciiTheme="minorHAnsi" w:hAnsiTheme="minorHAnsi" w:cstheme="minorHAnsi"/>
          <w:bCs/>
        </w:rPr>
        <w:t xml:space="preserve"> </w:t>
      </w:r>
      <w:r w:rsidRPr="005C56A2">
        <w:rPr>
          <w:rFonts w:asciiTheme="minorHAnsi" w:hAnsiTheme="minorHAnsi" w:cstheme="minorHAnsi"/>
          <w:bCs/>
        </w:rPr>
        <w:t xml:space="preserve">the </w:t>
      </w:r>
      <w:r w:rsidR="009A5ACD" w:rsidRPr="005C56A2">
        <w:rPr>
          <w:rFonts w:asciiTheme="minorHAnsi" w:hAnsiTheme="minorHAnsi" w:cstheme="minorHAnsi"/>
          <w:bCs/>
        </w:rPr>
        <w:t>V</w:t>
      </w:r>
      <w:r w:rsidR="009E134F">
        <w:rPr>
          <w:rFonts w:asciiTheme="minorHAnsi" w:hAnsiTheme="minorHAnsi" w:cstheme="minorHAnsi"/>
          <w:bCs/>
        </w:rPr>
        <w:t>ice-C</w:t>
      </w:r>
      <w:r w:rsidRPr="005C56A2">
        <w:rPr>
          <w:rFonts w:asciiTheme="minorHAnsi" w:hAnsiTheme="minorHAnsi" w:cstheme="minorHAnsi"/>
          <w:bCs/>
        </w:rPr>
        <w:t>hair.</w:t>
      </w:r>
    </w:p>
    <w:p w14:paraId="2177E43B" w14:textId="77777777" w:rsidR="0069132E" w:rsidRPr="005C56A2" w:rsidRDefault="0069132E" w:rsidP="00537E9B">
      <w:pPr>
        <w:pStyle w:val="Default"/>
        <w:rPr>
          <w:rFonts w:asciiTheme="minorHAnsi" w:hAnsiTheme="minorHAnsi" w:cstheme="minorHAnsi"/>
          <w:color w:val="auto"/>
        </w:rPr>
      </w:pPr>
    </w:p>
    <w:p w14:paraId="0163360C" w14:textId="7314B5A7" w:rsidR="006E13D1" w:rsidRPr="005C56A2" w:rsidRDefault="00727F0C" w:rsidP="00537E9B">
      <w:pPr>
        <w:pStyle w:val="Default"/>
        <w:rPr>
          <w:rFonts w:asciiTheme="minorHAnsi" w:hAnsiTheme="minorHAnsi" w:cstheme="minorHAnsi"/>
          <w:b/>
          <w:color w:val="auto"/>
        </w:rPr>
      </w:pPr>
      <w:r w:rsidRPr="005C56A2">
        <w:rPr>
          <w:rFonts w:asciiTheme="minorHAnsi" w:hAnsiTheme="minorHAnsi" w:cstheme="minorHAnsi"/>
          <w:b/>
          <w:color w:val="auto"/>
        </w:rPr>
        <w:tab/>
      </w:r>
      <w:r w:rsidR="00E162EA" w:rsidRPr="005C56A2">
        <w:rPr>
          <w:rFonts w:asciiTheme="minorHAnsi" w:hAnsiTheme="minorHAnsi" w:cstheme="minorHAnsi"/>
          <w:b/>
          <w:color w:val="auto"/>
        </w:rPr>
        <w:t>4</w:t>
      </w:r>
      <w:r w:rsidR="006E13D1" w:rsidRPr="005C56A2">
        <w:rPr>
          <w:rFonts w:asciiTheme="minorHAnsi" w:hAnsiTheme="minorHAnsi" w:cstheme="minorHAnsi"/>
          <w:b/>
          <w:color w:val="auto"/>
        </w:rPr>
        <w:t xml:space="preserve">.2 </w:t>
      </w:r>
      <w:r w:rsidR="0048733C" w:rsidRPr="005C56A2">
        <w:rPr>
          <w:rFonts w:asciiTheme="minorHAnsi" w:hAnsiTheme="minorHAnsi" w:cstheme="minorHAnsi"/>
          <w:b/>
          <w:color w:val="auto"/>
        </w:rPr>
        <w:tab/>
      </w:r>
      <w:r w:rsidR="006E13D1" w:rsidRPr="005C56A2">
        <w:rPr>
          <w:rFonts w:asciiTheme="minorHAnsi" w:hAnsiTheme="minorHAnsi" w:cstheme="minorHAnsi"/>
          <w:b/>
          <w:color w:val="auto"/>
        </w:rPr>
        <w:t>Governing Body</w:t>
      </w:r>
    </w:p>
    <w:p w14:paraId="274E97B7" w14:textId="77777777" w:rsidR="006E13D1" w:rsidRPr="005C56A2" w:rsidRDefault="006E13D1" w:rsidP="006E13D1">
      <w:pPr>
        <w:pStyle w:val="Default"/>
        <w:rPr>
          <w:rFonts w:asciiTheme="minorHAnsi" w:hAnsiTheme="minorHAnsi" w:cstheme="minorHAnsi"/>
          <w:b/>
          <w:bCs/>
        </w:rPr>
      </w:pPr>
    </w:p>
    <w:p w14:paraId="0D1F01C7" w14:textId="7DA3A8B0" w:rsidR="006E13D1" w:rsidRPr="005C56A2" w:rsidRDefault="00CB2A89" w:rsidP="006E13D1">
      <w:pPr>
        <w:pStyle w:val="Default"/>
        <w:ind w:left="720" w:hanging="720"/>
        <w:rPr>
          <w:rFonts w:asciiTheme="minorHAnsi" w:hAnsiTheme="minorHAnsi" w:cstheme="minorHAnsi"/>
          <w:bCs/>
        </w:rPr>
      </w:pPr>
      <w:r w:rsidRPr="005C56A2">
        <w:rPr>
          <w:rFonts w:asciiTheme="minorHAnsi" w:hAnsiTheme="minorHAnsi" w:cstheme="minorHAnsi"/>
          <w:bCs/>
        </w:rPr>
        <w:tab/>
      </w:r>
      <w:r w:rsidR="00727F0C" w:rsidRPr="005C56A2">
        <w:rPr>
          <w:rFonts w:asciiTheme="minorHAnsi" w:hAnsiTheme="minorHAnsi" w:cstheme="minorHAnsi"/>
          <w:bCs/>
        </w:rPr>
        <w:tab/>
      </w:r>
      <w:r w:rsidR="00E162EA" w:rsidRPr="005C56A2">
        <w:rPr>
          <w:rFonts w:asciiTheme="minorHAnsi" w:hAnsiTheme="minorHAnsi" w:cstheme="minorHAnsi"/>
          <w:bCs/>
        </w:rPr>
        <w:t>4</w:t>
      </w:r>
      <w:r w:rsidR="006E13D1" w:rsidRPr="005C56A2">
        <w:rPr>
          <w:rFonts w:asciiTheme="minorHAnsi" w:hAnsiTheme="minorHAnsi" w:cstheme="minorHAnsi"/>
          <w:bCs/>
        </w:rPr>
        <w:t>.2.1</w:t>
      </w:r>
      <w:r w:rsidR="006E13D1" w:rsidRPr="005C56A2">
        <w:rPr>
          <w:rFonts w:asciiTheme="minorHAnsi" w:hAnsiTheme="minorHAnsi" w:cstheme="minorHAnsi"/>
          <w:bCs/>
        </w:rPr>
        <w:tab/>
        <w:t xml:space="preserve">Where paragraph </w:t>
      </w:r>
      <w:r w:rsidR="00EC5E7D" w:rsidRPr="005C56A2">
        <w:rPr>
          <w:rFonts w:asciiTheme="minorHAnsi" w:hAnsiTheme="minorHAnsi" w:cstheme="minorHAnsi"/>
          <w:bCs/>
        </w:rPr>
        <w:t>4</w:t>
      </w:r>
      <w:r w:rsidR="006E13D1" w:rsidRPr="005C56A2">
        <w:rPr>
          <w:rFonts w:asciiTheme="minorHAnsi" w:hAnsiTheme="minorHAnsi" w:cstheme="minorHAnsi"/>
          <w:bCs/>
        </w:rPr>
        <w:t xml:space="preserve">.2.2 applies, the Chair may exercise any </w:t>
      </w:r>
      <w:r w:rsidR="0083788D">
        <w:rPr>
          <w:rFonts w:asciiTheme="minorHAnsi" w:hAnsiTheme="minorHAnsi" w:cstheme="minorHAnsi"/>
          <w:bCs/>
        </w:rPr>
        <w:tab/>
      </w:r>
      <w:r w:rsidR="0083788D">
        <w:rPr>
          <w:rFonts w:asciiTheme="minorHAnsi" w:hAnsiTheme="minorHAnsi" w:cstheme="minorHAnsi"/>
          <w:bCs/>
        </w:rPr>
        <w:tab/>
        <w:t>fu</w:t>
      </w:r>
      <w:r w:rsidR="006E13D1" w:rsidRPr="005C56A2">
        <w:rPr>
          <w:rFonts w:asciiTheme="minorHAnsi" w:hAnsiTheme="minorHAnsi" w:cstheme="minorHAnsi"/>
          <w:bCs/>
        </w:rPr>
        <w:t>nction of the Governing</w:t>
      </w:r>
      <w:r w:rsidR="00727F0C" w:rsidRPr="005C56A2">
        <w:rPr>
          <w:rFonts w:asciiTheme="minorHAnsi" w:hAnsiTheme="minorHAnsi" w:cstheme="minorHAnsi"/>
          <w:bCs/>
        </w:rPr>
        <w:t xml:space="preserve"> </w:t>
      </w:r>
      <w:r w:rsidR="006E13D1" w:rsidRPr="005C56A2">
        <w:rPr>
          <w:rFonts w:asciiTheme="minorHAnsi" w:hAnsiTheme="minorHAnsi" w:cstheme="minorHAnsi"/>
          <w:bCs/>
        </w:rPr>
        <w:t>Body</w:t>
      </w:r>
      <w:r w:rsidR="00F73B26" w:rsidRPr="005C56A2">
        <w:rPr>
          <w:rFonts w:asciiTheme="minorHAnsi" w:hAnsiTheme="minorHAnsi" w:cstheme="minorHAnsi"/>
          <w:bCs/>
        </w:rPr>
        <w:t>.</w:t>
      </w:r>
    </w:p>
    <w:p w14:paraId="7993EEE7" w14:textId="77777777" w:rsidR="006E13D1" w:rsidRPr="005C56A2" w:rsidRDefault="006E13D1" w:rsidP="006E13D1">
      <w:pPr>
        <w:pStyle w:val="Default"/>
        <w:rPr>
          <w:rFonts w:asciiTheme="minorHAnsi" w:hAnsiTheme="minorHAnsi" w:cstheme="minorHAnsi"/>
          <w:bCs/>
        </w:rPr>
      </w:pPr>
    </w:p>
    <w:p w14:paraId="3B411C4A" w14:textId="7893BCEF" w:rsidR="006E13D1" w:rsidRPr="005C56A2" w:rsidRDefault="00CB2A89" w:rsidP="006E13D1">
      <w:pPr>
        <w:pStyle w:val="Default"/>
        <w:rPr>
          <w:rFonts w:asciiTheme="minorHAnsi" w:hAnsiTheme="minorHAnsi" w:cstheme="minorHAnsi"/>
          <w:bCs/>
        </w:rPr>
      </w:pPr>
      <w:r w:rsidRPr="005C56A2">
        <w:rPr>
          <w:rFonts w:asciiTheme="minorHAnsi" w:hAnsiTheme="minorHAnsi" w:cstheme="minorHAnsi"/>
          <w:bCs/>
        </w:rPr>
        <w:tab/>
      </w:r>
      <w:r w:rsidR="00727F0C" w:rsidRPr="005C56A2">
        <w:rPr>
          <w:rFonts w:asciiTheme="minorHAnsi" w:hAnsiTheme="minorHAnsi" w:cstheme="minorHAnsi"/>
          <w:bCs/>
        </w:rPr>
        <w:tab/>
      </w:r>
      <w:r w:rsidR="00E162EA" w:rsidRPr="005C56A2">
        <w:rPr>
          <w:rFonts w:asciiTheme="minorHAnsi" w:hAnsiTheme="minorHAnsi" w:cstheme="minorHAnsi"/>
          <w:bCs/>
        </w:rPr>
        <w:t>4</w:t>
      </w:r>
      <w:r w:rsidR="006E13D1" w:rsidRPr="005C56A2">
        <w:rPr>
          <w:rFonts w:asciiTheme="minorHAnsi" w:hAnsiTheme="minorHAnsi" w:cstheme="minorHAnsi"/>
          <w:bCs/>
        </w:rPr>
        <w:t xml:space="preserve">.2.2 </w:t>
      </w:r>
      <w:r w:rsidR="0048733C" w:rsidRPr="005C56A2">
        <w:rPr>
          <w:rFonts w:asciiTheme="minorHAnsi" w:hAnsiTheme="minorHAnsi" w:cstheme="minorHAnsi"/>
          <w:bCs/>
        </w:rPr>
        <w:tab/>
      </w:r>
      <w:r w:rsidR="006E13D1" w:rsidRPr="005C56A2">
        <w:rPr>
          <w:rFonts w:asciiTheme="minorHAnsi" w:hAnsiTheme="minorHAnsi" w:cstheme="minorHAnsi"/>
          <w:bCs/>
        </w:rPr>
        <w:t xml:space="preserve">The circumstances are that the Chair is of the opinion that a </w:t>
      </w:r>
      <w:r w:rsidR="00727F0C" w:rsidRPr="005C56A2">
        <w:rPr>
          <w:rFonts w:asciiTheme="minorHAnsi" w:hAnsiTheme="minorHAnsi" w:cstheme="minorHAnsi"/>
          <w:bCs/>
        </w:rPr>
        <w:tab/>
      </w:r>
      <w:r w:rsidR="00727F0C" w:rsidRPr="005C56A2">
        <w:rPr>
          <w:rFonts w:asciiTheme="minorHAnsi" w:hAnsiTheme="minorHAnsi" w:cstheme="minorHAnsi"/>
          <w:bCs/>
        </w:rPr>
        <w:tab/>
      </w:r>
      <w:r w:rsidR="00727F0C" w:rsidRPr="005C56A2">
        <w:rPr>
          <w:rFonts w:asciiTheme="minorHAnsi" w:hAnsiTheme="minorHAnsi" w:cstheme="minorHAnsi"/>
          <w:bCs/>
        </w:rPr>
        <w:tab/>
      </w:r>
      <w:r w:rsidR="006E13D1" w:rsidRPr="005C56A2">
        <w:rPr>
          <w:rFonts w:asciiTheme="minorHAnsi" w:hAnsiTheme="minorHAnsi" w:cstheme="minorHAnsi"/>
          <w:bCs/>
        </w:rPr>
        <w:t>delay in exercising the</w:t>
      </w:r>
      <w:r w:rsidR="00727F0C" w:rsidRPr="005C56A2">
        <w:rPr>
          <w:rFonts w:asciiTheme="minorHAnsi" w:hAnsiTheme="minorHAnsi" w:cstheme="minorHAnsi"/>
          <w:bCs/>
        </w:rPr>
        <w:t xml:space="preserve"> </w:t>
      </w:r>
      <w:r w:rsidR="006E13D1" w:rsidRPr="005C56A2">
        <w:rPr>
          <w:rFonts w:asciiTheme="minorHAnsi" w:hAnsiTheme="minorHAnsi" w:cstheme="minorHAnsi"/>
          <w:bCs/>
        </w:rPr>
        <w:t xml:space="preserve">function would be likely to be seriously </w:t>
      </w:r>
      <w:r w:rsidR="00727F0C" w:rsidRPr="005C56A2">
        <w:rPr>
          <w:rFonts w:asciiTheme="minorHAnsi" w:hAnsiTheme="minorHAnsi" w:cstheme="minorHAnsi"/>
          <w:bCs/>
        </w:rPr>
        <w:tab/>
      </w:r>
      <w:r w:rsidR="00727F0C" w:rsidRPr="005C56A2">
        <w:rPr>
          <w:rFonts w:asciiTheme="minorHAnsi" w:hAnsiTheme="minorHAnsi" w:cstheme="minorHAnsi"/>
          <w:bCs/>
        </w:rPr>
        <w:tab/>
      </w:r>
      <w:r w:rsidR="00727F0C" w:rsidRPr="005C56A2">
        <w:rPr>
          <w:rFonts w:asciiTheme="minorHAnsi" w:hAnsiTheme="minorHAnsi" w:cstheme="minorHAnsi"/>
          <w:bCs/>
        </w:rPr>
        <w:tab/>
      </w:r>
      <w:r w:rsidR="006E13D1" w:rsidRPr="005C56A2">
        <w:rPr>
          <w:rFonts w:asciiTheme="minorHAnsi" w:hAnsiTheme="minorHAnsi" w:cstheme="minorHAnsi"/>
          <w:bCs/>
        </w:rPr>
        <w:t>detrimental to the interests of:</w:t>
      </w:r>
    </w:p>
    <w:p w14:paraId="4BE70CD6" w14:textId="77777777" w:rsidR="006E13D1" w:rsidRPr="005C56A2" w:rsidRDefault="006E13D1" w:rsidP="006E13D1">
      <w:pPr>
        <w:pStyle w:val="Default"/>
        <w:rPr>
          <w:rFonts w:asciiTheme="minorHAnsi" w:hAnsiTheme="minorHAnsi" w:cstheme="minorHAnsi"/>
          <w:bCs/>
        </w:rPr>
      </w:pPr>
    </w:p>
    <w:p w14:paraId="79E4524B" w14:textId="6A66C49A" w:rsidR="006E13D1" w:rsidRPr="005C56A2" w:rsidRDefault="006E13D1" w:rsidP="00227EC5">
      <w:pPr>
        <w:pStyle w:val="Default"/>
        <w:numPr>
          <w:ilvl w:val="0"/>
          <w:numId w:val="25"/>
        </w:numPr>
        <w:ind w:firstLine="1047"/>
        <w:rPr>
          <w:rFonts w:asciiTheme="minorHAnsi" w:hAnsiTheme="minorHAnsi" w:cstheme="minorHAnsi"/>
          <w:bCs/>
        </w:rPr>
      </w:pPr>
      <w:r w:rsidRPr="005C56A2">
        <w:rPr>
          <w:rFonts w:asciiTheme="minorHAnsi" w:hAnsiTheme="minorHAnsi" w:cstheme="minorHAnsi"/>
          <w:bCs/>
        </w:rPr>
        <w:t>the school</w:t>
      </w:r>
      <w:r w:rsidR="00F73B26" w:rsidRPr="005C56A2">
        <w:rPr>
          <w:rFonts w:asciiTheme="minorHAnsi" w:hAnsiTheme="minorHAnsi" w:cstheme="minorHAnsi"/>
          <w:bCs/>
        </w:rPr>
        <w:t>;</w:t>
      </w:r>
    </w:p>
    <w:p w14:paraId="4735FE4F" w14:textId="07F644AD" w:rsidR="006E13D1" w:rsidRPr="005C56A2" w:rsidRDefault="006E13D1" w:rsidP="00227EC5">
      <w:pPr>
        <w:pStyle w:val="Default"/>
        <w:numPr>
          <w:ilvl w:val="0"/>
          <w:numId w:val="25"/>
        </w:numPr>
        <w:ind w:firstLine="1047"/>
        <w:rPr>
          <w:rFonts w:asciiTheme="minorHAnsi" w:hAnsiTheme="minorHAnsi" w:cstheme="minorHAnsi"/>
          <w:bCs/>
        </w:rPr>
      </w:pPr>
      <w:r w:rsidRPr="005C56A2">
        <w:rPr>
          <w:rFonts w:asciiTheme="minorHAnsi" w:hAnsiTheme="minorHAnsi" w:cstheme="minorHAnsi"/>
          <w:bCs/>
        </w:rPr>
        <w:t>any pupil at the school, or their parent; or</w:t>
      </w:r>
    </w:p>
    <w:p w14:paraId="7D69E84C" w14:textId="19F131F8" w:rsidR="006E13D1" w:rsidRDefault="0048733C" w:rsidP="00727F0C">
      <w:pPr>
        <w:pStyle w:val="Default"/>
        <w:ind w:firstLine="2127"/>
        <w:rPr>
          <w:rFonts w:asciiTheme="minorHAnsi" w:hAnsiTheme="minorHAnsi" w:cstheme="minorHAnsi"/>
          <w:bCs/>
        </w:rPr>
      </w:pPr>
      <w:r w:rsidRPr="005C56A2">
        <w:rPr>
          <w:rFonts w:asciiTheme="minorHAnsi" w:hAnsiTheme="minorHAnsi" w:cstheme="minorHAnsi"/>
          <w:bCs/>
        </w:rPr>
        <w:tab/>
      </w:r>
      <w:r w:rsidR="006E13D1" w:rsidRPr="005C56A2">
        <w:rPr>
          <w:rFonts w:asciiTheme="minorHAnsi" w:hAnsiTheme="minorHAnsi" w:cstheme="minorHAnsi"/>
          <w:bCs/>
        </w:rPr>
        <w:t xml:space="preserve">c) </w:t>
      </w:r>
      <w:r w:rsidR="00CB2A89" w:rsidRPr="005C56A2">
        <w:rPr>
          <w:rFonts w:asciiTheme="minorHAnsi" w:hAnsiTheme="minorHAnsi" w:cstheme="minorHAnsi"/>
          <w:bCs/>
        </w:rPr>
        <w:tab/>
      </w:r>
      <w:r w:rsidR="006E13D1" w:rsidRPr="005C56A2">
        <w:rPr>
          <w:rFonts w:asciiTheme="minorHAnsi" w:hAnsiTheme="minorHAnsi" w:cstheme="minorHAnsi"/>
          <w:bCs/>
        </w:rPr>
        <w:t>a person who works at the school.</w:t>
      </w:r>
    </w:p>
    <w:p w14:paraId="0A3838FE" w14:textId="77777777" w:rsidR="00AF1FF9" w:rsidRPr="005C56A2" w:rsidRDefault="00AF1FF9" w:rsidP="00AF1FF9">
      <w:pPr>
        <w:pStyle w:val="Default"/>
        <w:ind w:right="-589" w:firstLine="2127"/>
        <w:rPr>
          <w:rFonts w:asciiTheme="minorHAnsi" w:hAnsiTheme="minorHAnsi" w:cstheme="minorHAnsi"/>
          <w:bCs/>
        </w:rPr>
      </w:pPr>
    </w:p>
    <w:p w14:paraId="53BE6A00" w14:textId="12729425" w:rsidR="006E13D1" w:rsidRPr="005C56A2" w:rsidRDefault="00F73B26" w:rsidP="006E13D1">
      <w:pPr>
        <w:pStyle w:val="Default"/>
        <w:rPr>
          <w:rFonts w:asciiTheme="minorHAnsi" w:hAnsiTheme="minorHAnsi" w:cstheme="minorHAnsi"/>
          <w:bCs/>
        </w:rPr>
      </w:pPr>
      <w:r w:rsidRPr="005C56A2">
        <w:rPr>
          <w:rFonts w:asciiTheme="minorHAnsi" w:hAnsiTheme="minorHAnsi" w:cstheme="minorHAnsi"/>
          <w:bCs/>
        </w:rPr>
        <w:tab/>
      </w:r>
      <w:r w:rsidR="00727F0C" w:rsidRPr="005C56A2">
        <w:rPr>
          <w:rFonts w:asciiTheme="minorHAnsi" w:hAnsiTheme="minorHAnsi" w:cstheme="minorHAnsi"/>
          <w:bCs/>
        </w:rPr>
        <w:tab/>
      </w:r>
      <w:r w:rsidR="00E162EA" w:rsidRPr="005C56A2">
        <w:rPr>
          <w:rFonts w:asciiTheme="minorHAnsi" w:hAnsiTheme="minorHAnsi" w:cstheme="minorHAnsi"/>
          <w:bCs/>
        </w:rPr>
        <w:t>4</w:t>
      </w:r>
      <w:r w:rsidR="006E13D1" w:rsidRPr="005C56A2">
        <w:rPr>
          <w:rFonts w:asciiTheme="minorHAnsi" w:hAnsiTheme="minorHAnsi" w:cstheme="minorHAnsi"/>
          <w:bCs/>
        </w:rPr>
        <w:t>.2</w:t>
      </w:r>
      <w:r w:rsidR="004F540F" w:rsidRPr="005C56A2">
        <w:rPr>
          <w:rFonts w:asciiTheme="minorHAnsi" w:hAnsiTheme="minorHAnsi" w:cstheme="minorHAnsi"/>
          <w:bCs/>
        </w:rPr>
        <w:t xml:space="preserve">.3 </w:t>
      </w:r>
      <w:r w:rsidR="0048733C" w:rsidRPr="005C56A2">
        <w:rPr>
          <w:rFonts w:asciiTheme="minorHAnsi" w:hAnsiTheme="minorHAnsi" w:cstheme="minorHAnsi"/>
          <w:bCs/>
        </w:rPr>
        <w:tab/>
      </w:r>
      <w:r w:rsidR="004F540F" w:rsidRPr="005C56A2">
        <w:rPr>
          <w:rFonts w:asciiTheme="minorHAnsi" w:hAnsiTheme="minorHAnsi" w:cstheme="minorHAnsi"/>
          <w:bCs/>
        </w:rPr>
        <w:t xml:space="preserve">In paragraph </w:t>
      </w:r>
      <w:r w:rsidR="00EC5E7D" w:rsidRPr="005C56A2">
        <w:rPr>
          <w:rFonts w:asciiTheme="minorHAnsi" w:hAnsiTheme="minorHAnsi" w:cstheme="minorHAnsi"/>
          <w:bCs/>
        </w:rPr>
        <w:t>4</w:t>
      </w:r>
      <w:r w:rsidR="004F540F" w:rsidRPr="005C56A2">
        <w:rPr>
          <w:rFonts w:asciiTheme="minorHAnsi" w:hAnsiTheme="minorHAnsi" w:cstheme="minorHAnsi"/>
          <w:bCs/>
        </w:rPr>
        <w:t>.2</w:t>
      </w:r>
      <w:r w:rsidR="006E13D1" w:rsidRPr="005C56A2">
        <w:rPr>
          <w:rFonts w:asciiTheme="minorHAnsi" w:hAnsiTheme="minorHAnsi" w:cstheme="minorHAnsi"/>
          <w:bCs/>
        </w:rPr>
        <w:t xml:space="preserve">.2, “delay” means delay until the earliest date </w:t>
      </w:r>
      <w:r w:rsidR="00727F0C" w:rsidRPr="005C56A2">
        <w:rPr>
          <w:rFonts w:asciiTheme="minorHAnsi" w:hAnsiTheme="minorHAnsi" w:cstheme="minorHAnsi"/>
          <w:bCs/>
        </w:rPr>
        <w:tab/>
      </w:r>
      <w:r w:rsidR="00727F0C" w:rsidRPr="005C56A2">
        <w:rPr>
          <w:rFonts w:asciiTheme="minorHAnsi" w:hAnsiTheme="minorHAnsi" w:cstheme="minorHAnsi"/>
          <w:bCs/>
        </w:rPr>
        <w:tab/>
      </w:r>
      <w:r w:rsidR="00727F0C" w:rsidRPr="005C56A2">
        <w:rPr>
          <w:rFonts w:asciiTheme="minorHAnsi" w:hAnsiTheme="minorHAnsi" w:cstheme="minorHAnsi"/>
          <w:bCs/>
        </w:rPr>
        <w:tab/>
      </w:r>
      <w:r w:rsidR="006E13D1" w:rsidRPr="005C56A2">
        <w:rPr>
          <w:rFonts w:asciiTheme="minorHAnsi" w:hAnsiTheme="minorHAnsi" w:cstheme="minorHAnsi"/>
          <w:bCs/>
        </w:rPr>
        <w:t>on which it would be</w:t>
      </w:r>
      <w:r w:rsidR="00727F0C" w:rsidRPr="005C56A2">
        <w:rPr>
          <w:rFonts w:asciiTheme="minorHAnsi" w:hAnsiTheme="minorHAnsi" w:cstheme="minorHAnsi"/>
          <w:bCs/>
        </w:rPr>
        <w:t xml:space="preserve"> </w:t>
      </w:r>
      <w:r w:rsidR="006E13D1" w:rsidRPr="005C56A2">
        <w:rPr>
          <w:rFonts w:asciiTheme="minorHAnsi" w:hAnsiTheme="minorHAnsi" w:cstheme="minorHAnsi"/>
          <w:bCs/>
        </w:rPr>
        <w:t xml:space="preserve">reasonably practicable for a meeting of the </w:t>
      </w:r>
      <w:r w:rsidR="00312F15" w:rsidRPr="005C56A2">
        <w:rPr>
          <w:rFonts w:asciiTheme="minorHAnsi" w:hAnsiTheme="minorHAnsi" w:cstheme="minorHAnsi"/>
          <w:bCs/>
        </w:rPr>
        <w:tab/>
      </w:r>
      <w:r w:rsidR="00312F15" w:rsidRPr="005C56A2">
        <w:rPr>
          <w:rFonts w:asciiTheme="minorHAnsi" w:hAnsiTheme="minorHAnsi" w:cstheme="minorHAnsi"/>
          <w:bCs/>
        </w:rPr>
        <w:tab/>
      </w:r>
      <w:r w:rsidR="00312F15" w:rsidRPr="005C56A2">
        <w:rPr>
          <w:rFonts w:asciiTheme="minorHAnsi" w:hAnsiTheme="minorHAnsi" w:cstheme="minorHAnsi"/>
          <w:bCs/>
        </w:rPr>
        <w:tab/>
      </w:r>
      <w:r w:rsidR="006E13D1" w:rsidRPr="005C56A2">
        <w:rPr>
          <w:rFonts w:asciiTheme="minorHAnsi" w:hAnsiTheme="minorHAnsi" w:cstheme="minorHAnsi"/>
          <w:bCs/>
        </w:rPr>
        <w:t>Governing Body, or a committee to which the</w:t>
      </w:r>
      <w:r w:rsidR="00312F15" w:rsidRPr="005C56A2">
        <w:rPr>
          <w:rFonts w:asciiTheme="minorHAnsi" w:hAnsiTheme="minorHAnsi" w:cstheme="minorHAnsi"/>
          <w:bCs/>
        </w:rPr>
        <w:t xml:space="preserve"> f</w:t>
      </w:r>
      <w:r w:rsidR="006E13D1" w:rsidRPr="005C56A2">
        <w:rPr>
          <w:rFonts w:asciiTheme="minorHAnsi" w:hAnsiTheme="minorHAnsi" w:cstheme="minorHAnsi"/>
          <w:bCs/>
        </w:rPr>
        <w:t xml:space="preserve">unction in </w:t>
      </w:r>
      <w:r w:rsidR="00312F15" w:rsidRPr="005C56A2">
        <w:rPr>
          <w:rFonts w:asciiTheme="minorHAnsi" w:hAnsiTheme="minorHAnsi" w:cstheme="minorHAnsi"/>
          <w:bCs/>
        </w:rPr>
        <w:tab/>
      </w:r>
      <w:r w:rsidR="00312F15" w:rsidRPr="005C56A2">
        <w:rPr>
          <w:rFonts w:asciiTheme="minorHAnsi" w:hAnsiTheme="minorHAnsi" w:cstheme="minorHAnsi"/>
          <w:bCs/>
        </w:rPr>
        <w:tab/>
      </w:r>
      <w:r w:rsidR="00312F15" w:rsidRPr="005C56A2">
        <w:rPr>
          <w:rFonts w:asciiTheme="minorHAnsi" w:hAnsiTheme="minorHAnsi" w:cstheme="minorHAnsi"/>
          <w:bCs/>
        </w:rPr>
        <w:tab/>
      </w:r>
      <w:r w:rsidR="00312F15" w:rsidRPr="005C56A2">
        <w:rPr>
          <w:rFonts w:asciiTheme="minorHAnsi" w:hAnsiTheme="minorHAnsi" w:cstheme="minorHAnsi"/>
          <w:bCs/>
        </w:rPr>
        <w:tab/>
      </w:r>
      <w:r w:rsidRPr="005C56A2">
        <w:rPr>
          <w:rFonts w:asciiTheme="minorHAnsi" w:hAnsiTheme="minorHAnsi" w:cstheme="minorHAnsi"/>
          <w:bCs/>
        </w:rPr>
        <w:t xml:space="preserve">question has been delegated, </w:t>
      </w:r>
      <w:r w:rsidR="006E13D1" w:rsidRPr="005C56A2">
        <w:rPr>
          <w:rFonts w:asciiTheme="minorHAnsi" w:hAnsiTheme="minorHAnsi" w:cstheme="minorHAnsi"/>
          <w:bCs/>
        </w:rPr>
        <w:t>to be held</w:t>
      </w:r>
      <w:r w:rsidRPr="005C56A2">
        <w:rPr>
          <w:rFonts w:asciiTheme="minorHAnsi" w:hAnsiTheme="minorHAnsi" w:cstheme="minorHAnsi"/>
          <w:bCs/>
        </w:rPr>
        <w:t>.</w:t>
      </w:r>
    </w:p>
    <w:p w14:paraId="4AF555C5" w14:textId="77777777" w:rsidR="006E13D1" w:rsidRPr="005C56A2" w:rsidRDefault="006E13D1" w:rsidP="006E13D1">
      <w:pPr>
        <w:pStyle w:val="Default"/>
        <w:rPr>
          <w:rFonts w:asciiTheme="minorHAnsi" w:hAnsiTheme="minorHAnsi" w:cstheme="minorHAnsi"/>
          <w:bCs/>
        </w:rPr>
      </w:pPr>
    </w:p>
    <w:p w14:paraId="40E84341" w14:textId="7A417EE1" w:rsidR="006E13D1" w:rsidRPr="005C56A2" w:rsidRDefault="00CB2A89" w:rsidP="006E13D1">
      <w:pPr>
        <w:pStyle w:val="Default"/>
        <w:rPr>
          <w:rFonts w:asciiTheme="minorHAnsi" w:hAnsiTheme="minorHAnsi" w:cstheme="minorHAnsi"/>
          <w:bCs/>
        </w:rPr>
      </w:pPr>
      <w:r w:rsidRPr="005C56A2">
        <w:rPr>
          <w:rFonts w:asciiTheme="minorHAnsi" w:hAnsiTheme="minorHAnsi" w:cstheme="minorHAnsi"/>
          <w:bCs/>
        </w:rPr>
        <w:tab/>
      </w:r>
      <w:r w:rsidR="00312F15" w:rsidRPr="005C56A2">
        <w:rPr>
          <w:rFonts w:asciiTheme="minorHAnsi" w:hAnsiTheme="minorHAnsi" w:cstheme="minorHAnsi"/>
          <w:bCs/>
        </w:rPr>
        <w:tab/>
      </w:r>
      <w:r w:rsidR="00E162EA" w:rsidRPr="005C56A2">
        <w:rPr>
          <w:rFonts w:asciiTheme="minorHAnsi" w:hAnsiTheme="minorHAnsi" w:cstheme="minorHAnsi"/>
          <w:bCs/>
        </w:rPr>
        <w:t>4</w:t>
      </w:r>
      <w:r w:rsidR="004F540F" w:rsidRPr="005C56A2">
        <w:rPr>
          <w:rFonts w:asciiTheme="minorHAnsi" w:hAnsiTheme="minorHAnsi" w:cstheme="minorHAnsi"/>
          <w:bCs/>
        </w:rPr>
        <w:t>.2</w:t>
      </w:r>
      <w:r w:rsidR="006E13D1" w:rsidRPr="005C56A2">
        <w:rPr>
          <w:rFonts w:asciiTheme="minorHAnsi" w:hAnsiTheme="minorHAnsi" w:cstheme="minorHAnsi"/>
          <w:bCs/>
        </w:rPr>
        <w:t xml:space="preserve">.4 </w:t>
      </w:r>
      <w:r w:rsidR="0048733C" w:rsidRPr="005C56A2">
        <w:rPr>
          <w:rFonts w:asciiTheme="minorHAnsi" w:hAnsiTheme="minorHAnsi" w:cstheme="minorHAnsi"/>
          <w:bCs/>
        </w:rPr>
        <w:tab/>
      </w:r>
      <w:r w:rsidR="006E13D1" w:rsidRPr="005C56A2">
        <w:rPr>
          <w:rFonts w:asciiTheme="minorHAnsi" w:hAnsiTheme="minorHAnsi" w:cstheme="minorHAnsi"/>
          <w:bCs/>
        </w:rPr>
        <w:t>Where it appears to the Vice-chair that:</w:t>
      </w:r>
      <w:r w:rsidR="003D3C2E" w:rsidRPr="005C56A2">
        <w:rPr>
          <w:rFonts w:asciiTheme="minorHAnsi" w:hAnsiTheme="minorHAnsi" w:cstheme="minorHAnsi"/>
          <w:bCs/>
        </w:rPr>
        <w:t>-</w:t>
      </w:r>
    </w:p>
    <w:p w14:paraId="2968E28A" w14:textId="77777777" w:rsidR="006E13D1" w:rsidRPr="005C56A2" w:rsidRDefault="006E13D1" w:rsidP="006E13D1">
      <w:pPr>
        <w:pStyle w:val="Default"/>
        <w:rPr>
          <w:rFonts w:asciiTheme="minorHAnsi" w:hAnsiTheme="minorHAnsi" w:cstheme="minorHAnsi"/>
          <w:bCs/>
        </w:rPr>
      </w:pPr>
    </w:p>
    <w:p w14:paraId="37C79E60" w14:textId="284C9FDE" w:rsidR="006E13D1" w:rsidRPr="005C56A2" w:rsidRDefault="006E13D1" w:rsidP="00227EC5">
      <w:pPr>
        <w:pStyle w:val="Default"/>
        <w:numPr>
          <w:ilvl w:val="0"/>
          <w:numId w:val="26"/>
        </w:numPr>
        <w:ind w:firstLine="1047"/>
        <w:rPr>
          <w:rFonts w:asciiTheme="minorHAnsi" w:hAnsiTheme="minorHAnsi" w:cstheme="minorHAnsi"/>
          <w:bCs/>
        </w:rPr>
      </w:pPr>
      <w:r w:rsidRPr="005C56A2">
        <w:rPr>
          <w:rFonts w:asciiTheme="minorHAnsi" w:hAnsiTheme="minorHAnsi" w:cstheme="minorHAnsi"/>
          <w:bCs/>
        </w:rPr>
        <w:t>the circum</w:t>
      </w:r>
      <w:r w:rsidR="004F540F" w:rsidRPr="005C56A2">
        <w:rPr>
          <w:rFonts w:asciiTheme="minorHAnsi" w:hAnsiTheme="minorHAnsi" w:cstheme="minorHAnsi"/>
          <w:bCs/>
        </w:rPr>
        <w:t xml:space="preserve">stances mentioned in paragraph </w:t>
      </w:r>
      <w:r w:rsidR="00EC5E7D" w:rsidRPr="005C56A2">
        <w:rPr>
          <w:rFonts w:asciiTheme="minorHAnsi" w:hAnsiTheme="minorHAnsi" w:cstheme="minorHAnsi"/>
          <w:bCs/>
        </w:rPr>
        <w:t>4</w:t>
      </w:r>
      <w:r w:rsidR="004F540F" w:rsidRPr="005C56A2">
        <w:rPr>
          <w:rFonts w:asciiTheme="minorHAnsi" w:hAnsiTheme="minorHAnsi" w:cstheme="minorHAnsi"/>
          <w:bCs/>
        </w:rPr>
        <w:t>.2</w:t>
      </w:r>
      <w:r w:rsidRPr="005C56A2">
        <w:rPr>
          <w:rFonts w:asciiTheme="minorHAnsi" w:hAnsiTheme="minorHAnsi" w:cstheme="minorHAnsi"/>
          <w:bCs/>
        </w:rPr>
        <w:t>.2 apply</w:t>
      </w:r>
      <w:r w:rsidR="003D3C2E" w:rsidRPr="005C56A2">
        <w:rPr>
          <w:rFonts w:asciiTheme="minorHAnsi" w:hAnsiTheme="minorHAnsi" w:cstheme="minorHAnsi"/>
          <w:bCs/>
        </w:rPr>
        <w:t>;</w:t>
      </w:r>
      <w:r w:rsidRPr="005C56A2">
        <w:rPr>
          <w:rFonts w:asciiTheme="minorHAnsi" w:hAnsiTheme="minorHAnsi" w:cstheme="minorHAnsi"/>
          <w:bCs/>
        </w:rPr>
        <w:t xml:space="preserve"> </w:t>
      </w:r>
      <w:r w:rsidR="00312F15" w:rsidRPr="005C56A2">
        <w:rPr>
          <w:rFonts w:asciiTheme="minorHAnsi" w:hAnsiTheme="minorHAnsi" w:cstheme="minorHAnsi"/>
          <w:bCs/>
        </w:rPr>
        <w:tab/>
      </w:r>
      <w:r w:rsidR="00312F15" w:rsidRPr="005C56A2">
        <w:rPr>
          <w:rFonts w:asciiTheme="minorHAnsi" w:hAnsiTheme="minorHAnsi" w:cstheme="minorHAnsi"/>
          <w:bCs/>
        </w:rPr>
        <w:tab/>
      </w:r>
      <w:r w:rsidR="00312F15" w:rsidRPr="005C56A2">
        <w:rPr>
          <w:rFonts w:asciiTheme="minorHAnsi" w:hAnsiTheme="minorHAnsi" w:cstheme="minorHAnsi"/>
          <w:bCs/>
        </w:rPr>
        <w:tab/>
      </w:r>
      <w:r w:rsidRPr="005C56A2">
        <w:rPr>
          <w:rFonts w:asciiTheme="minorHAnsi" w:hAnsiTheme="minorHAnsi" w:cstheme="minorHAnsi"/>
          <w:bCs/>
        </w:rPr>
        <w:t>and</w:t>
      </w:r>
    </w:p>
    <w:p w14:paraId="0013A557" w14:textId="288D1958" w:rsidR="006E13D1" w:rsidRPr="005C56A2" w:rsidRDefault="0048733C" w:rsidP="00CB6371">
      <w:pPr>
        <w:pStyle w:val="Default"/>
        <w:ind w:left="1418" w:firstLine="709"/>
        <w:rPr>
          <w:rFonts w:asciiTheme="minorHAnsi" w:hAnsiTheme="minorHAnsi" w:cstheme="minorHAnsi"/>
          <w:bCs/>
        </w:rPr>
      </w:pPr>
      <w:r w:rsidRPr="005C56A2">
        <w:rPr>
          <w:rFonts w:asciiTheme="minorHAnsi" w:hAnsiTheme="minorHAnsi" w:cstheme="minorHAnsi"/>
          <w:bCs/>
        </w:rPr>
        <w:tab/>
      </w:r>
      <w:r w:rsidR="006E13D1" w:rsidRPr="005C56A2">
        <w:rPr>
          <w:rFonts w:asciiTheme="minorHAnsi" w:hAnsiTheme="minorHAnsi" w:cstheme="minorHAnsi"/>
          <w:bCs/>
        </w:rPr>
        <w:t xml:space="preserve">b) </w:t>
      </w:r>
      <w:r w:rsidR="00CB2A89" w:rsidRPr="005C56A2">
        <w:rPr>
          <w:rFonts w:asciiTheme="minorHAnsi" w:hAnsiTheme="minorHAnsi" w:cstheme="minorHAnsi"/>
          <w:bCs/>
        </w:rPr>
        <w:tab/>
      </w:r>
      <w:r w:rsidR="006E13D1" w:rsidRPr="005C56A2">
        <w:rPr>
          <w:rFonts w:asciiTheme="minorHAnsi" w:hAnsiTheme="minorHAnsi" w:cstheme="minorHAnsi"/>
          <w:bCs/>
        </w:rPr>
        <w:t xml:space="preserve">the Chair (whether by reason of vacancy in the office or </w:t>
      </w:r>
      <w:r w:rsidR="00312F15" w:rsidRPr="005C56A2">
        <w:rPr>
          <w:rFonts w:asciiTheme="minorHAnsi" w:hAnsiTheme="minorHAnsi" w:cstheme="minorHAnsi"/>
          <w:bCs/>
        </w:rPr>
        <w:tab/>
      </w:r>
      <w:r w:rsidR="00312F15" w:rsidRPr="005C56A2">
        <w:rPr>
          <w:rFonts w:asciiTheme="minorHAnsi" w:hAnsiTheme="minorHAnsi" w:cstheme="minorHAnsi"/>
          <w:bCs/>
        </w:rPr>
        <w:tab/>
      </w:r>
      <w:r w:rsidR="00312F15" w:rsidRPr="005C56A2">
        <w:rPr>
          <w:rFonts w:asciiTheme="minorHAnsi" w:hAnsiTheme="minorHAnsi" w:cstheme="minorHAnsi"/>
          <w:bCs/>
        </w:rPr>
        <w:tab/>
      </w:r>
      <w:r w:rsidR="006E13D1" w:rsidRPr="005C56A2">
        <w:rPr>
          <w:rFonts w:asciiTheme="minorHAnsi" w:hAnsiTheme="minorHAnsi" w:cstheme="minorHAnsi"/>
          <w:bCs/>
        </w:rPr>
        <w:t>otherwise) would be unable to</w:t>
      </w:r>
      <w:r w:rsidR="00CB2A89" w:rsidRPr="005C56A2">
        <w:rPr>
          <w:rFonts w:asciiTheme="minorHAnsi" w:hAnsiTheme="minorHAnsi" w:cstheme="minorHAnsi"/>
          <w:bCs/>
        </w:rPr>
        <w:t xml:space="preserve"> </w:t>
      </w:r>
      <w:r w:rsidR="006E13D1" w:rsidRPr="005C56A2">
        <w:rPr>
          <w:rFonts w:asciiTheme="minorHAnsi" w:hAnsiTheme="minorHAnsi" w:cstheme="minorHAnsi"/>
          <w:bCs/>
        </w:rPr>
        <w:t xml:space="preserve">exercise the function in </w:t>
      </w:r>
      <w:r w:rsidR="00312F15" w:rsidRPr="005C56A2">
        <w:rPr>
          <w:rFonts w:asciiTheme="minorHAnsi" w:hAnsiTheme="minorHAnsi" w:cstheme="minorHAnsi"/>
          <w:bCs/>
        </w:rPr>
        <w:tab/>
      </w:r>
      <w:r w:rsidR="00312F15" w:rsidRPr="005C56A2">
        <w:rPr>
          <w:rFonts w:asciiTheme="minorHAnsi" w:hAnsiTheme="minorHAnsi" w:cstheme="minorHAnsi"/>
          <w:bCs/>
        </w:rPr>
        <w:tab/>
      </w:r>
      <w:r w:rsidR="00312F15" w:rsidRPr="005C56A2">
        <w:rPr>
          <w:rFonts w:asciiTheme="minorHAnsi" w:hAnsiTheme="minorHAnsi" w:cstheme="minorHAnsi"/>
          <w:bCs/>
        </w:rPr>
        <w:tab/>
      </w:r>
      <w:r w:rsidR="006E13D1" w:rsidRPr="005C56A2">
        <w:rPr>
          <w:rFonts w:asciiTheme="minorHAnsi" w:hAnsiTheme="minorHAnsi" w:cstheme="minorHAnsi"/>
          <w:bCs/>
        </w:rPr>
        <w:t>question before the detriment referred to</w:t>
      </w:r>
      <w:r w:rsidR="00312F15" w:rsidRPr="005C56A2">
        <w:rPr>
          <w:rFonts w:asciiTheme="minorHAnsi" w:hAnsiTheme="minorHAnsi" w:cstheme="minorHAnsi"/>
          <w:bCs/>
        </w:rPr>
        <w:t xml:space="preserve"> </w:t>
      </w:r>
      <w:r w:rsidR="006E13D1" w:rsidRPr="005C56A2">
        <w:rPr>
          <w:rFonts w:asciiTheme="minorHAnsi" w:hAnsiTheme="minorHAnsi" w:cstheme="minorHAnsi"/>
          <w:bCs/>
        </w:rPr>
        <w:t xml:space="preserve">in that </w:t>
      </w:r>
      <w:r w:rsidR="00312F15" w:rsidRPr="005C56A2">
        <w:rPr>
          <w:rFonts w:asciiTheme="minorHAnsi" w:hAnsiTheme="minorHAnsi" w:cstheme="minorHAnsi"/>
          <w:bCs/>
        </w:rPr>
        <w:tab/>
      </w:r>
      <w:r w:rsidR="00312F15" w:rsidRPr="005C56A2">
        <w:rPr>
          <w:rFonts w:asciiTheme="minorHAnsi" w:hAnsiTheme="minorHAnsi" w:cstheme="minorHAnsi"/>
          <w:bCs/>
        </w:rPr>
        <w:tab/>
      </w:r>
      <w:r w:rsidR="00312F15" w:rsidRPr="005C56A2">
        <w:rPr>
          <w:rFonts w:asciiTheme="minorHAnsi" w:hAnsiTheme="minorHAnsi" w:cstheme="minorHAnsi"/>
          <w:bCs/>
        </w:rPr>
        <w:tab/>
      </w:r>
      <w:r w:rsidR="00312F15" w:rsidRPr="005C56A2">
        <w:rPr>
          <w:rFonts w:asciiTheme="minorHAnsi" w:hAnsiTheme="minorHAnsi" w:cstheme="minorHAnsi"/>
          <w:bCs/>
        </w:rPr>
        <w:tab/>
      </w:r>
      <w:r w:rsidR="006E13D1" w:rsidRPr="005C56A2">
        <w:rPr>
          <w:rFonts w:asciiTheme="minorHAnsi" w:hAnsiTheme="minorHAnsi" w:cstheme="minorHAnsi"/>
          <w:bCs/>
        </w:rPr>
        <w:t>paragraph is</w:t>
      </w:r>
      <w:r w:rsidR="00CB2A89" w:rsidRPr="005C56A2">
        <w:rPr>
          <w:rFonts w:asciiTheme="minorHAnsi" w:hAnsiTheme="minorHAnsi" w:cstheme="minorHAnsi"/>
          <w:bCs/>
        </w:rPr>
        <w:t xml:space="preserve"> </w:t>
      </w:r>
      <w:r w:rsidR="006E13D1" w:rsidRPr="005C56A2">
        <w:rPr>
          <w:rFonts w:asciiTheme="minorHAnsi" w:hAnsiTheme="minorHAnsi" w:cstheme="minorHAnsi"/>
          <w:bCs/>
        </w:rPr>
        <w:t>suffered, t</w:t>
      </w:r>
      <w:r w:rsidR="004F540F" w:rsidRPr="005C56A2">
        <w:rPr>
          <w:rFonts w:asciiTheme="minorHAnsi" w:hAnsiTheme="minorHAnsi" w:cstheme="minorHAnsi"/>
          <w:bCs/>
        </w:rPr>
        <w:t xml:space="preserve">hen the reference in </w:t>
      </w:r>
      <w:r w:rsidR="00312F15" w:rsidRPr="005C56A2">
        <w:rPr>
          <w:rFonts w:asciiTheme="minorHAnsi" w:hAnsiTheme="minorHAnsi" w:cstheme="minorHAnsi"/>
          <w:bCs/>
        </w:rPr>
        <w:tab/>
      </w:r>
      <w:r w:rsidR="004F540F" w:rsidRPr="005C56A2">
        <w:rPr>
          <w:rFonts w:asciiTheme="minorHAnsi" w:hAnsiTheme="minorHAnsi" w:cstheme="minorHAnsi"/>
          <w:bCs/>
        </w:rPr>
        <w:t xml:space="preserve">paragraph </w:t>
      </w:r>
      <w:r w:rsidR="00312F15" w:rsidRPr="005C56A2">
        <w:rPr>
          <w:rFonts w:asciiTheme="minorHAnsi" w:hAnsiTheme="minorHAnsi" w:cstheme="minorHAnsi"/>
          <w:bCs/>
        </w:rPr>
        <w:tab/>
      </w:r>
      <w:r w:rsidR="00312F15" w:rsidRPr="005C56A2">
        <w:rPr>
          <w:rFonts w:asciiTheme="minorHAnsi" w:hAnsiTheme="minorHAnsi" w:cstheme="minorHAnsi"/>
          <w:bCs/>
        </w:rPr>
        <w:tab/>
      </w:r>
      <w:r w:rsidR="00312F15" w:rsidRPr="005C56A2">
        <w:rPr>
          <w:rFonts w:asciiTheme="minorHAnsi" w:hAnsiTheme="minorHAnsi" w:cstheme="minorHAnsi"/>
          <w:bCs/>
        </w:rPr>
        <w:tab/>
      </w:r>
      <w:r w:rsidR="00EC5E7D" w:rsidRPr="005C56A2">
        <w:rPr>
          <w:rFonts w:asciiTheme="minorHAnsi" w:hAnsiTheme="minorHAnsi" w:cstheme="minorHAnsi"/>
          <w:bCs/>
        </w:rPr>
        <w:t>4</w:t>
      </w:r>
      <w:r w:rsidR="004F540F" w:rsidRPr="005C56A2">
        <w:rPr>
          <w:rFonts w:asciiTheme="minorHAnsi" w:hAnsiTheme="minorHAnsi" w:cstheme="minorHAnsi"/>
          <w:bCs/>
        </w:rPr>
        <w:t>.2</w:t>
      </w:r>
      <w:r w:rsidR="006E13D1" w:rsidRPr="005C56A2">
        <w:rPr>
          <w:rFonts w:asciiTheme="minorHAnsi" w:hAnsiTheme="minorHAnsi" w:cstheme="minorHAnsi"/>
          <w:bCs/>
        </w:rPr>
        <w:t>.1 to the</w:t>
      </w:r>
      <w:r w:rsidR="00312F15" w:rsidRPr="005C56A2">
        <w:rPr>
          <w:rFonts w:asciiTheme="minorHAnsi" w:hAnsiTheme="minorHAnsi" w:cstheme="minorHAnsi"/>
          <w:bCs/>
        </w:rPr>
        <w:t xml:space="preserve"> </w:t>
      </w:r>
      <w:r w:rsidR="006E13D1" w:rsidRPr="005C56A2">
        <w:rPr>
          <w:rFonts w:asciiTheme="minorHAnsi" w:hAnsiTheme="minorHAnsi" w:cstheme="minorHAnsi"/>
          <w:bCs/>
        </w:rPr>
        <w:t>Chair is to be read</w:t>
      </w:r>
      <w:r w:rsidR="00312F15" w:rsidRPr="005C56A2">
        <w:rPr>
          <w:rFonts w:asciiTheme="minorHAnsi" w:hAnsiTheme="minorHAnsi" w:cstheme="minorHAnsi"/>
          <w:bCs/>
        </w:rPr>
        <w:t xml:space="preserve"> </w:t>
      </w:r>
      <w:r w:rsidR="006E13D1" w:rsidRPr="005C56A2">
        <w:rPr>
          <w:rFonts w:asciiTheme="minorHAnsi" w:hAnsiTheme="minorHAnsi" w:cstheme="minorHAnsi"/>
          <w:bCs/>
        </w:rPr>
        <w:t>as if it were a</w:t>
      </w:r>
      <w:r w:rsidR="00CB2A89" w:rsidRPr="005C56A2">
        <w:rPr>
          <w:rFonts w:asciiTheme="minorHAnsi" w:hAnsiTheme="minorHAnsi" w:cstheme="minorHAnsi"/>
          <w:bCs/>
        </w:rPr>
        <w:t xml:space="preserve"> </w:t>
      </w:r>
      <w:r w:rsidR="006E13D1" w:rsidRPr="005C56A2">
        <w:rPr>
          <w:rFonts w:asciiTheme="minorHAnsi" w:hAnsiTheme="minorHAnsi" w:cstheme="minorHAnsi"/>
          <w:bCs/>
        </w:rPr>
        <w:t xml:space="preserve">reference to </w:t>
      </w:r>
      <w:r w:rsidR="00312F15" w:rsidRPr="005C56A2">
        <w:rPr>
          <w:rFonts w:asciiTheme="minorHAnsi" w:hAnsiTheme="minorHAnsi" w:cstheme="minorHAnsi"/>
          <w:bCs/>
        </w:rPr>
        <w:tab/>
      </w:r>
      <w:r w:rsidR="00312F15" w:rsidRPr="005C56A2">
        <w:rPr>
          <w:rFonts w:asciiTheme="minorHAnsi" w:hAnsiTheme="minorHAnsi" w:cstheme="minorHAnsi"/>
          <w:bCs/>
        </w:rPr>
        <w:tab/>
      </w:r>
      <w:r w:rsidR="00312F15" w:rsidRPr="005C56A2">
        <w:rPr>
          <w:rFonts w:asciiTheme="minorHAnsi" w:hAnsiTheme="minorHAnsi" w:cstheme="minorHAnsi"/>
          <w:bCs/>
        </w:rPr>
        <w:tab/>
      </w:r>
      <w:r w:rsidR="006E13D1" w:rsidRPr="005C56A2">
        <w:rPr>
          <w:rFonts w:asciiTheme="minorHAnsi" w:hAnsiTheme="minorHAnsi" w:cstheme="minorHAnsi"/>
          <w:bCs/>
        </w:rPr>
        <w:t>the Vice-chair.</w:t>
      </w:r>
    </w:p>
    <w:p w14:paraId="37DE625A" w14:textId="77777777" w:rsidR="00622616" w:rsidRPr="005C56A2" w:rsidRDefault="00622616" w:rsidP="00CB6371">
      <w:pPr>
        <w:pStyle w:val="Default"/>
        <w:ind w:left="1418"/>
        <w:rPr>
          <w:rFonts w:asciiTheme="minorHAnsi" w:hAnsiTheme="minorHAnsi" w:cstheme="minorHAnsi"/>
          <w:bCs/>
        </w:rPr>
      </w:pPr>
    </w:p>
    <w:p w14:paraId="74FCB8FE" w14:textId="4505DE3A" w:rsidR="00622616" w:rsidRPr="005C56A2" w:rsidRDefault="00E162EA" w:rsidP="00622616">
      <w:pPr>
        <w:rPr>
          <w:rFonts w:cstheme="minorHAnsi"/>
          <w:b/>
          <w:sz w:val="24"/>
          <w:szCs w:val="24"/>
        </w:rPr>
      </w:pPr>
      <w:r w:rsidRPr="005C56A2">
        <w:rPr>
          <w:rFonts w:cstheme="minorHAnsi"/>
          <w:b/>
          <w:sz w:val="24"/>
          <w:szCs w:val="24"/>
        </w:rPr>
        <w:t>5</w:t>
      </w:r>
      <w:r w:rsidR="00622616" w:rsidRPr="005C56A2">
        <w:rPr>
          <w:rFonts w:cstheme="minorHAnsi"/>
          <w:b/>
          <w:sz w:val="24"/>
          <w:szCs w:val="24"/>
        </w:rPr>
        <w:t>.</w:t>
      </w:r>
      <w:r w:rsidR="00622616" w:rsidRPr="005C56A2">
        <w:rPr>
          <w:rFonts w:cstheme="minorHAnsi"/>
          <w:b/>
          <w:sz w:val="24"/>
          <w:szCs w:val="24"/>
        </w:rPr>
        <w:tab/>
        <w:t>Removal and suspension of governors</w:t>
      </w:r>
    </w:p>
    <w:p w14:paraId="1E51D632" w14:textId="39C7E281" w:rsidR="00622616" w:rsidRPr="005C56A2" w:rsidRDefault="00312F15" w:rsidP="00622616">
      <w:pPr>
        <w:rPr>
          <w:rFonts w:cstheme="minorHAnsi"/>
          <w:sz w:val="24"/>
          <w:szCs w:val="24"/>
        </w:rPr>
      </w:pPr>
      <w:r w:rsidRPr="005C56A2">
        <w:rPr>
          <w:rFonts w:cstheme="minorHAnsi"/>
          <w:sz w:val="24"/>
          <w:szCs w:val="24"/>
        </w:rPr>
        <w:tab/>
      </w:r>
      <w:r w:rsidR="00E162EA" w:rsidRPr="005C56A2">
        <w:rPr>
          <w:rFonts w:cstheme="minorHAnsi"/>
          <w:sz w:val="24"/>
          <w:szCs w:val="24"/>
        </w:rPr>
        <w:t>5</w:t>
      </w:r>
      <w:r w:rsidR="00622616" w:rsidRPr="005C56A2">
        <w:rPr>
          <w:rFonts w:cstheme="minorHAnsi"/>
          <w:sz w:val="24"/>
          <w:szCs w:val="24"/>
        </w:rPr>
        <w:t xml:space="preserve">.1 </w:t>
      </w:r>
      <w:r w:rsidR="00622616" w:rsidRPr="005C56A2">
        <w:rPr>
          <w:rFonts w:cstheme="minorHAnsi"/>
          <w:sz w:val="24"/>
          <w:szCs w:val="24"/>
        </w:rPr>
        <w:tab/>
        <w:t xml:space="preserve">Any governor who is not elected or a governor by virtue of their </w:t>
      </w:r>
      <w:r w:rsidRPr="005C56A2">
        <w:rPr>
          <w:rFonts w:cstheme="minorHAnsi"/>
          <w:sz w:val="24"/>
          <w:szCs w:val="24"/>
        </w:rPr>
        <w:tab/>
      </w:r>
      <w:r w:rsidRPr="005C56A2">
        <w:rPr>
          <w:rFonts w:cstheme="minorHAnsi"/>
          <w:sz w:val="24"/>
          <w:szCs w:val="24"/>
        </w:rPr>
        <w:tab/>
      </w:r>
      <w:r w:rsidRPr="005C56A2">
        <w:rPr>
          <w:rFonts w:cstheme="minorHAnsi"/>
          <w:sz w:val="24"/>
          <w:szCs w:val="24"/>
        </w:rPr>
        <w:tab/>
      </w:r>
      <w:r w:rsidR="00622616" w:rsidRPr="005C56A2">
        <w:rPr>
          <w:rFonts w:cstheme="minorHAnsi"/>
          <w:sz w:val="24"/>
          <w:szCs w:val="24"/>
        </w:rPr>
        <w:t xml:space="preserve">position can be removed from </w:t>
      </w:r>
      <w:r w:rsidR="007436AF" w:rsidRPr="005C56A2">
        <w:rPr>
          <w:rFonts w:cstheme="minorHAnsi"/>
          <w:sz w:val="24"/>
          <w:szCs w:val="24"/>
        </w:rPr>
        <w:t>office by the Board of Trustees</w:t>
      </w:r>
      <w:r w:rsidR="00F73B26" w:rsidRPr="005C56A2">
        <w:rPr>
          <w:rFonts w:cstheme="minorHAnsi"/>
          <w:sz w:val="24"/>
          <w:szCs w:val="24"/>
        </w:rPr>
        <w:t>.</w:t>
      </w:r>
    </w:p>
    <w:p w14:paraId="4493019F" w14:textId="48F004A7" w:rsidR="00622616" w:rsidRPr="005C56A2" w:rsidRDefault="00112A94" w:rsidP="00622616">
      <w:pPr>
        <w:rPr>
          <w:rFonts w:cstheme="minorHAnsi"/>
          <w:sz w:val="24"/>
          <w:szCs w:val="24"/>
        </w:rPr>
      </w:pPr>
      <w:r w:rsidRPr="005C56A2">
        <w:rPr>
          <w:rFonts w:cstheme="minorHAnsi"/>
          <w:sz w:val="24"/>
          <w:szCs w:val="24"/>
        </w:rPr>
        <w:tab/>
      </w:r>
      <w:r w:rsidR="00E162EA" w:rsidRPr="005C56A2">
        <w:rPr>
          <w:rFonts w:cstheme="minorHAnsi"/>
          <w:sz w:val="24"/>
          <w:szCs w:val="24"/>
        </w:rPr>
        <w:t>5</w:t>
      </w:r>
      <w:r w:rsidR="00622616" w:rsidRPr="005C56A2">
        <w:rPr>
          <w:rFonts w:cstheme="minorHAnsi"/>
          <w:sz w:val="24"/>
          <w:szCs w:val="24"/>
        </w:rPr>
        <w:t>.2</w:t>
      </w:r>
      <w:r w:rsidR="00622616" w:rsidRPr="005C56A2">
        <w:rPr>
          <w:rFonts w:cstheme="minorHAnsi"/>
          <w:sz w:val="24"/>
          <w:szCs w:val="24"/>
        </w:rPr>
        <w:tab/>
        <w:t>Any gove</w:t>
      </w:r>
      <w:r w:rsidR="00F73B26" w:rsidRPr="005C56A2">
        <w:rPr>
          <w:rFonts w:cstheme="minorHAnsi"/>
          <w:sz w:val="24"/>
          <w:szCs w:val="24"/>
        </w:rPr>
        <w:t>rnor can be suspended from the Governing B</w:t>
      </w:r>
      <w:r w:rsidR="00622616" w:rsidRPr="005C56A2">
        <w:rPr>
          <w:rFonts w:cstheme="minorHAnsi"/>
          <w:sz w:val="24"/>
          <w:szCs w:val="24"/>
        </w:rPr>
        <w:t xml:space="preserve">ody, and if </w:t>
      </w:r>
      <w:r w:rsidRPr="005C56A2">
        <w:rPr>
          <w:rFonts w:cstheme="minorHAnsi"/>
          <w:sz w:val="24"/>
          <w:szCs w:val="24"/>
        </w:rPr>
        <w:tab/>
      </w:r>
      <w:r w:rsidRPr="005C56A2">
        <w:rPr>
          <w:rFonts w:cstheme="minorHAnsi"/>
          <w:sz w:val="24"/>
          <w:szCs w:val="24"/>
        </w:rPr>
        <w:tab/>
      </w:r>
      <w:r w:rsidRPr="005C56A2">
        <w:rPr>
          <w:rFonts w:cstheme="minorHAnsi"/>
          <w:sz w:val="24"/>
          <w:szCs w:val="24"/>
        </w:rPr>
        <w:tab/>
      </w:r>
      <w:r w:rsidR="00622616" w:rsidRPr="005C56A2">
        <w:rPr>
          <w:rFonts w:cstheme="minorHAnsi"/>
          <w:sz w:val="24"/>
          <w:szCs w:val="24"/>
        </w:rPr>
        <w:t>relevant, the Board of</w:t>
      </w:r>
      <w:r w:rsidRPr="005C56A2">
        <w:rPr>
          <w:rFonts w:cstheme="minorHAnsi"/>
          <w:sz w:val="24"/>
          <w:szCs w:val="24"/>
        </w:rPr>
        <w:t xml:space="preserve"> </w:t>
      </w:r>
      <w:r w:rsidR="00622616" w:rsidRPr="005C56A2">
        <w:rPr>
          <w:rFonts w:cstheme="minorHAnsi"/>
          <w:sz w:val="24"/>
          <w:szCs w:val="24"/>
        </w:rPr>
        <w:t xml:space="preserve">Trustees, for a period of up to 6 months, </w:t>
      </w:r>
      <w:r w:rsidRPr="005C56A2">
        <w:rPr>
          <w:rFonts w:cstheme="minorHAnsi"/>
          <w:sz w:val="24"/>
          <w:szCs w:val="24"/>
        </w:rPr>
        <w:tab/>
      </w:r>
      <w:r w:rsidRPr="005C56A2">
        <w:rPr>
          <w:rFonts w:cstheme="minorHAnsi"/>
          <w:sz w:val="24"/>
          <w:szCs w:val="24"/>
        </w:rPr>
        <w:tab/>
      </w:r>
      <w:r w:rsidRPr="005C56A2">
        <w:rPr>
          <w:rFonts w:cstheme="minorHAnsi"/>
          <w:sz w:val="24"/>
          <w:szCs w:val="24"/>
        </w:rPr>
        <w:tab/>
      </w:r>
      <w:r w:rsidR="00622616" w:rsidRPr="005C56A2">
        <w:rPr>
          <w:rFonts w:cstheme="minorHAnsi"/>
          <w:sz w:val="24"/>
          <w:szCs w:val="24"/>
        </w:rPr>
        <w:t>for breach of the code of conduct</w:t>
      </w:r>
      <w:r w:rsidR="00F73B26" w:rsidRPr="005C56A2">
        <w:rPr>
          <w:rFonts w:cstheme="minorHAnsi"/>
          <w:sz w:val="24"/>
          <w:szCs w:val="24"/>
        </w:rPr>
        <w:t>.</w:t>
      </w:r>
    </w:p>
    <w:p w14:paraId="56B21936" w14:textId="7846531D" w:rsidR="00622616" w:rsidRPr="005C56A2" w:rsidRDefault="00112A94" w:rsidP="00CB6371">
      <w:pPr>
        <w:spacing w:after="0" w:line="240" w:lineRule="auto"/>
        <w:rPr>
          <w:rFonts w:cstheme="minorHAnsi"/>
          <w:sz w:val="24"/>
          <w:szCs w:val="24"/>
        </w:rPr>
      </w:pPr>
      <w:r w:rsidRPr="005C56A2">
        <w:rPr>
          <w:rFonts w:cstheme="minorHAnsi"/>
          <w:sz w:val="24"/>
          <w:szCs w:val="24"/>
        </w:rPr>
        <w:tab/>
      </w:r>
      <w:r w:rsidR="00E162EA" w:rsidRPr="005C56A2">
        <w:rPr>
          <w:rFonts w:cstheme="minorHAnsi"/>
          <w:sz w:val="24"/>
          <w:szCs w:val="24"/>
        </w:rPr>
        <w:t>5</w:t>
      </w:r>
      <w:r w:rsidR="00622616" w:rsidRPr="005C56A2">
        <w:rPr>
          <w:rFonts w:cstheme="minorHAnsi"/>
          <w:sz w:val="24"/>
          <w:szCs w:val="24"/>
        </w:rPr>
        <w:t>.3</w:t>
      </w:r>
      <w:r w:rsidR="00622616" w:rsidRPr="005C56A2">
        <w:rPr>
          <w:rFonts w:cstheme="minorHAnsi"/>
          <w:sz w:val="24"/>
          <w:szCs w:val="24"/>
        </w:rPr>
        <w:tab/>
        <w:t xml:space="preserve">Nothing in </w:t>
      </w:r>
      <w:r w:rsidR="00EC5E7D" w:rsidRPr="005C56A2">
        <w:rPr>
          <w:rFonts w:cstheme="minorHAnsi"/>
          <w:sz w:val="24"/>
          <w:szCs w:val="24"/>
        </w:rPr>
        <w:t>5</w:t>
      </w:r>
      <w:r w:rsidR="00622616" w:rsidRPr="005C56A2">
        <w:rPr>
          <w:rFonts w:cstheme="minorHAnsi"/>
          <w:sz w:val="24"/>
          <w:szCs w:val="24"/>
        </w:rPr>
        <w:t xml:space="preserve">.2 denies a governor or trustee the right to receive minutes, </w:t>
      </w:r>
      <w:r w:rsidRPr="005C56A2">
        <w:rPr>
          <w:rFonts w:cstheme="minorHAnsi"/>
          <w:sz w:val="24"/>
          <w:szCs w:val="24"/>
        </w:rPr>
        <w:tab/>
      </w:r>
      <w:r w:rsidRPr="005C56A2">
        <w:rPr>
          <w:rFonts w:cstheme="minorHAnsi"/>
          <w:sz w:val="24"/>
          <w:szCs w:val="24"/>
        </w:rPr>
        <w:tab/>
      </w:r>
      <w:r w:rsidR="00622616" w:rsidRPr="005C56A2">
        <w:rPr>
          <w:rFonts w:cstheme="minorHAnsi"/>
          <w:sz w:val="24"/>
          <w:szCs w:val="24"/>
        </w:rPr>
        <w:t>papers and the</w:t>
      </w:r>
      <w:r w:rsidRPr="005C56A2">
        <w:rPr>
          <w:rFonts w:cstheme="minorHAnsi"/>
          <w:sz w:val="24"/>
          <w:szCs w:val="24"/>
        </w:rPr>
        <w:t xml:space="preserve"> </w:t>
      </w:r>
      <w:r w:rsidR="00622616" w:rsidRPr="005C56A2">
        <w:rPr>
          <w:rFonts w:cstheme="minorHAnsi"/>
          <w:sz w:val="24"/>
          <w:szCs w:val="24"/>
        </w:rPr>
        <w:t>agenda for meetings.</w:t>
      </w:r>
    </w:p>
    <w:p w14:paraId="6A5A9CAE" w14:textId="77777777" w:rsidR="00CB6371" w:rsidRPr="005C56A2" w:rsidRDefault="00CB6371" w:rsidP="00CB6371">
      <w:pPr>
        <w:spacing w:after="0" w:line="240" w:lineRule="auto"/>
        <w:rPr>
          <w:rFonts w:cstheme="minorHAnsi"/>
          <w:sz w:val="24"/>
          <w:szCs w:val="24"/>
        </w:rPr>
      </w:pPr>
    </w:p>
    <w:p w14:paraId="0B8A5B98" w14:textId="1E1DDEE9" w:rsidR="0069132E" w:rsidRPr="005C56A2" w:rsidRDefault="00E162EA" w:rsidP="00CB6371">
      <w:pPr>
        <w:pStyle w:val="Default"/>
        <w:rPr>
          <w:rFonts w:asciiTheme="minorHAnsi" w:hAnsiTheme="minorHAnsi" w:cstheme="minorHAnsi"/>
          <w:color w:val="auto"/>
        </w:rPr>
      </w:pPr>
      <w:r w:rsidRPr="005C56A2">
        <w:rPr>
          <w:rFonts w:asciiTheme="minorHAnsi" w:hAnsiTheme="minorHAnsi" w:cstheme="minorHAnsi"/>
          <w:b/>
          <w:bCs/>
          <w:color w:val="auto"/>
        </w:rPr>
        <w:t>6</w:t>
      </w:r>
      <w:r w:rsidR="0069132E" w:rsidRPr="005C56A2">
        <w:rPr>
          <w:rFonts w:asciiTheme="minorHAnsi" w:hAnsiTheme="minorHAnsi" w:cstheme="minorHAnsi"/>
          <w:b/>
          <w:bCs/>
          <w:color w:val="auto"/>
        </w:rPr>
        <w:t xml:space="preserve">. </w:t>
      </w:r>
      <w:r w:rsidR="0048733C" w:rsidRPr="005C56A2">
        <w:rPr>
          <w:rFonts w:asciiTheme="minorHAnsi" w:hAnsiTheme="minorHAnsi" w:cstheme="minorHAnsi"/>
          <w:b/>
          <w:bCs/>
          <w:color w:val="auto"/>
        </w:rPr>
        <w:tab/>
      </w:r>
      <w:r w:rsidR="0069132E" w:rsidRPr="005C56A2">
        <w:rPr>
          <w:rFonts w:asciiTheme="minorHAnsi" w:hAnsiTheme="minorHAnsi" w:cstheme="minorHAnsi"/>
          <w:b/>
          <w:bCs/>
          <w:color w:val="auto"/>
        </w:rPr>
        <w:t xml:space="preserve">Powers Retained by the Trust Board </w:t>
      </w:r>
    </w:p>
    <w:p w14:paraId="55E89921" w14:textId="77777777" w:rsidR="0069132E" w:rsidRPr="005C56A2" w:rsidRDefault="0069132E" w:rsidP="00537E9B">
      <w:pPr>
        <w:pStyle w:val="Default"/>
        <w:rPr>
          <w:rFonts w:asciiTheme="minorHAnsi" w:hAnsiTheme="minorHAnsi" w:cstheme="minorHAnsi"/>
          <w:color w:val="auto"/>
        </w:rPr>
      </w:pPr>
    </w:p>
    <w:p w14:paraId="574768B2" w14:textId="0839AB8B" w:rsidR="00DC5A0E" w:rsidRPr="005C56A2" w:rsidRDefault="00E162EA" w:rsidP="00CB2A89">
      <w:pPr>
        <w:pStyle w:val="Default"/>
        <w:ind w:left="720" w:hanging="11"/>
        <w:rPr>
          <w:rFonts w:asciiTheme="minorHAnsi" w:hAnsiTheme="minorHAnsi" w:cstheme="minorHAnsi"/>
          <w:color w:val="auto"/>
        </w:rPr>
      </w:pPr>
      <w:r w:rsidRPr="005C56A2">
        <w:rPr>
          <w:rFonts w:asciiTheme="minorHAnsi" w:hAnsiTheme="minorHAnsi" w:cstheme="minorHAnsi"/>
          <w:color w:val="auto"/>
        </w:rPr>
        <w:t>6</w:t>
      </w:r>
      <w:r w:rsidR="0069132E" w:rsidRPr="005C56A2">
        <w:rPr>
          <w:rFonts w:asciiTheme="minorHAnsi" w:hAnsiTheme="minorHAnsi" w:cstheme="minorHAnsi"/>
          <w:color w:val="auto"/>
        </w:rPr>
        <w:t xml:space="preserve">.1 </w:t>
      </w:r>
      <w:r w:rsidR="007076FB" w:rsidRPr="005C56A2">
        <w:rPr>
          <w:rFonts w:asciiTheme="minorHAnsi" w:hAnsiTheme="minorHAnsi" w:cstheme="minorHAnsi"/>
          <w:color w:val="auto"/>
        </w:rPr>
        <w:tab/>
      </w:r>
      <w:r w:rsidR="0069132E" w:rsidRPr="005C56A2">
        <w:rPr>
          <w:rFonts w:asciiTheme="minorHAnsi" w:hAnsiTheme="minorHAnsi" w:cstheme="minorHAnsi"/>
          <w:color w:val="auto"/>
        </w:rPr>
        <w:t xml:space="preserve">Ensuring compliance with the Trust’s duties under Company Law and </w:t>
      </w:r>
      <w:r w:rsidR="00112A94" w:rsidRPr="005C56A2">
        <w:rPr>
          <w:rFonts w:asciiTheme="minorHAnsi" w:hAnsiTheme="minorHAnsi" w:cstheme="minorHAnsi"/>
          <w:color w:val="auto"/>
        </w:rPr>
        <w:tab/>
      </w:r>
      <w:r w:rsidR="0069132E" w:rsidRPr="005C56A2">
        <w:rPr>
          <w:rFonts w:asciiTheme="minorHAnsi" w:hAnsiTheme="minorHAnsi" w:cstheme="minorHAnsi"/>
          <w:color w:val="auto"/>
        </w:rPr>
        <w:t>Charity Law</w:t>
      </w:r>
      <w:r w:rsidR="00112A94" w:rsidRPr="005C56A2">
        <w:rPr>
          <w:rFonts w:asciiTheme="minorHAnsi" w:hAnsiTheme="minorHAnsi" w:cstheme="minorHAnsi"/>
          <w:color w:val="auto"/>
        </w:rPr>
        <w:t xml:space="preserve"> </w:t>
      </w:r>
      <w:r w:rsidR="0069132E" w:rsidRPr="005C56A2">
        <w:rPr>
          <w:rFonts w:asciiTheme="minorHAnsi" w:hAnsiTheme="minorHAnsi" w:cstheme="minorHAnsi"/>
          <w:color w:val="auto"/>
        </w:rPr>
        <w:t xml:space="preserve">and agreements made with the DfE, including the </w:t>
      </w:r>
      <w:r w:rsidR="00112A94" w:rsidRPr="005C56A2">
        <w:rPr>
          <w:rFonts w:asciiTheme="minorHAnsi" w:hAnsiTheme="minorHAnsi" w:cstheme="minorHAnsi"/>
          <w:color w:val="auto"/>
        </w:rPr>
        <w:tab/>
      </w:r>
      <w:r w:rsidR="0069132E" w:rsidRPr="005C56A2">
        <w:rPr>
          <w:rFonts w:asciiTheme="minorHAnsi" w:hAnsiTheme="minorHAnsi" w:cstheme="minorHAnsi"/>
          <w:color w:val="auto"/>
        </w:rPr>
        <w:t>Funding Agreement</w:t>
      </w:r>
      <w:r w:rsidR="00F73B26" w:rsidRPr="005C56A2">
        <w:rPr>
          <w:rFonts w:asciiTheme="minorHAnsi" w:hAnsiTheme="minorHAnsi" w:cstheme="minorHAnsi"/>
          <w:color w:val="auto"/>
        </w:rPr>
        <w:t>.</w:t>
      </w:r>
    </w:p>
    <w:p w14:paraId="6988491B" w14:textId="77777777" w:rsidR="000728E6" w:rsidRPr="005C56A2" w:rsidRDefault="000728E6" w:rsidP="00537E9B">
      <w:pPr>
        <w:pStyle w:val="Default"/>
        <w:rPr>
          <w:rFonts w:asciiTheme="minorHAnsi" w:hAnsiTheme="minorHAnsi" w:cstheme="minorHAnsi"/>
          <w:color w:val="auto"/>
        </w:rPr>
      </w:pPr>
    </w:p>
    <w:p w14:paraId="2C6985D9" w14:textId="2628A0C9" w:rsidR="0069132E" w:rsidRPr="005C56A2" w:rsidRDefault="00E162EA" w:rsidP="00CB2A89">
      <w:pPr>
        <w:pStyle w:val="Default"/>
        <w:ind w:left="720" w:hanging="11"/>
        <w:rPr>
          <w:rFonts w:asciiTheme="minorHAnsi" w:hAnsiTheme="minorHAnsi" w:cstheme="minorHAnsi"/>
          <w:color w:val="auto"/>
        </w:rPr>
      </w:pPr>
      <w:r w:rsidRPr="005C56A2">
        <w:rPr>
          <w:rFonts w:asciiTheme="minorHAnsi" w:hAnsiTheme="minorHAnsi" w:cstheme="minorHAnsi"/>
          <w:color w:val="auto"/>
        </w:rPr>
        <w:t>6</w:t>
      </w:r>
      <w:r w:rsidR="0069132E" w:rsidRPr="005C56A2">
        <w:rPr>
          <w:rFonts w:asciiTheme="minorHAnsi" w:hAnsiTheme="minorHAnsi" w:cstheme="minorHAnsi"/>
          <w:color w:val="auto"/>
        </w:rPr>
        <w:t>.</w:t>
      </w:r>
      <w:r w:rsidR="005A0F17" w:rsidRPr="005C56A2">
        <w:rPr>
          <w:rFonts w:asciiTheme="minorHAnsi" w:hAnsiTheme="minorHAnsi" w:cstheme="minorHAnsi"/>
          <w:color w:val="auto"/>
        </w:rPr>
        <w:t>2</w:t>
      </w:r>
      <w:r w:rsidR="0069132E" w:rsidRPr="005C56A2">
        <w:rPr>
          <w:rFonts w:asciiTheme="minorHAnsi" w:hAnsiTheme="minorHAnsi" w:cstheme="minorHAnsi"/>
          <w:color w:val="auto"/>
        </w:rPr>
        <w:t xml:space="preserve"> </w:t>
      </w:r>
      <w:r w:rsidR="007076FB" w:rsidRPr="005C56A2">
        <w:rPr>
          <w:rFonts w:asciiTheme="minorHAnsi" w:hAnsiTheme="minorHAnsi" w:cstheme="minorHAnsi"/>
          <w:color w:val="auto"/>
        </w:rPr>
        <w:tab/>
      </w:r>
      <w:r w:rsidR="0069132E" w:rsidRPr="005C56A2">
        <w:rPr>
          <w:rFonts w:asciiTheme="minorHAnsi" w:hAnsiTheme="minorHAnsi" w:cstheme="minorHAnsi"/>
          <w:color w:val="auto"/>
        </w:rPr>
        <w:t xml:space="preserve">The determination of the educational character and mission of the </w:t>
      </w:r>
      <w:r w:rsidR="00FA7B39" w:rsidRPr="005C56A2">
        <w:rPr>
          <w:rFonts w:asciiTheme="minorHAnsi" w:hAnsiTheme="minorHAnsi" w:cstheme="minorHAnsi"/>
          <w:color w:val="auto"/>
        </w:rPr>
        <w:tab/>
      </w:r>
      <w:r w:rsidR="00F73B26" w:rsidRPr="005C56A2">
        <w:rPr>
          <w:rFonts w:asciiTheme="minorHAnsi" w:hAnsiTheme="minorHAnsi" w:cstheme="minorHAnsi"/>
          <w:color w:val="auto"/>
        </w:rPr>
        <w:t>Academy Trust (although the G</w:t>
      </w:r>
      <w:r w:rsidR="00041BD5" w:rsidRPr="005C56A2">
        <w:rPr>
          <w:rFonts w:asciiTheme="minorHAnsi" w:hAnsiTheme="minorHAnsi" w:cstheme="minorHAnsi"/>
          <w:color w:val="auto"/>
        </w:rPr>
        <w:t xml:space="preserve">overning </w:t>
      </w:r>
      <w:r w:rsidR="00F73B26" w:rsidRPr="005C56A2">
        <w:rPr>
          <w:rFonts w:asciiTheme="minorHAnsi" w:hAnsiTheme="minorHAnsi" w:cstheme="minorHAnsi"/>
          <w:color w:val="auto"/>
        </w:rPr>
        <w:t>B</w:t>
      </w:r>
      <w:r w:rsidR="003A57D7" w:rsidRPr="005C56A2">
        <w:rPr>
          <w:rFonts w:asciiTheme="minorHAnsi" w:hAnsiTheme="minorHAnsi" w:cstheme="minorHAnsi"/>
          <w:color w:val="auto"/>
        </w:rPr>
        <w:t>ody may also look at this)</w:t>
      </w:r>
      <w:r w:rsidR="00F73B26" w:rsidRPr="005C56A2">
        <w:rPr>
          <w:rFonts w:asciiTheme="minorHAnsi" w:hAnsiTheme="minorHAnsi" w:cstheme="minorHAnsi"/>
          <w:color w:val="auto"/>
        </w:rPr>
        <w:t>.</w:t>
      </w:r>
      <w:r w:rsidR="003A57D7" w:rsidRPr="005C56A2">
        <w:rPr>
          <w:rFonts w:asciiTheme="minorHAnsi" w:hAnsiTheme="minorHAnsi" w:cstheme="minorHAnsi"/>
          <w:color w:val="auto"/>
        </w:rPr>
        <w:t xml:space="preserve"> </w:t>
      </w:r>
    </w:p>
    <w:p w14:paraId="6740A507" w14:textId="77777777" w:rsidR="0069132E" w:rsidRPr="005C56A2" w:rsidRDefault="0069132E" w:rsidP="00537E9B">
      <w:pPr>
        <w:pStyle w:val="Default"/>
        <w:rPr>
          <w:rFonts w:asciiTheme="minorHAnsi" w:hAnsiTheme="minorHAnsi" w:cstheme="minorHAnsi"/>
          <w:color w:val="auto"/>
        </w:rPr>
      </w:pPr>
    </w:p>
    <w:p w14:paraId="3607FD85" w14:textId="3ADD1050" w:rsidR="0069132E" w:rsidRPr="005C56A2" w:rsidRDefault="00E162EA" w:rsidP="00CB2A89">
      <w:pPr>
        <w:pStyle w:val="Default"/>
        <w:ind w:left="720" w:hanging="11"/>
        <w:rPr>
          <w:rFonts w:asciiTheme="minorHAnsi" w:hAnsiTheme="minorHAnsi" w:cstheme="minorHAnsi"/>
          <w:color w:val="auto"/>
        </w:rPr>
      </w:pPr>
      <w:r w:rsidRPr="005C56A2">
        <w:rPr>
          <w:rFonts w:asciiTheme="minorHAnsi" w:hAnsiTheme="minorHAnsi" w:cstheme="minorHAnsi"/>
          <w:color w:val="auto"/>
        </w:rPr>
        <w:t>6</w:t>
      </w:r>
      <w:r w:rsidR="0069132E" w:rsidRPr="005C56A2">
        <w:rPr>
          <w:rFonts w:asciiTheme="minorHAnsi" w:hAnsiTheme="minorHAnsi" w:cstheme="minorHAnsi"/>
          <w:color w:val="auto"/>
        </w:rPr>
        <w:t>.</w:t>
      </w:r>
      <w:r w:rsidR="005A0F17" w:rsidRPr="005C56A2">
        <w:rPr>
          <w:rFonts w:asciiTheme="minorHAnsi" w:hAnsiTheme="minorHAnsi" w:cstheme="minorHAnsi"/>
          <w:color w:val="auto"/>
        </w:rPr>
        <w:t>3</w:t>
      </w:r>
      <w:r w:rsidR="0069132E" w:rsidRPr="005C56A2">
        <w:rPr>
          <w:rFonts w:asciiTheme="minorHAnsi" w:hAnsiTheme="minorHAnsi" w:cstheme="minorHAnsi"/>
          <w:color w:val="auto"/>
        </w:rPr>
        <w:t xml:space="preserve"> </w:t>
      </w:r>
      <w:r w:rsidR="007076FB" w:rsidRPr="005C56A2">
        <w:rPr>
          <w:rFonts w:asciiTheme="minorHAnsi" w:hAnsiTheme="minorHAnsi" w:cstheme="minorHAnsi"/>
          <w:color w:val="auto"/>
        </w:rPr>
        <w:tab/>
      </w:r>
      <w:r w:rsidR="0069132E" w:rsidRPr="005C56A2">
        <w:rPr>
          <w:rFonts w:asciiTheme="minorHAnsi" w:hAnsiTheme="minorHAnsi" w:cstheme="minorHAnsi"/>
          <w:color w:val="auto"/>
        </w:rPr>
        <w:t xml:space="preserve">Ensuring the solvency of the </w:t>
      </w:r>
      <w:r w:rsidR="00EC52CD" w:rsidRPr="005C56A2">
        <w:rPr>
          <w:rFonts w:asciiTheme="minorHAnsi" w:hAnsiTheme="minorHAnsi" w:cstheme="minorHAnsi"/>
          <w:color w:val="auto"/>
        </w:rPr>
        <w:t>Academ</w:t>
      </w:r>
      <w:r w:rsidR="00F73B26" w:rsidRPr="005C56A2">
        <w:rPr>
          <w:rFonts w:asciiTheme="minorHAnsi" w:hAnsiTheme="minorHAnsi" w:cstheme="minorHAnsi"/>
          <w:color w:val="auto"/>
        </w:rPr>
        <w:t>y</w:t>
      </w:r>
      <w:r w:rsidR="00EC52CD" w:rsidRPr="005C56A2">
        <w:rPr>
          <w:rFonts w:asciiTheme="minorHAnsi" w:hAnsiTheme="minorHAnsi" w:cstheme="minorHAnsi"/>
          <w:color w:val="auto"/>
        </w:rPr>
        <w:t xml:space="preserve"> </w:t>
      </w:r>
      <w:r w:rsidR="00EC1A95" w:rsidRPr="005C56A2">
        <w:rPr>
          <w:rFonts w:asciiTheme="minorHAnsi" w:hAnsiTheme="minorHAnsi" w:cstheme="minorHAnsi"/>
          <w:color w:val="auto"/>
        </w:rPr>
        <w:t>Trust</w:t>
      </w:r>
      <w:r w:rsidR="0069132E" w:rsidRPr="005C56A2">
        <w:rPr>
          <w:rFonts w:asciiTheme="minorHAnsi" w:hAnsiTheme="minorHAnsi" w:cstheme="minorHAnsi"/>
          <w:color w:val="auto"/>
        </w:rPr>
        <w:t xml:space="preserve">, safeguarding its assets </w:t>
      </w:r>
      <w:r w:rsidR="00FA7B39" w:rsidRPr="005C56A2">
        <w:rPr>
          <w:rFonts w:asciiTheme="minorHAnsi" w:hAnsiTheme="minorHAnsi" w:cstheme="minorHAnsi"/>
          <w:color w:val="auto"/>
        </w:rPr>
        <w:tab/>
      </w:r>
      <w:r w:rsidR="0069132E" w:rsidRPr="005C56A2">
        <w:rPr>
          <w:rFonts w:asciiTheme="minorHAnsi" w:hAnsiTheme="minorHAnsi" w:cstheme="minorHAnsi"/>
          <w:color w:val="auto"/>
        </w:rPr>
        <w:t xml:space="preserve">and delivering </w:t>
      </w:r>
      <w:r w:rsidR="00CB2A89" w:rsidRPr="005C56A2">
        <w:rPr>
          <w:rFonts w:asciiTheme="minorHAnsi" w:hAnsiTheme="minorHAnsi" w:cstheme="minorHAnsi"/>
          <w:color w:val="auto"/>
        </w:rPr>
        <w:tab/>
      </w:r>
      <w:r w:rsidR="00F73B26" w:rsidRPr="005C56A2">
        <w:rPr>
          <w:rFonts w:asciiTheme="minorHAnsi" w:hAnsiTheme="minorHAnsi" w:cstheme="minorHAnsi"/>
          <w:color w:val="auto"/>
        </w:rPr>
        <w:t>its charitable outcomes.</w:t>
      </w:r>
      <w:r w:rsidR="0069132E" w:rsidRPr="005C56A2">
        <w:rPr>
          <w:rFonts w:asciiTheme="minorHAnsi" w:hAnsiTheme="minorHAnsi" w:cstheme="minorHAnsi"/>
          <w:color w:val="auto"/>
        </w:rPr>
        <w:t xml:space="preserve"> </w:t>
      </w:r>
    </w:p>
    <w:p w14:paraId="6B95BA72" w14:textId="77777777" w:rsidR="0069132E" w:rsidRPr="005C56A2" w:rsidRDefault="0069132E" w:rsidP="00537E9B">
      <w:pPr>
        <w:pStyle w:val="Default"/>
        <w:rPr>
          <w:rFonts w:asciiTheme="minorHAnsi" w:hAnsiTheme="minorHAnsi" w:cstheme="minorHAnsi"/>
          <w:color w:val="auto"/>
        </w:rPr>
      </w:pPr>
    </w:p>
    <w:p w14:paraId="311A77E0" w14:textId="00BC4DB0" w:rsidR="009A5ACD" w:rsidRPr="005C56A2" w:rsidRDefault="00FA7B39" w:rsidP="005A0F17">
      <w:pPr>
        <w:pStyle w:val="Default"/>
        <w:ind w:left="720" w:hanging="720"/>
        <w:rPr>
          <w:rFonts w:asciiTheme="minorHAnsi" w:hAnsiTheme="minorHAnsi" w:cstheme="minorHAnsi"/>
          <w:color w:val="auto"/>
        </w:rPr>
      </w:pPr>
      <w:r w:rsidRPr="005C56A2">
        <w:rPr>
          <w:rFonts w:asciiTheme="minorHAnsi" w:hAnsiTheme="minorHAnsi" w:cstheme="minorHAnsi"/>
          <w:color w:val="auto"/>
        </w:rPr>
        <w:tab/>
      </w:r>
      <w:r w:rsidR="00E162EA" w:rsidRPr="005C56A2">
        <w:rPr>
          <w:rFonts w:asciiTheme="minorHAnsi" w:hAnsiTheme="minorHAnsi" w:cstheme="minorHAnsi"/>
          <w:color w:val="auto"/>
        </w:rPr>
        <w:t>6</w:t>
      </w:r>
      <w:r w:rsidR="0069132E" w:rsidRPr="005C56A2">
        <w:rPr>
          <w:rFonts w:asciiTheme="minorHAnsi" w:hAnsiTheme="minorHAnsi" w:cstheme="minorHAnsi"/>
          <w:color w:val="auto"/>
        </w:rPr>
        <w:t>.</w:t>
      </w:r>
      <w:r w:rsidR="005A0F17" w:rsidRPr="005C56A2">
        <w:rPr>
          <w:rFonts w:asciiTheme="minorHAnsi" w:hAnsiTheme="minorHAnsi" w:cstheme="minorHAnsi"/>
          <w:color w:val="auto"/>
        </w:rPr>
        <w:t>4</w:t>
      </w:r>
      <w:r w:rsidR="0069132E" w:rsidRPr="005C56A2">
        <w:rPr>
          <w:rFonts w:asciiTheme="minorHAnsi" w:hAnsiTheme="minorHAnsi" w:cstheme="minorHAnsi"/>
          <w:color w:val="auto"/>
        </w:rPr>
        <w:t xml:space="preserve"> </w:t>
      </w:r>
      <w:r w:rsidR="007076FB" w:rsidRPr="005C56A2">
        <w:rPr>
          <w:rFonts w:asciiTheme="minorHAnsi" w:hAnsiTheme="minorHAnsi" w:cstheme="minorHAnsi"/>
          <w:color w:val="auto"/>
        </w:rPr>
        <w:tab/>
      </w:r>
      <w:r w:rsidR="0069132E" w:rsidRPr="005C56A2">
        <w:rPr>
          <w:rFonts w:asciiTheme="minorHAnsi" w:hAnsiTheme="minorHAnsi" w:cstheme="minorHAnsi"/>
          <w:color w:val="auto"/>
        </w:rPr>
        <w:t xml:space="preserve">The appointment or dismissal of the </w:t>
      </w:r>
      <w:r w:rsidR="00EC52CD" w:rsidRPr="005C56A2">
        <w:rPr>
          <w:rFonts w:asciiTheme="minorHAnsi" w:hAnsiTheme="minorHAnsi" w:cstheme="minorHAnsi"/>
          <w:color w:val="auto"/>
        </w:rPr>
        <w:t xml:space="preserve">Headteacher and </w:t>
      </w:r>
      <w:r w:rsidR="00041BD5" w:rsidRPr="005C56A2">
        <w:rPr>
          <w:rFonts w:asciiTheme="minorHAnsi" w:hAnsiTheme="minorHAnsi" w:cstheme="minorHAnsi"/>
          <w:color w:val="auto"/>
        </w:rPr>
        <w:t xml:space="preserve">senior </w:t>
      </w:r>
      <w:r w:rsidR="00EC52CD" w:rsidRPr="005C56A2">
        <w:rPr>
          <w:rFonts w:asciiTheme="minorHAnsi" w:hAnsiTheme="minorHAnsi" w:cstheme="minorHAnsi"/>
          <w:color w:val="auto"/>
        </w:rPr>
        <w:t xml:space="preserve">leadership </w:t>
      </w:r>
      <w:r w:rsidRPr="005C56A2">
        <w:rPr>
          <w:rFonts w:asciiTheme="minorHAnsi" w:hAnsiTheme="minorHAnsi" w:cstheme="minorHAnsi"/>
          <w:color w:val="auto"/>
        </w:rPr>
        <w:tab/>
      </w:r>
      <w:r w:rsidR="00EC52CD" w:rsidRPr="005C56A2">
        <w:rPr>
          <w:rFonts w:asciiTheme="minorHAnsi" w:hAnsiTheme="minorHAnsi" w:cstheme="minorHAnsi"/>
          <w:color w:val="auto"/>
        </w:rPr>
        <w:t>positions</w:t>
      </w:r>
      <w:r w:rsidR="00F73B26" w:rsidRPr="005C56A2">
        <w:rPr>
          <w:rFonts w:asciiTheme="minorHAnsi" w:hAnsiTheme="minorHAnsi" w:cstheme="minorHAnsi"/>
          <w:color w:val="auto"/>
        </w:rPr>
        <w:t>.</w:t>
      </w:r>
    </w:p>
    <w:p w14:paraId="5F758A44" w14:textId="77777777" w:rsidR="009A5ACD" w:rsidRPr="005C56A2" w:rsidRDefault="009A5ACD" w:rsidP="009A5ACD">
      <w:pPr>
        <w:pStyle w:val="Default"/>
        <w:ind w:left="720" w:hanging="720"/>
        <w:rPr>
          <w:rFonts w:asciiTheme="minorHAnsi" w:hAnsiTheme="minorHAnsi" w:cstheme="minorHAnsi"/>
          <w:color w:val="auto"/>
        </w:rPr>
      </w:pPr>
    </w:p>
    <w:p w14:paraId="3B462DE4" w14:textId="4F877F0D" w:rsidR="00FC3E80" w:rsidRPr="005C56A2" w:rsidRDefault="00FA7B39" w:rsidP="009A5ACD">
      <w:pPr>
        <w:pStyle w:val="Default"/>
        <w:ind w:left="720" w:hanging="720"/>
        <w:rPr>
          <w:rFonts w:asciiTheme="minorHAnsi" w:hAnsiTheme="minorHAnsi" w:cstheme="minorHAnsi"/>
          <w:color w:val="auto"/>
        </w:rPr>
      </w:pPr>
      <w:r w:rsidRPr="005C56A2">
        <w:rPr>
          <w:rFonts w:asciiTheme="minorHAnsi" w:hAnsiTheme="minorHAnsi" w:cstheme="minorHAnsi"/>
          <w:color w:val="auto"/>
        </w:rPr>
        <w:tab/>
      </w:r>
      <w:r w:rsidR="00E162EA" w:rsidRPr="005C56A2">
        <w:rPr>
          <w:rFonts w:asciiTheme="minorHAnsi" w:hAnsiTheme="minorHAnsi" w:cstheme="minorHAnsi"/>
          <w:color w:val="auto"/>
        </w:rPr>
        <w:t>6</w:t>
      </w:r>
      <w:r w:rsidR="009A5ACD" w:rsidRPr="005C56A2">
        <w:rPr>
          <w:rFonts w:asciiTheme="minorHAnsi" w:hAnsiTheme="minorHAnsi" w:cstheme="minorHAnsi"/>
          <w:color w:val="auto"/>
        </w:rPr>
        <w:t>.5</w:t>
      </w:r>
      <w:r w:rsidR="009A5ACD" w:rsidRPr="005C56A2">
        <w:rPr>
          <w:rFonts w:asciiTheme="minorHAnsi" w:hAnsiTheme="minorHAnsi" w:cstheme="minorHAnsi"/>
          <w:color w:val="auto"/>
        </w:rPr>
        <w:tab/>
      </w:r>
      <w:r w:rsidR="00FC3E80" w:rsidRPr="005C56A2">
        <w:rPr>
          <w:rFonts w:asciiTheme="minorHAnsi" w:hAnsiTheme="minorHAnsi" w:cstheme="minorHAnsi"/>
          <w:color w:val="auto"/>
        </w:rPr>
        <w:t>The performance management of the Headteacher</w:t>
      </w:r>
      <w:r w:rsidR="00F73B26" w:rsidRPr="005C56A2">
        <w:rPr>
          <w:rFonts w:asciiTheme="minorHAnsi" w:hAnsiTheme="minorHAnsi" w:cstheme="minorHAnsi"/>
          <w:color w:val="auto"/>
        </w:rPr>
        <w:t>.</w:t>
      </w:r>
    </w:p>
    <w:p w14:paraId="0E5B5FD8" w14:textId="77777777" w:rsidR="0069132E" w:rsidRPr="005C56A2" w:rsidRDefault="0069132E" w:rsidP="00537E9B">
      <w:pPr>
        <w:pStyle w:val="Default"/>
        <w:rPr>
          <w:rFonts w:asciiTheme="minorHAnsi" w:hAnsiTheme="minorHAnsi" w:cstheme="minorHAnsi"/>
          <w:color w:val="auto"/>
        </w:rPr>
      </w:pPr>
    </w:p>
    <w:p w14:paraId="6278970A" w14:textId="609F0E90" w:rsidR="0069132E" w:rsidRPr="005C56A2" w:rsidRDefault="00FA7B39" w:rsidP="00537E9B">
      <w:pPr>
        <w:pStyle w:val="Default"/>
        <w:rPr>
          <w:rFonts w:asciiTheme="minorHAnsi" w:hAnsiTheme="minorHAnsi" w:cstheme="minorHAnsi"/>
          <w:color w:val="auto"/>
        </w:rPr>
      </w:pPr>
      <w:r w:rsidRPr="005C56A2">
        <w:rPr>
          <w:rFonts w:asciiTheme="minorHAnsi" w:hAnsiTheme="minorHAnsi" w:cstheme="minorHAnsi"/>
          <w:color w:val="auto"/>
        </w:rPr>
        <w:tab/>
      </w:r>
      <w:r w:rsidR="00E162EA" w:rsidRPr="005C56A2">
        <w:rPr>
          <w:rFonts w:asciiTheme="minorHAnsi" w:hAnsiTheme="minorHAnsi" w:cstheme="minorHAnsi"/>
          <w:color w:val="auto"/>
        </w:rPr>
        <w:t>6</w:t>
      </w:r>
      <w:r w:rsidR="005A0F17" w:rsidRPr="005C56A2">
        <w:rPr>
          <w:rFonts w:asciiTheme="minorHAnsi" w:hAnsiTheme="minorHAnsi" w:cstheme="minorHAnsi"/>
          <w:color w:val="auto"/>
        </w:rPr>
        <w:t>.</w:t>
      </w:r>
      <w:r w:rsidR="009A5ACD" w:rsidRPr="005C56A2">
        <w:rPr>
          <w:rFonts w:asciiTheme="minorHAnsi" w:hAnsiTheme="minorHAnsi" w:cstheme="minorHAnsi"/>
          <w:color w:val="auto"/>
        </w:rPr>
        <w:t>6</w:t>
      </w:r>
      <w:r w:rsidR="0069132E" w:rsidRPr="005C56A2">
        <w:rPr>
          <w:rFonts w:asciiTheme="minorHAnsi" w:hAnsiTheme="minorHAnsi" w:cstheme="minorHAnsi"/>
          <w:color w:val="auto"/>
        </w:rPr>
        <w:t xml:space="preserve"> </w:t>
      </w:r>
      <w:r w:rsidR="005A0F17" w:rsidRPr="005C56A2">
        <w:rPr>
          <w:rFonts w:asciiTheme="minorHAnsi" w:hAnsiTheme="minorHAnsi" w:cstheme="minorHAnsi"/>
          <w:color w:val="auto"/>
        </w:rPr>
        <w:tab/>
      </w:r>
      <w:r w:rsidR="0069132E" w:rsidRPr="005C56A2">
        <w:rPr>
          <w:rFonts w:asciiTheme="minorHAnsi" w:hAnsiTheme="minorHAnsi" w:cstheme="minorHAnsi"/>
          <w:color w:val="auto"/>
        </w:rPr>
        <w:t>Ensuring the continued charitable status of the Company</w:t>
      </w:r>
      <w:r w:rsidR="00F73B26" w:rsidRPr="005C56A2">
        <w:rPr>
          <w:rFonts w:asciiTheme="minorHAnsi" w:hAnsiTheme="minorHAnsi" w:cstheme="minorHAnsi"/>
          <w:color w:val="auto"/>
        </w:rPr>
        <w:t>.</w:t>
      </w:r>
      <w:r w:rsidR="0069132E" w:rsidRPr="005C56A2">
        <w:rPr>
          <w:rFonts w:asciiTheme="minorHAnsi" w:hAnsiTheme="minorHAnsi" w:cstheme="minorHAnsi"/>
          <w:color w:val="auto"/>
        </w:rPr>
        <w:t xml:space="preserve"> </w:t>
      </w:r>
    </w:p>
    <w:p w14:paraId="474755F7" w14:textId="77777777" w:rsidR="0069132E" w:rsidRPr="005C56A2" w:rsidRDefault="0069132E" w:rsidP="00537E9B">
      <w:pPr>
        <w:pStyle w:val="Default"/>
        <w:rPr>
          <w:rFonts w:asciiTheme="minorHAnsi" w:hAnsiTheme="minorHAnsi" w:cstheme="minorHAnsi"/>
          <w:color w:val="auto"/>
        </w:rPr>
      </w:pPr>
    </w:p>
    <w:p w14:paraId="16B9BDD3" w14:textId="53762BEB" w:rsidR="0069132E" w:rsidRPr="005C56A2" w:rsidRDefault="002269AC" w:rsidP="005A0F17">
      <w:pPr>
        <w:pStyle w:val="Default"/>
        <w:ind w:left="720" w:hanging="720"/>
        <w:rPr>
          <w:rFonts w:asciiTheme="minorHAnsi" w:hAnsiTheme="minorHAnsi" w:cstheme="minorHAnsi"/>
          <w:color w:val="auto"/>
        </w:rPr>
      </w:pPr>
      <w:r w:rsidRPr="005C56A2">
        <w:rPr>
          <w:rFonts w:asciiTheme="minorHAnsi" w:hAnsiTheme="minorHAnsi" w:cstheme="minorHAnsi"/>
          <w:color w:val="auto"/>
        </w:rPr>
        <w:tab/>
      </w:r>
      <w:r w:rsidR="00511B9B" w:rsidRPr="005C56A2">
        <w:rPr>
          <w:rFonts w:asciiTheme="minorHAnsi" w:hAnsiTheme="minorHAnsi" w:cstheme="minorHAnsi"/>
          <w:color w:val="auto"/>
        </w:rPr>
        <w:t>6</w:t>
      </w:r>
      <w:r w:rsidR="0069132E" w:rsidRPr="005C56A2">
        <w:rPr>
          <w:rFonts w:asciiTheme="minorHAnsi" w:hAnsiTheme="minorHAnsi" w:cstheme="minorHAnsi"/>
          <w:color w:val="auto"/>
        </w:rPr>
        <w:t>.</w:t>
      </w:r>
      <w:r w:rsidR="009A5ACD" w:rsidRPr="005C56A2">
        <w:rPr>
          <w:rFonts w:asciiTheme="minorHAnsi" w:hAnsiTheme="minorHAnsi" w:cstheme="minorHAnsi"/>
          <w:color w:val="auto"/>
        </w:rPr>
        <w:t>7</w:t>
      </w:r>
      <w:r w:rsidR="0069132E" w:rsidRPr="005C56A2">
        <w:rPr>
          <w:rFonts w:asciiTheme="minorHAnsi" w:hAnsiTheme="minorHAnsi" w:cstheme="minorHAnsi"/>
          <w:color w:val="auto"/>
        </w:rPr>
        <w:t xml:space="preserve"> </w:t>
      </w:r>
      <w:r w:rsidR="005A0F17" w:rsidRPr="005C56A2">
        <w:rPr>
          <w:rFonts w:asciiTheme="minorHAnsi" w:hAnsiTheme="minorHAnsi" w:cstheme="minorHAnsi"/>
          <w:color w:val="auto"/>
        </w:rPr>
        <w:tab/>
      </w:r>
      <w:r w:rsidR="0069132E" w:rsidRPr="005C56A2">
        <w:rPr>
          <w:rFonts w:asciiTheme="minorHAnsi" w:hAnsiTheme="minorHAnsi" w:cstheme="minorHAnsi"/>
          <w:color w:val="auto"/>
        </w:rPr>
        <w:t xml:space="preserve">Setting key strategic objectives and targets and reviewing performance </w:t>
      </w:r>
      <w:r w:rsidRPr="005C56A2">
        <w:rPr>
          <w:rFonts w:asciiTheme="minorHAnsi" w:hAnsiTheme="minorHAnsi" w:cstheme="minorHAnsi"/>
          <w:color w:val="auto"/>
        </w:rPr>
        <w:tab/>
      </w:r>
      <w:r w:rsidR="0069132E" w:rsidRPr="005C56A2">
        <w:rPr>
          <w:rFonts w:asciiTheme="minorHAnsi" w:hAnsiTheme="minorHAnsi" w:cstheme="minorHAnsi"/>
          <w:color w:val="auto"/>
        </w:rPr>
        <w:t xml:space="preserve">against these; </w:t>
      </w:r>
      <w:r w:rsidR="00FC3E80" w:rsidRPr="005C56A2">
        <w:rPr>
          <w:rFonts w:asciiTheme="minorHAnsi" w:hAnsiTheme="minorHAnsi" w:cstheme="minorHAnsi"/>
          <w:color w:val="auto"/>
        </w:rPr>
        <w:t>setting and reviewing a five year plan</w:t>
      </w:r>
      <w:r w:rsidR="00F73B26" w:rsidRPr="005C56A2">
        <w:rPr>
          <w:rFonts w:asciiTheme="minorHAnsi" w:hAnsiTheme="minorHAnsi" w:cstheme="minorHAnsi"/>
          <w:color w:val="auto"/>
        </w:rPr>
        <w:t>.</w:t>
      </w:r>
    </w:p>
    <w:p w14:paraId="2E0AE280" w14:textId="77777777" w:rsidR="0069132E" w:rsidRPr="005C56A2" w:rsidRDefault="0069132E" w:rsidP="00537E9B">
      <w:pPr>
        <w:pStyle w:val="Default"/>
        <w:rPr>
          <w:rFonts w:asciiTheme="minorHAnsi" w:hAnsiTheme="minorHAnsi" w:cstheme="minorHAnsi"/>
          <w:color w:val="auto"/>
        </w:rPr>
      </w:pPr>
    </w:p>
    <w:p w14:paraId="72A01812" w14:textId="7B9A36A0" w:rsidR="0069132E" w:rsidRPr="005C56A2" w:rsidRDefault="002269AC" w:rsidP="005A0F17">
      <w:pPr>
        <w:pStyle w:val="Default"/>
        <w:ind w:left="720" w:hanging="720"/>
        <w:rPr>
          <w:rFonts w:asciiTheme="minorHAnsi" w:hAnsiTheme="minorHAnsi" w:cstheme="minorHAnsi"/>
          <w:color w:val="auto"/>
        </w:rPr>
      </w:pPr>
      <w:r w:rsidRPr="005C56A2">
        <w:rPr>
          <w:rFonts w:asciiTheme="minorHAnsi" w:hAnsiTheme="minorHAnsi" w:cstheme="minorHAnsi"/>
          <w:color w:val="auto"/>
        </w:rPr>
        <w:lastRenderedPageBreak/>
        <w:tab/>
      </w:r>
      <w:r w:rsidR="00511B9B" w:rsidRPr="005C56A2">
        <w:rPr>
          <w:rFonts w:asciiTheme="minorHAnsi" w:hAnsiTheme="minorHAnsi" w:cstheme="minorHAnsi"/>
          <w:color w:val="auto"/>
        </w:rPr>
        <w:t>6</w:t>
      </w:r>
      <w:r w:rsidR="0069132E" w:rsidRPr="005C56A2">
        <w:rPr>
          <w:rFonts w:asciiTheme="minorHAnsi" w:hAnsiTheme="minorHAnsi" w:cstheme="minorHAnsi"/>
          <w:color w:val="auto"/>
        </w:rPr>
        <w:t>.</w:t>
      </w:r>
      <w:r w:rsidR="001D6F3A" w:rsidRPr="005C56A2">
        <w:rPr>
          <w:rFonts w:asciiTheme="minorHAnsi" w:hAnsiTheme="minorHAnsi" w:cstheme="minorHAnsi"/>
          <w:color w:val="auto"/>
        </w:rPr>
        <w:t>8</w:t>
      </w:r>
      <w:r w:rsidR="0069132E" w:rsidRPr="005C56A2">
        <w:rPr>
          <w:rFonts w:asciiTheme="minorHAnsi" w:hAnsiTheme="minorHAnsi" w:cstheme="minorHAnsi"/>
          <w:color w:val="auto"/>
        </w:rPr>
        <w:t xml:space="preserve"> </w:t>
      </w:r>
      <w:r w:rsidR="005A0F17" w:rsidRPr="005C56A2">
        <w:rPr>
          <w:rFonts w:asciiTheme="minorHAnsi" w:hAnsiTheme="minorHAnsi" w:cstheme="minorHAnsi"/>
          <w:color w:val="auto"/>
        </w:rPr>
        <w:tab/>
      </w:r>
      <w:r w:rsidR="0069132E" w:rsidRPr="005C56A2">
        <w:rPr>
          <w:rFonts w:asciiTheme="minorHAnsi" w:hAnsiTheme="minorHAnsi" w:cstheme="minorHAnsi"/>
          <w:color w:val="auto"/>
        </w:rPr>
        <w:t xml:space="preserve">Determination of the establishment, constitution, membership, </w:t>
      </w:r>
      <w:r w:rsidRPr="005C56A2">
        <w:rPr>
          <w:rFonts w:asciiTheme="minorHAnsi" w:hAnsiTheme="minorHAnsi" w:cstheme="minorHAnsi"/>
          <w:color w:val="auto"/>
        </w:rPr>
        <w:tab/>
      </w:r>
      <w:r w:rsidR="0069132E" w:rsidRPr="005C56A2">
        <w:rPr>
          <w:rFonts w:asciiTheme="minorHAnsi" w:hAnsiTheme="minorHAnsi" w:cstheme="minorHAnsi"/>
          <w:color w:val="auto"/>
        </w:rPr>
        <w:t xml:space="preserve">proceedings and delegated powers and functions of the Governing </w:t>
      </w:r>
      <w:r w:rsidRPr="005C56A2">
        <w:rPr>
          <w:rFonts w:asciiTheme="minorHAnsi" w:hAnsiTheme="minorHAnsi" w:cstheme="minorHAnsi"/>
          <w:color w:val="auto"/>
        </w:rPr>
        <w:tab/>
      </w:r>
      <w:r w:rsidR="0069132E" w:rsidRPr="005C56A2">
        <w:rPr>
          <w:rFonts w:asciiTheme="minorHAnsi" w:hAnsiTheme="minorHAnsi" w:cstheme="minorHAnsi"/>
          <w:color w:val="auto"/>
        </w:rPr>
        <w:t>Bod</w:t>
      </w:r>
      <w:r w:rsidR="009A5ACD" w:rsidRPr="005C56A2">
        <w:rPr>
          <w:rFonts w:asciiTheme="minorHAnsi" w:hAnsiTheme="minorHAnsi" w:cstheme="minorHAnsi"/>
          <w:color w:val="auto"/>
        </w:rPr>
        <w:t>y</w:t>
      </w:r>
      <w:r w:rsidR="0069132E" w:rsidRPr="005C56A2">
        <w:rPr>
          <w:rFonts w:asciiTheme="minorHAnsi" w:hAnsiTheme="minorHAnsi" w:cstheme="minorHAnsi"/>
          <w:color w:val="auto"/>
        </w:rPr>
        <w:t xml:space="preserve"> and </w:t>
      </w:r>
      <w:r w:rsidR="009A5ACD" w:rsidRPr="005C56A2">
        <w:rPr>
          <w:rFonts w:asciiTheme="minorHAnsi" w:hAnsiTheme="minorHAnsi" w:cstheme="minorHAnsi"/>
          <w:color w:val="auto"/>
        </w:rPr>
        <w:t xml:space="preserve">its </w:t>
      </w:r>
      <w:r w:rsidR="0069132E" w:rsidRPr="005C56A2">
        <w:rPr>
          <w:rFonts w:asciiTheme="minorHAnsi" w:hAnsiTheme="minorHAnsi" w:cstheme="minorHAnsi"/>
          <w:color w:val="auto"/>
        </w:rPr>
        <w:t>committees and their annual review and revision</w:t>
      </w:r>
      <w:r w:rsidR="00F73B26" w:rsidRPr="005C56A2">
        <w:rPr>
          <w:rFonts w:asciiTheme="minorHAnsi" w:hAnsiTheme="minorHAnsi" w:cstheme="minorHAnsi"/>
          <w:color w:val="auto"/>
        </w:rPr>
        <w:t>.</w:t>
      </w:r>
      <w:r w:rsidR="0069132E" w:rsidRPr="005C56A2">
        <w:rPr>
          <w:rFonts w:asciiTheme="minorHAnsi" w:hAnsiTheme="minorHAnsi" w:cstheme="minorHAnsi"/>
          <w:color w:val="auto"/>
        </w:rPr>
        <w:t xml:space="preserve"> </w:t>
      </w:r>
    </w:p>
    <w:p w14:paraId="02C86700" w14:textId="77777777" w:rsidR="0069132E" w:rsidRPr="005C56A2" w:rsidRDefault="0069132E" w:rsidP="00537E9B">
      <w:pPr>
        <w:pStyle w:val="Default"/>
        <w:rPr>
          <w:rFonts w:asciiTheme="minorHAnsi" w:hAnsiTheme="minorHAnsi" w:cstheme="minorHAnsi"/>
          <w:color w:val="auto"/>
        </w:rPr>
      </w:pPr>
    </w:p>
    <w:p w14:paraId="5D24133C" w14:textId="25C192D0" w:rsidR="0069132E" w:rsidRPr="005C56A2" w:rsidRDefault="002269AC" w:rsidP="005A0F17">
      <w:pPr>
        <w:pStyle w:val="Default"/>
        <w:ind w:left="720" w:hanging="720"/>
        <w:rPr>
          <w:rFonts w:asciiTheme="minorHAnsi" w:hAnsiTheme="minorHAnsi" w:cstheme="minorHAnsi"/>
          <w:color w:val="auto"/>
        </w:rPr>
      </w:pPr>
      <w:r w:rsidRPr="005C56A2">
        <w:rPr>
          <w:rFonts w:asciiTheme="minorHAnsi" w:hAnsiTheme="minorHAnsi" w:cstheme="minorHAnsi"/>
          <w:color w:val="auto"/>
        </w:rPr>
        <w:tab/>
      </w:r>
      <w:r w:rsidR="00511B9B" w:rsidRPr="005C56A2">
        <w:rPr>
          <w:rFonts w:asciiTheme="minorHAnsi" w:hAnsiTheme="minorHAnsi" w:cstheme="minorHAnsi"/>
          <w:color w:val="auto"/>
        </w:rPr>
        <w:t>6</w:t>
      </w:r>
      <w:r w:rsidR="0069132E" w:rsidRPr="005C56A2">
        <w:rPr>
          <w:rFonts w:asciiTheme="minorHAnsi" w:hAnsiTheme="minorHAnsi" w:cstheme="minorHAnsi"/>
          <w:color w:val="auto"/>
        </w:rPr>
        <w:t>.</w:t>
      </w:r>
      <w:r w:rsidR="001D6F3A" w:rsidRPr="005C56A2">
        <w:rPr>
          <w:rFonts w:asciiTheme="minorHAnsi" w:hAnsiTheme="minorHAnsi" w:cstheme="minorHAnsi"/>
          <w:color w:val="auto"/>
        </w:rPr>
        <w:t>9</w:t>
      </w:r>
      <w:r w:rsidR="0069132E" w:rsidRPr="005C56A2">
        <w:rPr>
          <w:rFonts w:asciiTheme="minorHAnsi" w:hAnsiTheme="minorHAnsi" w:cstheme="minorHAnsi"/>
          <w:color w:val="auto"/>
        </w:rPr>
        <w:t xml:space="preserve"> </w:t>
      </w:r>
      <w:r w:rsidR="005A0F17" w:rsidRPr="005C56A2">
        <w:rPr>
          <w:rFonts w:asciiTheme="minorHAnsi" w:hAnsiTheme="minorHAnsi" w:cstheme="minorHAnsi"/>
          <w:color w:val="auto"/>
        </w:rPr>
        <w:tab/>
      </w:r>
      <w:r w:rsidR="009D35AB" w:rsidRPr="005C56A2">
        <w:rPr>
          <w:rFonts w:asciiTheme="minorHAnsi" w:hAnsiTheme="minorHAnsi" w:cstheme="minorHAnsi"/>
          <w:color w:val="auto"/>
        </w:rPr>
        <w:t xml:space="preserve">Ensuring </w:t>
      </w:r>
      <w:r w:rsidR="003A4E6A" w:rsidRPr="005C56A2">
        <w:rPr>
          <w:rFonts w:asciiTheme="minorHAnsi" w:hAnsiTheme="minorHAnsi" w:cstheme="minorHAnsi"/>
          <w:color w:val="auto"/>
        </w:rPr>
        <w:t>that all statutory policies are in place and kept up to date</w:t>
      </w:r>
      <w:r w:rsidR="009A5ACD" w:rsidRPr="005C56A2">
        <w:rPr>
          <w:rFonts w:asciiTheme="minorHAnsi" w:hAnsiTheme="minorHAnsi" w:cstheme="minorHAnsi"/>
          <w:color w:val="auto"/>
        </w:rPr>
        <w:t xml:space="preserve"> and </w:t>
      </w:r>
      <w:r w:rsidRPr="005C56A2">
        <w:rPr>
          <w:rFonts w:asciiTheme="minorHAnsi" w:hAnsiTheme="minorHAnsi" w:cstheme="minorHAnsi"/>
          <w:color w:val="auto"/>
        </w:rPr>
        <w:tab/>
      </w:r>
      <w:r w:rsidR="009A5ACD" w:rsidRPr="005C56A2">
        <w:rPr>
          <w:rFonts w:asciiTheme="minorHAnsi" w:hAnsiTheme="minorHAnsi" w:cstheme="minorHAnsi"/>
          <w:color w:val="auto"/>
        </w:rPr>
        <w:t xml:space="preserve">that the Trust is compliant in regard to policies which are required to be </w:t>
      </w:r>
      <w:r w:rsidRPr="005C56A2">
        <w:rPr>
          <w:rFonts w:asciiTheme="minorHAnsi" w:hAnsiTheme="minorHAnsi" w:cstheme="minorHAnsi"/>
          <w:color w:val="auto"/>
        </w:rPr>
        <w:tab/>
      </w:r>
      <w:r w:rsidR="009A5ACD" w:rsidRPr="005C56A2">
        <w:rPr>
          <w:rFonts w:asciiTheme="minorHAnsi" w:hAnsiTheme="minorHAnsi" w:cstheme="minorHAnsi"/>
          <w:color w:val="auto"/>
        </w:rPr>
        <w:t>published on the website</w:t>
      </w:r>
      <w:r w:rsidR="003A4E6A" w:rsidRPr="005C56A2">
        <w:rPr>
          <w:rFonts w:asciiTheme="minorHAnsi" w:hAnsiTheme="minorHAnsi" w:cstheme="minorHAnsi"/>
          <w:color w:val="auto"/>
        </w:rPr>
        <w:t>; to ensure that all required H</w:t>
      </w:r>
      <w:r w:rsidR="009A5ACD" w:rsidRPr="005C56A2">
        <w:rPr>
          <w:rFonts w:asciiTheme="minorHAnsi" w:hAnsiTheme="minorHAnsi" w:cstheme="minorHAnsi"/>
          <w:color w:val="auto"/>
        </w:rPr>
        <w:t>R</w:t>
      </w:r>
      <w:r w:rsidR="003A4E6A" w:rsidRPr="005C56A2">
        <w:rPr>
          <w:rFonts w:asciiTheme="minorHAnsi" w:hAnsiTheme="minorHAnsi" w:cstheme="minorHAnsi"/>
          <w:color w:val="auto"/>
        </w:rPr>
        <w:t xml:space="preserve"> policies are in </w:t>
      </w:r>
      <w:r w:rsidRPr="005C56A2">
        <w:rPr>
          <w:rFonts w:asciiTheme="minorHAnsi" w:hAnsiTheme="minorHAnsi" w:cstheme="minorHAnsi"/>
          <w:color w:val="auto"/>
        </w:rPr>
        <w:tab/>
      </w:r>
      <w:r w:rsidR="003A4E6A" w:rsidRPr="005C56A2">
        <w:rPr>
          <w:rFonts w:asciiTheme="minorHAnsi" w:hAnsiTheme="minorHAnsi" w:cstheme="minorHAnsi"/>
          <w:color w:val="auto"/>
        </w:rPr>
        <w:t>place and kept up to dat</w:t>
      </w:r>
      <w:r w:rsidR="009A5ACD" w:rsidRPr="005C56A2">
        <w:rPr>
          <w:rFonts w:asciiTheme="minorHAnsi" w:hAnsiTheme="minorHAnsi" w:cstheme="minorHAnsi"/>
          <w:color w:val="auto"/>
        </w:rPr>
        <w:t>e</w:t>
      </w:r>
      <w:r w:rsidR="00F73B26" w:rsidRPr="005C56A2">
        <w:rPr>
          <w:rFonts w:asciiTheme="minorHAnsi" w:hAnsiTheme="minorHAnsi" w:cstheme="minorHAnsi"/>
          <w:color w:val="auto"/>
        </w:rPr>
        <w:t>.</w:t>
      </w:r>
    </w:p>
    <w:p w14:paraId="4C02D365" w14:textId="77777777" w:rsidR="0069132E" w:rsidRPr="005C56A2" w:rsidRDefault="0069132E" w:rsidP="00537E9B">
      <w:pPr>
        <w:pStyle w:val="Default"/>
        <w:rPr>
          <w:rFonts w:asciiTheme="minorHAnsi" w:hAnsiTheme="minorHAnsi" w:cstheme="minorHAnsi"/>
          <w:color w:val="auto"/>
        </w:rPr>
      </w:pPr>
    </w:p>
    <w:p w14:paraId="23749812" w14:textId="5E9C7B6B" w:rsidR="0069132E" w:rsidRPr="005C56A2" w:rsidRDefault="002269AC" w:rsidP="005A0F17">
      <w:pPr>
        <w:pStyle w:val="Default"/>
        <w:ind w:left="720" w:hanging="720"/>
        <w:rPr>
          <w:rFonts w:asciiTheme="minorHAnsi" w:hAnsiTheme="minorHAnsi" w:cstheme="minorHAnsi"/>
          <w:color w:val="auto"/>
        </w:rPr>
      </w:pPr>
      <w:r w:rsidRPr="005C56A2">
        <w:rPr>
          <w:rFonts w:asciiTheme="minorHAnsi" w:hAnsiTheme="minorHAnsi" w:cstheme="minorHAnsi"/>
          <w:color w:val="auto"/>
        </w:rPr>
        <w:tab/>
      </w:r>
      <w:r w:rsidR="00511B9B" w:rsidRPr="005C56A2">
        <w:rPr>
          <w:rFonts w:asciiTheme="minorHAnsi" w:hAnsiTheme="minorHAnsi" w:cstheme="minorHAnsi"/>
          <w:color w:val="auto"/>
        </w:rPr>
        <w:t>6</w:t>
      </w:r>
      <w:r w:rsidR="0069132E" w:rsidRPr="005C56A2">
        <w:rPr>
          <w:rFonts w:asciiTheme="minorHAnsi" w:hAnsiTheme="minorHAnsi" w:cstheme="minorHAnsi"/>
          <w:color w:val="auto"/>
        </w:rPr>
        <w:t>.</w:t>
      </w:r>
      <w:r w:rsidR="001D6F3A" w:rsidRPr="005C56A2">
        <w:rPr>
          <w:rFonts w:asciiTheme="minorHAnsi" w:hAnsiTheme="minorHAnsi" w:cstheme="minorHAnsi"/>
          <w:color w:val="auto"/>
        </w:rPr>
        <w:t>10</w:t>
      </w:r>
      <w:r w:rsidR="0069132E" w:rsidRPr="005C56A2">
        <w:rPr>
          <w:rFonts w:asciiTheme="minorHAnsi" w:hAnsiTheme="minorHAnsi" w:cstheme="minorHAnsi"/>
          <w:color w:val="auto"/>
        </w:rPr>
        <w:t xml:space="preserve"> </w:t>
      </w:r>
      <w:r w:rsidR="005A0F17" w:rsidRPr="005C56A2">
        <w:rPr>
          <w:rFonts w:asciiTheme="minorHAnsi" w:hAnsiTheme="minorHAnsi" w:cstheme="minorHAnsi"/>
          <w:color w:val="auto"/>
        </w:rPr>
        <w:tab/>
      </w:r>
      <w:r w:rsidR="0069132E" w:rsidRPr="005C56A2">
        <w:rPr>
          <w:rFonts w:asciiTheme="minorHAnsi" w:hAnsiTheme="minorHAnsi" w:cstheme="minorHAnsi"/>
          <w:color w:val="auto"/>
        </w:rPr>
        <w:t>To appr</w:t>
      </w:r>
      <w:r w:rsidR="00F73B26" w:rsidRPr="005C56A2">
        <w:rPr>
          <w:rFonts w:asciiTheme="minorHAnsi" w:hAnsiTheme="minorHAnsi" w:cstheme="minorHAnsi"/>
          <w:color w:val="auto"/>
        </w:rPr>
        <w:t xml:space="preserve">ove the appointment/resignation </w:t>
      </w:r>
      <w:r w:rsidR="0069132E" w:rsidRPr="005C56A2">
        <w:rPr>
          <w:rFonts w:asciiTheme="minorHAnsi" w:hAnsiTheme="minorHAnsi" w:cstheme="minorHAnsi"/>
          <w:color w:val="auto"/>
        </w:rPr>
        <w:t xml:space="preserve">of the auditors for the Trust </w:t>
      </w:r>
      <w:r w:rsidRPr="005C56A2">
        <w:rPr>
          <w:rFonts w:asciiTheme="minorHAnsi" w:hAnsiTheme="minorHAnsi" w:cstheme="minorHAnsi"/>
          <w:color w:val="auto"/>
        </w:rPr>
        <w:tab/>
      </w:r>
      <w:r w:rsidR="0069132E" w:rsidRPr="005C56A2">
        <w:rPr>
          <w:rFonts w:asciiTheme="minorHAnsi" w:hAnsiTheme="minorHAnsi" w:cstheme="minorHAnsi"/>
          <w:color w:val="auto"/>
        </w:rPr>
        <w:t>on an annual basis</w:t>
      </w:r>
      <w:r w:rsidR="00F73B26" w:rsidRPr="005C56A2">
        <w:rPr>
          <w:rFonts w:asciiTheme="minorHAnsi" w:hAnsiTheme="minorHAnsi" w:cstheme="minorHAnsi"/>
          <w:color w:val="auto"/>
        </w:rPr>
        <w:t>.</w:t>
      </w:r>
      <w:r w:rsidR="0069132E" w:rsidRPr="005C56A2">
        <w:rPr>
          <w:rFonts w:asciiTheme="minorHAnsi" w:hAnsiTheme="minorHAnsi" w:cstheme="minorHAnsi"/>
          <w:color w:val="auto"/>
        </w:rPr>
        <w:t xml:space="preserve"> </w:t>
      </w:r>
    </w:p>
    <w:p w14:paraId="4AFA9DDD" w14:textId="77777777" w:rsidR="0069132E" w:rsidRPr="005C56A2" w:rsidRDefault="0069132E" w:rsidP="00537E9B">
      <w:pPr>
        <w:pStyle w:val="Default"/>
        <w:rPr>
          <w:rFonts w:asciiTheme="minorHAnsi" w:hAnsiTheme="minorHAnsi" w:cstheme="minorHAnsi"/>
          <w:color w:val="auto"/>
        </w:rPr>
      </w:pPr>
    </w:p>
    <w:p w14:paraId="0B871163" w14:textId="53E638E4" w:rsidR="0069132E" w:rsidRPr="005C56A2" w:rsidRDefault="002269AC" w:rsidP="00537E9B">
      <w:pPr>
        <w:pStyle w:val="Default"/>
        <w:rPr>
          <w:rFonts w:asciiTheme="minorHAnsi" w:hAnsiTheme="minorHAnsi" w:cstheme="minorHAnsi"/>
          <w:color w:val="auto"/>
        </w:rPr>
      </w:pPr>
      <w:r w:rsidRPr="005C56A2">
        <w:rPr>
          <w:rFonts w:asciiTheme="minorHAnsi" w:hAnsiTheme="minorHAnsi" w:cstheme="minorHAnsi"/>
          <w:color w:val="auto"/>
        </w:rPr>
        <w:tab/>
      </w:r>
      <w:r w:rsidR="00511B9B" w:rsidRPr="005C56A2">
        <w:rPr>
          <w:rFonts w:asciiTheme="minorHAnsi" w:hAnsiTheme="minorHAnsi" w:cstheme="minorHAnsi"/>
          <w:color w:val="auto"/>
        </w:rPr>
        <w:t>6</w:t>
      </w:r>
      <w:r w:rsidR="0069132E" w:rsidRPr="005C56A2">
        <w:rPr>
          <w:rFonts w:asciiTheme="minorHAnsi" w:hAnsiTheme="minorHAnsi" w:cstheme="minorHAnsi"/>
          <w:color w:val="auto"/>
        </w:rPr>
        <w:t>.1</w:t>
      </w:r>
      <w:r w:rsidR="001D6F3A" w:rsidRPr="005C56A2">
        <w:rPr>
          <w:rFonts w:asciiTheme="minorHAnsi" w:hAnsiTheme="minorHAnsi" w:cstheme="minorHAnsi"/>
          <w:color w:val="auto"/>
        </w:rPr>
        <w:t>1</w:t>
      </w:r>
      <w:r w:rsidR="0069132E" w:rsidRPr="005C56A2">
        <w:rPr>
          <w:rFonts w:asciiTheme="minorHAnsi" w:hAnsiTheme="minorHAnsi" w:cstheme="minorHAnsi"/>
          <w:color w:val="auto"/>
        </w:rPr>
        <w:t xml:space="preserve"> </w:t>
      </w:r>
      <w:r w:rsidR="005A0F17" w:rsidRPr="005C56A2">
        <w:rPr>
          <w:rFonts w:asciiTheme="minorHAnsi" w:hAnsiTheme="minorHAnsi" w:cstheme="minorHAnsi"/>
          <w:color w:val="auto"/>
        </w:rPr>
        <w:tab/>
      </w:r>
      <w:r w:rsidR="0069132E" w:rsidRPr="005C56A2">
        <w:rPr>
          <w:rFonts w:asciiTheme="minorHAnsi" w:hAnsiTheme="minorHAnsi" w:cstheme="minorHAnsi"/>
          <w:color w:val="auto"/>
        </w:rPr>
        <w:t>The approval of the Trust year end accounts</w:t>
      </w:r>
      <w:r w:rsidR="00FC3E80" w:rsidRPr="005C56A2">
        <w:rPr>
          <w:rFonts w:asciiTheme="minorHAnsi" w:hAnsiTheme="minorHAnsi" w:cstheme="minorHAnsi"/>
          <w:color w:val="auto"/>
        </w:rPr>
        <w:t xml:space="preserve"> and the writing of the </w:t>
      </w:r>
      <w:r w:rsidRPr="005C56A2">
        <w:rPr>
          <w:rFonts w:asciiTheme="minorHAnsi" w:hAnsiTheme="minorHAnsi" w:cstheme="minorHAnsi"/>
          <w:color w:val="auto"/>
        </w:rPr>
        <w:tab/>
      </w:r>
      <w:r w:rsidRPr="005C56A2">
        <w:rPr>
          <w:rFonts w:asciiTheme="minorHAnsi" w:hAnsiTheme="minorHAnsi" w:cstheme="minorHAnsi"/>
          <w:color w:val="auto"/>
        </w:rPr>
        <w:tab/>
      </w:r>
      <w:r w:rsidR="00FC3E80" w:rsidRPr="005C56A2">
        <w:rPr>
          <w:rFonts w:asciiTheme="minorHAnsi" w:hAnsiTheme="minorHAnsi" w:cstheme="minorHAnsi"/>
          <w:color w:val="auto"/>
        </w:rPr>
        <w:t>Trustees’ report</w:t>
      </w:r>
      <w:r w:rsidRPr="005C56A2">
        <w:rPr>
          <w:rFonts w:asciiTheme="minorHAnsi" w:hAnsiTheme="minorHAnsi" w:cstheme="minorHAnsi"/>
          <w:color w:val="auto"/>
        </w:rPr>
        <w:t xml:space="preserve"> </w:t>
      </w:r>
      <w:r w:rsidR="00FC3E80" w:rsidRPr="005C56A2">
        <w:rPr>
          <w:rFonts w:asciiTheme="minorHAnsi" w:hAnsiTheme="minorHAnsi" w:cstheme="minorHAnsi"/>
          <w:color w:val="auto"/>
        </w:rPr>
        <w:t>which accompanies these</w:t>
      </w:r>
      <w:r w:rsidR="00F73B26" w:rsidRPr="005C56A2">
        <w:rPr>
          <w:rFonts w:asciiTheme="minorHAnsi" w:hAnsiTheme="minorHAnsi" w:cstheme="minorHAnsi"/>
          <w:color w:val="auto"/>
        </w:rPr>
        <w:t>.</w:t>
      </w:r>
      <w:r w:rsidR="0069132E" w:rsidRPr="005C56A2">
        <w:rPr>
          <w:rFonts w:asciiTheme="minorHAnsi" w:hAnsiTheme="minorHAnsi" w:cstheme="minorHAnsi"/>
          <w:color w:val="auto"/>
        </w:rPr>
        <w:t xml:space="preserve"> </w:t>
      </w:r>
    </w:p>
    <w:p w14:paraId="57B2BE3B" w14:textId="77777777" w:rsidR="0069132E" w:rsidRPr="005C56A2" w:rsidRDefault="0069132E" w:rsidP="00537E9B">
      <w:pPr>
        <w:pStyle w:val="Default"/>
        <w:rPr>
          <w:rFonts w:asciiTheme="minorHAnsi" w:hAnsiTheme="minorHAnsi" w:cstheme="minorHAnsi"/>
          <w:color w:val="auto"/>
        </w:rPr>
      </w:pPr>
    </w:p>
    <w:p w14:paraId="7F38D145" w14:textId="158816D0" w:rsidR="0069132E" w:rsidRPr="005C56A2" w:rsidRDefault="0069132E" w:rsidP="00227EC5">
      <w:pPr>
        <w:pStyle w:val="Default"/>
        <w:numPr>
          <w:ilvl w:val="1"/>
          <w:numId w:val="33"/>
        </w:numPr>
        <w:rPr>
          <w:rFonts w:asciiTheme="minorHAnsi" w:hAnsiTheme="minorHAnsi" w:cstheme="minorHAnsi"/>
          <w:color w:val="auto"/>
        </w:rPr>
      </w:pPr>
      <w:r w:rsidRPr="005C56A2">
        <w:rPr>
          <w:rFonts w:asciiTheme="minorHAnsi" w:hAnsiTheme="minorHAnsi" w:cstheme="minorHAnsi"/>
          <w:color w:val="auto"/>
        </w:rPr>
        <w:t>Entering into all contracts on behalf of the Trust</w:t>
      </w:r>
      <w:r w:rsidR="00F73B26" w:rsidRPr="005C56A2">
        <w:rPr>
          <w:rFonts w:asciiTheme="minorHAnsi" w:hAnsiTheme="minorHAnsi" w:cstheme="minorHAnsi"/>
          <w:color w:val="auto"/>
        </w:rPr>
        <w:t>.</w:t>
      </w:r>
      <w:r w:rsidRPr="005C56A2">
        <w:rPr>
          <w:rFonts w:asciiTheme="minorHAnsi" w:hAnsiTheme="minorHAnsi" w:cstheme="minorHAnsi"/>
          <w:color w:val="auto"/>
        </w:rPr>
        <w:t xml:space="preserve"> </w:t>
      </w:r>
    </w:p>
    <w:p w14:paraId="5E692D79" w14:textId="77777777" w:rsidR="00EC5E7D" w:rsidRPr="005C56A2" w:rsidRDefault="00EC5E7D" w:rsidP="00EC5E7D">
      <w:pPr>
        <w:pStyle w:val="Default"/>
        <w:ind w:left="1140"/>
        <w:rPr>
          <w:rFonts w:asciiTheme="minorHAnsi" w:hAnsiTheme="minorHAnsi" w:cstheme="minorHAnsi"/>
          <w:color w:val="auto"/>
        </w:rPr>
      </w:pPr>
    </w:p>
    <w:p w14:paraId="3CEF6B35" w14:textId="0D1AF657" w:rsidR="00EC5E7D" w:rsidRPr="005C56A2" w:rsidRDefault="00EC5E7D" w:rsidP="00227EC5">
      <w:pPr>
        <w:pStyle w:val="Default"/>
        <w:numPr>
          <w:ilvl w:val="1"/>
          <w:numId w:val="33"/>
        </w:numPr>
        <w:rPr>
          <w:rFonts w:asciiTheme="minorHAnsi" w:hAnsiTheme="minorHAnsi" w:cstheme="minorHAnsi"/>
          <w:color w:val="auto"/>
        </w:rPr>
      </w:pPr>
      <w:r w:rsidRPr="005C56A2">
        <w:rPr>
          <w:rFonts w:asciiTheme="minorHAnsi" w:hAnsiTheme="minorHAnsi" w:cstheme="minorHAnsi"/>
          <w:color w:val="auto"/>
        </w:rPr>
        <w:t xml:space="preserve">The Trust will retain overall responsibility for any major items of </w:t>
      </w:r>
      <w:r w:rsidRPr="005C56A2">
        <w:rPr>
          <w:rFonts w:asciiTheme="minorHAnsi" w:hAnsiTheme="minorHAnsi" w:cstheme="minorHAnsi"/>
          <w:color w:val="auto"/>
        </w:rPr>
        <w:tab/>
        <w:t xml:space="preserve">expenditure and income over the value of £40,000 for individual items; </w:t>
      </w:r>
    </w:p>
    <w:p w14:paraId="709D1632" w14:textId="77777777" w:rsidR="0069132E" w:rsidRPr="005C56A2" w:rsidRDefault="0069132E" w:rsidP="00537E9B">
      <w:pPr>
        <w:pStyle w:val="Default"/>
        <w:rPr>
          <w:rFonts w:asciiTheme="minorHAnsi" w:hAnsiTheme="minorHAnsi" w:cstheme="minorHAnsi"/>
          <w:color w:val="auto"/>
        </w:rPr>
      </w:pPr>
    </w:p>
    <w:p w14:paraId="55696FC7" w14:textId="48438DE4" w:rsidR="0069132E" w:rsidRPr="005C56A2" w:rsidRDefault="0069132E" w:rsidP="00227EC5">
      <w:pPr>
        <w:pStyle w:val="Default"/>
        <w:numPr>
          <w:ilvl w:val="1"/>
          <w:numId w:val="33"/>
        </w:numPr>
        <w:rPr>
          <w:rFonts w:asciiTheme="minorHAnsi" w:hAnsiTheme="minorHAnsi" w:cstheme="minorHAnsi"/>
          <w:color w:val="auto"/>
        </w:rPr>
      </w:pPr>
      <w:r w:rsidRPr="005C56A2">
        <w:rPr>
          <w:rFonts w:asciiTheme="minorHAnsi" w:hAnsiTheme="minorHAnsi" w:cstheme="minorHAnsi"/>
          <w:color w:val="auto"/>
        </w:rPr>
        <w:t>To authorise the opening of a bank account</w:t>
      </w:r>
      <w:r w:rsidR="00F73B26" w:rsidRPr="005C56A2">
        <w:rPr>
          <w:rFonts w:asciiTheme="minorHAnsi" w:hAnsiTheme="minorHAnsi" w:cstheme="minorHAnsi"/>
          <w:color w:val="auto"/>
        </w:rPr>
        <w:t>.</w:t>
      </w:r>
      <w:r w:rsidRPr="005C56A2">
        <w:rPr>
          <w:rFonts w:asciiTheme="minorHAnsi" w:hAnsiTheme="minorHAnsi" w:cstheme="minorHAnsi"/>
          <w:color w:val="auto"/>
        </w:rPr>
        <w:t xml:space="preserve"> </w:t>
      </w:r>
    </w:p>
    <w:p w14:paraId="48F2099F" w14:textId="77777777" w:rsidR="0069132E" w:rsidRPr="005C56A2" w:rsidRDefault="0069132E" w:rsidP="00537E9B">
      <w:pPr>
        <w:pStyle w:val="Default"/>
        <w:rPr>
          <w:rFonts w:asciiTheme="minorHAnsi" w:hAnsiTheme="minorHAnsi" w:cstheme="minorHAnsi"/>
          <w:color w:val="auto"/>
        </w:rPr>
      </w:pPr>
    </w:p>
    <w:p w14:paraId="3E4A4DE1" w14:textId="0E32984F" w:rsidR="00D72815" w:rsidRPr="005C56A2" w:rsidRDefault="00511B9B" w:rsidP="00511B9B">
      <w:pPr>
        <w:pStyle w:val="Default"/>
        <w:rPr>
          <w:rFonts w:asciiTheme="minorHAnsi" w:hAnsiTheme="minorHAnsi" w:cstheme="minorHAnsi"/>
          <w:color w:val="auto"/>
        </w:rPr>
      </w:pPr>
      <w:r w:rsidRPr="005C56A2">
        <w:rPr>
          <w:rFonts w:asciiTheme="minorHAnsi" w:hAnsiTheme="minorHAnsi" w:cstheme="minorHAnsi"/>
          <w:color w:val="auto"/>
        </w:rPr>
        <w:tab/>
        <w:t>6.1</w:t>
      </w:r>
      <w:r w:rsidR="00712783" w:rsidRPr="005C56A2">
        <w:rPr>
          <w:rFonts w:asciiTheme="minorHAnsi" w:hAnsiTheme="minorHAnsi" w:cstheme="minorHAnsi"/>
          <w:color w:val="auto"/>
        </w:rPr>
        <w:t>5</w:t>
      </w:r>
      <w:r w:rsidRPr="005C56A2">
        <w:rPr>
          <w:rFonts w:asciiTheme="minorHAnsi" w:hAnsiTheme="minorHAnsi" w:cstheme="minorHAnsi"/>
          <w:color w:val="auto"/>
        </w:rPr>
        <w:t xml:space="preserve"> </w:t>
      </w:r>
      <w:r w:rsidRPr="005C56A2">
        <w:rPr>
          <w:rFonts w:asciiTheme="minorHAnsi" w:hAnsiTheme="minorHAnsi" w:cstheme="minorHAnsi"/>
          <w:color w:val="auto"/>
        </w:rPr>
        <w:tab/>
      </w:r>
      <w:r w:rsidR="0069132E" w:rsidRPr="005C56A2">
        <w:rPr>
          <w:rFonts w:asciiTheme="minorHAnsi" w:hAnsiTheme="minorHAnsi" w:cstheme="minorHAnsi"/>
          <w:color w:val="auto"/>
        </w:rPr>
        <w:t>To approve the pay structure for the Trust</w:t>
      </w:r>
      <w:r w:rsidR="00F73B26" w:rsidRPr="005C56A2">
        <w:rPr>
          <w:rFonts w:asciiTheme="minorHAnsi" w:hAnsiTheme="minorHAnsi" w:cstheme="minorHAnsi"/>
          <w:color w:val="auto"/>
        </w:rPr>
        <w:t>.</w:t>
      </w:r>
      <w:r w:rsidR="00FC3E80" w:rsidRPr="005C56A2">
        <w:rPr>
          <w:rFonts w:asciiTheme="minorHAnsi" w:hAnsiTheme="minorHAnsi" w:cstheme="minorHAnsi"/>
          <w:color w:val="auto"/>
        </w:rPr>
        <w:t xml:space="preserve"> </w:t>
      </w:r>
    </w:p>
    <w:p w14:paraId="39BB82BB" w14:textId="00E678F4" w:rsidR="00B276C7" w:rsidRPr="005C56A2" w:rsidRDefault="00511B9B" w:rsidP="002269AC">
      <w:pPr>
        <w:pStyle w:val="NoSpacing"/>
        <w:spacing w:before="240"/>
        <w:ind w:left="709"/>
        <w:rPr>
          <w:rFonts w:cstheme="minorHAnsi"/>
          <w:sz w:val="24"/>
          <w:szCs w:val="24"/>
        </w:rPr>
      </w:pPr>
      <w:r w:rsidRPr="005C56A2">
        <w:rPr>
          <w:rFonts w:cstheme="minorHAnsi"/>
          <w:sz w:val="24"/>
          <w:szCs w:val="24"/>
        </w:rPr>
        <w:t>6</w:t>
      </w:r>
      <w:r w:rsidR="00122DCA" w:rsidRPr="005C56A2">
        <w:rPr>
          <w:rFonts w:cstheme="minorHAnsi"/>
          <w:sz w:val="24"/>
          <w:szCs w:val="24"/>
        </w:rPr>
        <w:t>.1</w:t>
      </w:r>
      <w:r w:rsidR="00712783" w:rsidRPr="005C56A2">
        <w:rPr>
          <w:rFonts w:cstheme="minorHAnsi"/>
          <w:sz w:val="24"/>
          <w:szCs w:val="24"/>
        </w:rPr>
        <w:t>6</w:t>
      </w:r>
      <w:r w:rsidR="00122DCA" w:rsidRPr="005C56A2">
        <w:rPr>
          <w:rFonts w:cstheme="minorHAnsi"/>
          <w:sz w:val="24"/>
          <w:szCs w:val="24"/>
        </w:rPr>
        <w:tab/>
      </w:r>
      <w:r w:rsidR="00D72815" w:rsidRPr="005C56A2">
        <w:rPr>
          <w:rFonts w:cstheme="minorHAnsi"/>
          <w:sz w:val="24"/>
          <w:szCs w:val="24"/>
        </w:rPr>
        <w:t xml:space="preserve">To review policies </w:t>
      </w:r>
      <w:r w:rsidR="007D43FA" w:rsidRPr="005C56A2">
        <w:rPr>
          <w:rFonts w:cstheme="minorHAnsi"/>
          <w:sz w:val="24"/>
          <w:szCs w:val="24"/>
        </w:rPr>
        <w:t xml:space="preserve">relating to finance, security, fraud and critical </w:t>
      </w:r>
      <w:r w:rsidR="002269AC" w:rsidRPr="005C56A2">
        <w:rPr>
          <w:rFonts w:cstheme="minorHAnsi"/>
          <w:sz w:val="24"/>
          <w:szCs w:val="24"/>
        </w:rPr>
        <w:tab/>
      </w:r>
      <w:r w:rsidR="002269AC" w:rsidRPr="005C56A2">
        <w:rPr>
          <w:rFonts w:cstheme="minorHAnsi"/>
          <w:sz w:val="24"/>
          <w:szCs w:val="24"/>
        </w:rPr>
        <w:tab/>
      </w:r>
      <w:r w:rsidR="002269AC" w:rsidRPr="005C56A2">
        <w:rPr>
          <w:rFonts w:cstheme="minorHAnsi"/>
          <w:sz w:val="24"/>
          <w:szCs w:val="24"/>
        </w:rPr>
        <w:tab/>
      </w:r>
      <w:r w:rsidR="00E110A4" w:rsidRPr="005C56A2">
        <w:rPr>
          <w:rFonts w:cstheme="minorHAnsi"/>
          <w:sz w:val="24"/>
          <w:szCs w:val="24"/>
        </w:rPr>
        <w:t>incident</w:t>
      </w:r>
      <w:r w:rsidR="00F73B26" w:rsidRPr="005C56A2">
        <w:rPr>
          <w:rFonts w:cstheme="minorHAnsi"/>
          <w:sz w:val="24"/>
          <w:szCs w:val="24"/>
        </w:rPr>
        <w:t>.</w:t>
      </w:r>
    </w:p>
    <w:p w14:paraId="0514012D" w14:textId="6077EAC1" w:rsidR="00122DCA" w:rsidRPr="005C56A2" w:rsidRDefault="00B276C7" w:rsidP="00D7557E">
      <w:pPr>
        <w:pStyle w:val="NoSpacing"/>
        <w:numPr>
          <w:ilvl w:val="1"/>
          <w:numId w:val="42"/>
        </w:numPr>
        <w:spacing w:before="240"/>
        <w:rPr>
          <w:rFonts w:cstheme="minorHAnsi"/>
          <w:sz w:val="24"/>
          <w:szCs w:val="24"/>
        </w:rPr>
      </w:pPr>
      <w:r w:rsidRPr="005C56A2">
        <w:rPr>
          <w:rFonts w:cstheme="minorHAnsi"/>
          <w:sz w:val="24"/>
          <w:szCs w:val="24"/>
        </w:rPr>
        <w:t xml:space="preserve">To review the Lordswood Academies Trust’s procedures for detecting </w:t>
      </w:r>
      <w:r w:rsidR="002269AC" w:rsidRPr="005C56A2">
        <w:rPr>
          <w:rFonts w:cstheme="minorHAnsi"/>
          <w:sz w:val="24"/>
          <w:szCs w:val="24"/>
        </w:rPr>
        <w:tab/>
      </w:r>
      <w:r w:rsidRPr="005C56A2">
        <w:rPr>
          <w:rFonts w:cstheme="minorHAnsi"/>
          <w:sz w:val="24"/>
          <w:szCs w:val="24"/>
        </w:rPr>
        <w:t xml:space="preserve">fraud and whistleblowing and ensure that arrangements are in </w:t>
      </w:r>
      <w:r w:rsidR="002269AC" w:rsidRPr="005C56A2">
        <w:rPr>
          <w:rFonts w:cstheme="minorHAnsi"/>
          <w:sz w:val="24"/>
          <w:szCs w:val="24"/>
        </w:rPr>
        <w:tab/>
      </w:r>
      <w:r w:rsidR="002269AC" w:rsidRPr="005C56A2">
        <w:rPr>
          <w:rFonts w:cstheme="minorHAnsi"/>
          <w:sz w:val="24"/>
          <w:szCs w:val="24"/>
        </w:rPr>
        <w:tab/>
      </w:r>
      <w:r w:rsidRPr="005C56A2">
        <w:rPr>
          <w:rFonts w:cstheme="minorHAnsi"/>
          <w:sz w:val="24"/>
          <w:szCs w:val="24"/>
        </w:rPr>
        <w:t>place by which staff, may in confidence, raise</w:t>
      </w:r>
      <w:r w:rsidR="002269AC" w:rsidRPr="005C56A2">
        <w:rPr>
          <w:rFonts w:cstheme="minorHAnsi"/>
          <w:sz w:val="24"/>
          <w:szCs w:val="24"/>
        </w:rPr>
        <w:t xml:space="preserve"> </w:t>
      </w:r>
      <w:r w:rsidRPr="005C56A2">
        <w:rPr>
          <w:rFonts w:cstheme="minorHAnsi"/>
          <w:sz w:val="24"/>
          <w:szCs w:val="24"/>
        </w:rPr>
        <w:t>concerns</w:t>
      </w:r>
      <w:r w:rsidR="002269AC" w:rsidRPr="005C56A2">
        <w:rPr>
          <w:rFonts w:cstheme="minorHAnsi"/>
          <w:sz w:val="24"/>
          <w:szCs w:val="24"/>
        </w:rPr>
        <w:t xml:space="preserve"> </w:t>
      </w:r>
      <w:r w:rsidRPr="005C56A2">
        <w:rPr>
          <w:rFonts w:cstheme="minorHAnsi"/>
          <w:sz w:val="24"/>
          <w:szCs w:val="24"/>
        </w:rPr>
        <w:t xml:space="preserve">about possible </w:t>
      </w:r>
      <w:r w:rsidR="002269AC" w:rsidRPr="005C56A2">
        <w:rPr>
          <w:rFonts w:cstheme="minorHAnsi"/>
          <w:sz w:val="24"/>
          <w:szCs w:val="24"/>
        </w:rPr>
        <w:tab/>
      </w:r>
      <w:r w:rsidRPr="005C56A2">
        <w:rPr>
          <w:rFonts w:cstheme="minorHAnsi"/>
          <w:sz w:val="24"/>
          <w:szCs w:val="24"/>
        </w:rPr>
        <w:t xml:space="preserve">improprieties in matters of financial reporting, financial control or </w:t>
      </w:r>
      <w:r w:rsidR="00122DCA" w:rsidRPr="005C56A2">
        <w:rPr>
          <w:rFonts w:cstheme="minorHAnsi"/>
          <w:sz w:val="24"/>
          <w:szCs w:val="24"/>
        </w:rPr>
        <w:tab/>
      </w:r>
      <w:r w:rsidRPr="005C56A2">
        <w:rPr>
          <w:rFonts w:cstheme="minorHAnsi"/>
          <w:sz w:val="24"/>
          <w:szCs w:val="24"/>
        </w:rPr>
        <w:t xml:space="preserve">any </w:t>
      </w:r>
      <w:r w:rsidR="002269AC" w:rsidRPr="005C56A2">
        <w:rPr>
          <w:rFonts w:cstheme="minorHAnsi"/>
          <w:sz w:val="24"/>
          <w:szCs w:val="24"/>
        </w:rPr>
        <w:tab/>
      </w:r>
      <w:r w:rsidRPr="005C56A2">
        <w:rPr>
          <w:rFonts w:cstheme="minorHAnsi"/>
          <w:sz w:val="24"/>
          <w:szCs w:val="24"/>
        </w:rPr>
        <w:t>other matters</w:t>
      </w:r>
      <w:r w:rsidR="00F73B26" w:rsidRPr="005C56A2">
        <w:rPr>
          <w:rFonts w:cstheme="minorHAnsi"/>
          <w:sz w:val="24"/>
          <w:szCs w:val="24"/>
        </w:rPr>
        <w:t>.</w:t>
      </w:r>
      <w:r w:rsidR="00122DCA" w:rsidRPr="005C56A2">
        <w:rPr>
          <w:rFonts w:cstheme="minorHAnsi"/>
          <w:sz w:val="24"/>
          <w:szCs w:val="24"/>
        </w:rPr>
        <w:t xml:space="preserve">    </w:t>
      </w:r>
    </w:p>
    <w:p w14:paraId="1C5D550A" w14:textId="6B7DBEF0" w:rsidR="00B276C7" w:rsidRPr="005C56A2" w:rsidRDefault="00122DCA" w:rsidP="002269AC">
      <w:pPr>
        <w:pStyle w:val="NoSpacing"/>
        <w:ind w:left="420" w:firstLine="289"/>
        <w:rPr>
          <w:rFonts w:cstheme="minorHAnsi"/>
          <w:sz w:val="24"/>
          <w:szCs w:val="24"/>
        </w:rPr>
      </w:pPr>
      <w:r w:rsidRPr="005C56A2">
        <w:rPr>
          <w:rFonts w:cstheme="minorHAnsi"/>
          <w:sz w:val="24"/>
          <w:szCs w:val="24"/>
        </w:rPr>
        <w:t xml:space="preserve">                                                                                                                </w:t>
      </w:r>
    </w:p>
    <w:p w14:paraId="5CA50577" w14:textId="5E4C1A8E" w:rsidR="00B276C7" w:rsidRPr="005C56A2" w:rsidRDefault="00B276C7" w:rsidP="00D7557E">
      <w:pPr>
        <w:pStyle w:val="NoSpacing"/>
        <w:numPr>
          <w:ilvl w:val="1"/>
          <w:numId w:val="42"/>
        </w:numPr>
        <w:rPr>
          <w:rFonts w:cstheme="minorHAnsi"/>
          <w:sz w:val="24"/>
          <w:szCs w:val="24"/>
        </w:rPr>
      </w:pPr>
      <w:r w:rsidRPr="005C56A2">
        <w:rPr>
          <w:rFonts w:cstheme="minorHAnsi"/>
          <w:sz w:val="24"/>
          <w:szCs w:val="24"/>
        </w:rPr>
        <w:t>To ensure that any allegation</w:t>
      </w:r>
      <w:r w:rsidR="00E110A4" w:rsidRPr="005C56A2">
        <w:rPr>
          <w:rFonts w:cstheme="minorHAnsi"/>
          <w:sz w:val="24"/>
          <w:szCs w:val="24"/>
        </w:rPr>
        <w:t xml:space="preserve">s of fraud and irregularity are </w:t>
      </w:r>
      <w:r w:rsidR="00E110A4" w:rsidRPr="005C56A2">
        <w:rPr>
          <w:rFonts w:cstheme="minorHAnsi"/>
          <w:sz w:val="24"/>
          <w:szCs w:val="24"/>
        </w:rPr>
        <w:tab/>
      </w:r>
      <w:r w:rsidR="00E110A4" w:rsidRPr="005C56A2">
        <w:rPr>
          <w:rFonts w:cstheme="minorHAnsi"/>
          <w:sz w:val="24"/>
          <w:szCs w:val="24"/>
        </w:rPr>
        <w:tab/>
      </w:r>
      <w:r w:rsidR="00E110A4" w:rsidRPr="005C56A2">
        <w:rPr>
          <w:rFonts w:cstheme="minorHAnsi"/>
          <w:sz w:val="24"/>
          <w:szCs w:val="24"/>
        </w:rPr>
        <w:tab/>
      </w:r>
      <w:r w:rsidRPr="005C56A2">
        <w:rPr>
          <w:rFonts w:cstheme="minorHAnsi"/>
          <w:sz w:val="24"/>
          <w:szCs w:val="24"/>
        </w:rPr>
        <w:t>appropriately investigated and controls weaknesses addressed</w:t>
      </w:r>
      <w:r w:rsidR="00F73B26" w:rsidRPr="005C56A2">
        <w:rPr>
          <w:rFonts w:cstheme="minorHAnsi"/>
          <w:sz w:val="24"/>
          <w:szCs w:val="24"/>
        </w:rPr>
        <w:t>.</w:t>
      </w:r>
    </w:p>
    <w:p w14:paraId="59F3727A" w14:textId="77777777" w:rsidR="00122DCA" w:rsidRPr="005C56A2" w:rsidRDefault="00122DCA" w:rsidP="002269AC">
      <w:pPr>
        <w:pStyle w:val="NoSpacing"/>
        <w:ind w:left="420" w:firstLine="289"/>
        <w:rPr>
          <w:rFonts w:cstheme="minorHAnsi"/>
          <w:sz w:val="24"/>
          <w:szCs w:val="24"/>
        </w:rPr>
      </w:pPr>
    </w:p>
    <w:p w14:paraId="79CFE9A8" w14:textId="51664EDE" w:rsidR="00B276C7" w:rsidRPr="005C56A2" w:rsidRDefault="00B276C7" w:rsidP="00D7557E">
      <w:pPr>
        <w:pStyle w:val="NoSpacing"/>
        <w:numPr>
          <w:ilvl w:val="1"/>
          <w:numId w:val="42"/>
        </w:numPr>
        <w:ind w:left="709" w:firstLine="0"/>
        <w:rPr>
          <w:rFonts w:cstheme="minorHAnsi"/>
          <w:sz w:val="24"/>
          <w:szCs w:val="24"/>
        </w:rPr>
      </w:pPr>
      <w:r w:rsidRPr="005C56A2">
        <w:rPr>
          <w:rFonts w:cstheme="minorHAnsi"/>
          <w:sz w:val="24"/>
          <w:szCs w:val="24"/>
        </w:rPr>
        <w:t xml:space="preserve">To review management’s reports on the effectiveness of the systems </w:t>
      </w:r>
      <w:r w:rsidR="00E110A4" w:rsidRPr="005C56A2">
        <w:rPr>
          <w:rFonts w:cstheme="minorHAnsi"/>
          <w:sz w:val="24"/>
          <w:szCs w:val="24"/>
        </w:rPr>
        <w:tab/>
      </w:r>
      <w:r w:rsidR="00E110A4" w:rsidRPr="005C56A2">
        <w:rPr>
          <w:rFonts w:cstheme="minorHAnsi"/>
          <w:sz w:val="24"/>
          <w:szCs w:val="24"/>
        </w:rPr>
        <w:tab/>
      </w:r>
      <w:r w:rsidRPr="005C56A2">
        <w:rPr>
          <w:rFonts w:cstheme="minorHAnsi"/>
          <w:sz w:val="24"/>
          <w:szCs w:val="24"/>
        </w:rPr>
        <w:t>for</w:t>
      </w:r>
      <w:r w:rsidR="00E110A4" w:rsidRPr="005C56A2">
        <w:rPr>
          <w:rFonts w:cstheme="minorHAnsi"/>
          <w:sz w:val="24"/>
          <w:szCs w:val="24"/>
        </w:rPr>
        <w:t xml:space="preserve"> </w:t>
      </w:r>
      <w:r w:rsidRPr="005C56A2">
        <w:rPr>
          <w:rFonts w:cstheme="minorHAnsi"/>
          <w:sz w:val="24"/>
          <w:szCs w:val="24"/>
        </w:rPr>
        <w:t>internal financial</w:t>
      </w:r>
      <w:r w:rsidR="00E110A4" w:rsidRPr="005C56A2">
        <w:rPr>
          <w:rFonts w:cstheme="minorHAnsi"/>
          <w:sz w:val="24"/>
          <w:szCs w:val="24"/>
        </w:rPr>
        <w:t xml:space="preserve"> </w:t>
      </w:r>
      <w:r w:rsidRPr="005C56A2">
        <w:rPr>
          <w:rFonts w:cstheme="minorHAnsi"/>
          <w:sz w:val="24"/>
          <w:szCs w:val="24"/>
        </w:rPr>
        <w:t>control, financial reporting and risk management</w:t>
      </w:r>
      <w:r w:rsidR="00F73B26" w:rsidRPr="005C56A2">
        <w:rPr>
          <w:rFonts w:cstheme="minorHAnsi"/>
          <w:sz w:val="24"/>
          <w:szCs w:val="24"/>
        </w:rPr>
        <w:t>.</w:t>
      </w:r>
    </w:p>
    <w:p w14:paraId="7D0A9A95" w14:textId="77777777" w:rsidR="00122DCA" w:rsidRPr="005C56A2" w:rsidRDefault="00122DCA" w:rsidP="00122DCA">
      <w:pPr>
        <w:pStyle w:val="NoSpacing"/>
        <w:ind w:left="420"/>
        <w:rPr>
          <w:rFonts w:cstheme="minorHAnsi"/>
          <w:sz w:val="24"/>
          <w:szCs w:val="24"/>
        </w:rPr>
      </w:pPr>
    </w:p>
    <w:p w14:paraId="1F9FA0AE" w14:textId="75747A22" w:rsidR="00B276C7" w:rsidRPr="005C56A2" w:rsidRDefault="00B276C7" w:rsidP="00D7557E">
      <w:pPr>
        <w:pStyle w:val="NoSpacing"/>
        <w:numPr>
          <w:ilvl w:val="1"/>
          <w:numId w:val="42"/>
        </w:numPr>
        <w:ind w:left="709" w:firstLine="0"/>
        <w:rPr>
          <w:rFonts w:cstheme="minorHAnsi"/>
          <w:sz w:val="24"/>
          <w:szCs w:val="24"/>
        </w:rPr>
      </w:pPr>
      <w:r w:rsidRPr="005C56A2">
        <w:rPr>
          <w:rFonts w:cstheme="minorHAnsi"/>
          <w:sz w:val="24"/>
          <w:szCs w:val="24"/>
        </w:rPr>
        <w:t xml:space="preserve">To monitor the integrity, adequacy and effectiveness of the Trust’s </w:t>
      </w:r>
      <w:r w:rsidR="00E110A4" w:rsidRPr="005C56A2">
        <w:rPr>
          <w:rFonts w:cstheme="minorHAnsi"/>
          <w:sz w:val="24"/>
          <w:szCs w:val="24"/>
        </w:rPr>
        <w:tab/>
      </w:r>
      <w:r w:rsidR="00E110A4" w:rsidRPr="005C56A2">
        <w:rPr>
          <w:rFonts w:cstheme="minorHAnsi"/>
          <w:sz w:val="24"/>
          <w:szCs w:val="24"/>
        </w:rPr>
        <w:tab/>
      </w:r>
      <w:r w:rsidRPr="005C56A2">
        <w:rPr>
          <w:rFonts w:cstheme="minorHAnsi"/>
          <w:sz w:val="24"/>
          <w:szCs w:val="24"/>
        </w:rPr>
        <w:t xml:space="preserve">systems of internal financial controls and its control and governance </w:t>
      </w:r>
      <w:r w:rsidR="00E110A4" w:rsidRPr="005C56A2">
        <w:rPr>
          <w:rFonts w:cstheme="minorHAnsi"/>
          <w:sz w:val="24"/>
          <w:szCs w:val="24"/>
        </w:rPr>
        <w:tab/>
      </w:r>
      <w:r w:rsidR="00E110A4" w:rsidRPr="005C56A2">
        <w:rPr>
          <w:rFonts w:cstheme="minorHAnsi"/>
          <w:sz w:val="24"/>
          <w:szCs w:val="24"/>
        </w:rPr>
        <w:tab/>
      </w:r>
      <w:r w:rsidRPr="005C56A2">
        <w:rPr>
          <w:rFonts w:cstheme="minorHAnsi"/>
          <w:sz w:val="24"/>
          <w:szCs w:val="24"/>
        </w:rPr>
        <w:t>processes</w:t>
      </w:r>
      <w:r w:rsidR="00F73B26" w:rsidRPr="005C56A2">
        <w:rPr>
          <w:rFonts w:cstheme="minorHAnsi"/>
          <w:sz w:val="24"/>
          <w:szCs w:val="24"/>
        </w:rPr>
        <w:t>.</w:t>
      </w:r>
      <w:r w:rsidRPr="005C56A2">
        <w:rPr>
          <w:rFonts w:cstheme="minorHAnsi"/>
          <w:sz w:val="24"/>
          <w:szCs w:val="24"/>
        </w:rPr>
        <w:t xml:space="preserve"> </w:t>
      </w:r>
    </w:p>
    <w:p w14:paraId="11A8AD8A" w14:textId="2752B9E5" w:rsidR="00B276C7" w:rsidRPr="005C56A2" w:rsidRDefault="00B276C7" w:rsidP="00411934">
      <w:pPr>
        <w:pStyle w:val="NoSpacing"/>
        <w:numPr>
          <w:ilvl w:val="1"/>
          <w:numId w:val="42"/>
        </w:numPr>
        <w:ind w:left="709" w:firstLine="0"/>
        <w:rPr>
          <w:rFonts w:cstheme="minorHAnsi"/>
          <w:sz w:val="24"/>
          <w:szCs w:val="24"/>
        </w:rPr>
      </w:pPr>
      <w:r w:rsidRPr="005C56A2">
        <w:rPr>
          <w:rFonts w:cstheme="minorHAnsi"/>
          <w:sz w:val="24"/>
          <w:szCs w:val="24"/>
        </w:rPr>
        <w:t xml:space="preserve">To review the statement in the annual report and financial statements </w:t>
      </w:r>
      <w:r w:rsidR="00E110A4" w:rsidRPr="005C56A2">
        <w:rPr>
          <w:rFonts w:cstheme="minorHAnsi"/>
          <w:sz w:val="24"/>
          <w:szCs w:val="24"/>
        </w:rPr>
        <w:tab/>
      </w:r>
      <w:r w:rsidR="00E110A4" w:rsidRPr="005C56A2">
        <w:rPr>
          <w:rFonts w:cstheme="minorHAnsi"/>
          <w:sz w:val="24"/>
          <w:szCs w:val="24"/>
        </w:rPr>
        <w:tab/>
      </w:r>
      <w:r w:rsidRPr="005C56A2">
        <w:rPr>
          <w:rFonts w:cstheme="minorHAnsi"/>
          <w:sz w:val="24"/>
          <w:szCs w:val="24"/>
        </w:rPr>
        <w:t>on the</w:t>
      </w:r>
      <w:r w:rsidR="00E110A4" w:rsidRPr="005C56A2">
        <w:rPr>
          <w:rFonts w:cstheme="minorHAnsi"/>
          <w:sz w:val="24"/>
          <w:szCs w:val="24"/>
        </w:rPr>
        <w:t xml:space="preserve"> </w:t>
      </w:r>
      <w:r w:rsidR="00E862C9" w:rsidRPr="005C56A2">
        <w:rPr>
          <w:rFonts w:cstheme="minorHAnsi"/>
          <w:sz w:val="24"/>
          <w:szCs w:val="24"/>
        </w:rPr>
        <w:tab/>
      </w:r>
      <w:r w:rsidRPr="005C56A2">
        <w:rPr>
          <w:rFonts w:cstheme="minorHAnsi"/>
          <w:sz w:val="24"/>
          <w:szCs w:val="24"/>
        </w:rPr>
        <w:t xml:space="preserve">Lordswood Academies Trust’s internal controls and risk </w:t>
      </w:r>
      <w:r w:rsidR="00E110A4" w:rsidRPr="005C56A2">
        <w:rPr>
          <w:rFonts w:cstheme="minorHAnsi"/>
          <w:sz w:val="24"/>
          <w:szCs w:val="24"/>
        </w:rPr>
        <w:tab/>
      </w:r>
      <w:r w:rsidR="00E110A4" w:rsidRPr="005C56A2">
        <w:rPr>
          <w:rFonts w:cstheme="minorHAnsi"/>
          <w:sz w:val="24"/>
          <w:szCs w:val="24"/>
        </w:rPr>
        <w:tab/>
      </w:r>
      <w:r w:rsidR="00E110A4" w:rsidRPr="005C56A2">
        <w:rPr>
          <w:rFonts w:cstheme="minorHAnsi"/>
          <w:sz w:val="24"/>
          <w:szCs w:val="24"/>
        </w:rPr>
        <w:tab/>
      </w:r>
      <w:r w:rsidRPr="005C56A2">
        <w:rPr>
          <w:rFonts w:cstheme="minorHAnsi"/>
          <w:sz w:val="24"/>
          <w:szCs w:val="24"/>
        </w:rPr>
        <w:t>management framework</w:t>
      </w:r>
      <w:r w:rsidR="00F73B26" w:rsidRPr="005C56A2">
        <w:rPr>
          <w:rFonts w:cstheme="minorHAnsi"/>
          <w:sz w:val="24"/>
          <w:szCs w:val="24"/>
        </w:rPr>
        <w:t>.</w:t>
      </w:r>
      <w:r w:rsidR="00E862C9" w:rsidRPr="005C56A2">
        <w:rPr>
          <w:rFonts w:cstheme="minorHAnsi"/>
          <w:sz w:val="24"/>
          <w:szCs w:val="24"/>
        </w:rPr>
        <w:t xml:space="preserve"> </w:t>
      </w:r>
    </w:p>
    <w:p w14:paraId="6C44F229" w14:textId="77777777" w:rsidR="00122DCA" w:rsidRPr="005C56A2" w:rsidRDefault="00122DCA" w:rsidP="00122DCA">
      <w:pPr>
        <w:pStyle w:val="NoSpacing"/>
        <w:ind w:left="420"/>
        <w:rPr>
          <w:rFonts w:cstheme="minorHAnsi"/>
          <w:sz w:val="24"/>
          <w:szCs w:val="24"/>
        </w:rPr>
      </w:pPr>
    </w:p>
    <w:p w14:paraId="43FF0026" w14:textId="13AE9D15" w:rsidR="00B276C7" w:rsidRPr="005C56A2" w:rsidRDefault="00B276C7" w:rsidP="00411934">
      <w:pPr>
        <w:pStyle w:val="NoSpacing"/>
        <w:numPr>
          <w:ilvl w:val="1"/>
          <w:numId w:val="42"/>
        </w:numPr>
        <w:ind w:left="709" w:firstLine="0"/>
        <w:rPr>
          <w:rFonts w:cstheme="minorHAnsi"/>
          <w:sz w:val="24"/>
          <w:szCs w:val="24"/>
        </w:rPr>
      </w:pPr>
      <w:r w:rsidRPr="005C56A2">
        <w:rPr>
          <w:rFonts w:cstheme="minorHAnsi"/>
          <w:sz w:val="24"/>
          <w:szCs w:val="24"/>
        </w:rPr>
        <w:lastRenderedPageBreak/>
        <w:t xml:space="preserve">To assess the scope and effectiveness of the systems established by </w:t>
      </w:r>
      <w:r w:rsidR="00E110A4" w:rsidRPr="005C56A2">
        <w:rPr>
          <w:rFonts w:cstheme="minorHAnsi"/>
          <w:sz w:val="24"/>
          <w:szCs w:val="24"/>
        </w:rPr>
        <w:tab/>
      </w:r>
      <w:r w:rsidR="00E110A4" w:rsidRPr="005C56A2">
        <w:rPr>
          <w:rFonts w:cstheme="minorHAnsi"/>
          <w:sz w:val="24"/>
          <w:szCs w:val="24"/>
        </w:rPr>
        <w:tab/>
      </w:r>
      <w:r w:rsidRPr="005C56A2">
        <w:rPr>
          <w:rFonts w:cstheme="minorHAnsi"/>
          <w:sz w:val="24"/>
          <w:szCs w:val="24"/>
        </w:rPr>
        <w:t>management to</w:t>
      </w:r>
      <w:r w:rsidR="00E110A4" w:rsidRPr="005C56A2">
        <w:rPr>
          <w:rFonts w:cstheme="minorHAnsi"/>
          <w:sz w:val="24"/>
          <w:szCs w:val="24"/>
        </w:rPr>
        <w:t xml:space="preserve"> </w:t>
      </w:r>
      <w:r w:rsidRPr="005C56A2">
        <w:rPr>
          <w:rFonts w:cstheme="minorHAnsi"/>
          <w:sz w:val="24"/>
          <w:szCs w:val="24"/>
        </w:rPr>
        <w:t xml:space="preserve">identify, assess, manage, monitor and address financial </w:t>
      </w:r>
      <w:r w:rsidR="00E110A4" w:rsidRPr="005C56A2">
        <w:rPr>
          <w:rFonts w:cstheme="minorHAnsi"/>
          <w:sz w:val="24"/>
          <w:szCs w:val="24"/>
        </w:rPr>
        <w:tab/>
      </w:r>
      <w:r w:rsidR="00E110A4" w:rsidRPr="005C56A2">
        <w:rPr>
          <w:rFonts w:cstheme="minorHAnsi"/>
          <w:sz w:val="24"/>
          <w:szCs w:val="24"/>
        </w:rPr>
        <w:tab/>
      </w:r>
      <w:r w:rsidRPr="005C56A2">
        <w:rPr>
          <w:rFonts w:cstheme="minorHAnsi"/>
          <w:sz w:val="24"/>
          <w:szCs w:val="24"/>
        </w:rPr>
        <w:t>and non-financial risks</w:t>
      </w:r>
      <w:r w:rsidR="00E110A4" w:rsidRPr="005C56A2">
        <w:rPr>
          <w:rFonts w:cstheme="minorHAnsi"/>
          <w:sz w:val="24"/>
          <w:szCs w:val="24"/>
        </w:rPr>
        <w:t>.</w:t>
      </w:r>
      <w:r w:rsidR="00E862C9" w:rsidRPr="005C56A2">
        <w:rPr>
          <w:rFonts w:cstheme="minorHAnsi"/>
          <w:sz w:val="24"/>
          <w:szCs w:val="24"/>
        </w:rPr>
        <w:t xml:space="preserve"> </w:t>
      </w:r>
    </w:p>
    <w:p w14:paraId="5EC3B3A7" w14:textId="77777777" w:rsidR="00A12228" w:rsidRPr="005C56A2" w:rsidRDefault="00A12228" w:rsidP="00537E9B">
      <w:pPr>
        <w:pStyle w:val="Default"/>
        <w:rPr>
          <w:rFonts w:asciiTheme="minorHAnsi" w:hAnsiTheme="minorHAnsi" w:cstheme="minorHAnsi"/>
          <w:color w:val="auto"/>
        </w:rPr>
      </w:pPr>
    </w:p>
    <w:p w14:paraId="6F17F604" w14:textId="65E4621C" w:rsidR="00054747" w:rsidRPr="005C56A2" w:rsidRDefault="003D3C2E" w:rsidP="00054747">
      <w:pPr>
        <w:rPr>
          <w:rFonts w:cstheme="minorHAnsi"/>
          <w:b/>
          <w:sz w:val="24"/>
          <w:szCs w:val="24"/>
        </w:rPr>
      </w:pPr>
      <w:r w:rsidRPr="005C56A2">
        <w:rPr>
          <w:rFonts w:cstheme="minorHAnsi"/>
          <w:b/>
          <w:sz w:val="24"/>
          <w:szCs w:val="24"/>
        </w:rPr>
        <w:t>7</w:t>
      </w:r>
      <w:r w:rsidR="00227EC5" w:rsidRPr="005C56A2">
        <w:rPr>
          <w:rFonts w:cstheme="minorHAnsi"/>
          <w:b/>
          <w:sz w:val="24"/>
          <w:szCs w:val="24"/>
        </w:rPr>
        <w:t>.</w:t>
      </w:r>
      <w:r w:rsidR="00227EC5" w:rsidRPr="005C56A2">
        <w:rPr>
          <w:rFonts w:cstheme="minorHAnsi"/>
          <w:b/>
          <w:sz w:val="24"/>
          <w:szCs w:val="24"/>
        </w:rPr>
        <w:tab/>
      </w:r>
      <w:r w:rsidR="00054747" w:rsidRPr="005C56A2">
        <w:rPr>
          <w:rFonts w:cstheme="minorHAnsi"/>
          <w:b/>
          <w:sz w:val="24"/>
          <w:szCs w:val="24"/>
        </w:rPr>
        <w:t>Delegation of all matters relating to finance</w:t>
      </w:r>
    </w:p>
    <w:p w14:paraId="4B1D1053" w14:textId="71DE2568" w:rsidR="00054747" w:rsidRPr="005C56A2" w:rsidRDefault="003D3C2E" w:rsidP="00054747">
      <w:pPr>
        <w:rPr>
          <w:rFonts w:cstheme="minorHAnsi"/>
          <w:b/>
          <w:sz w:val="24"/>
          <w:szCs w:val="24"/>
        </w:rPr>
      </w:pPr>
      <w:r w:rsidRPr="005C56A2">
        <w:rPr>
          <w:rFonts w:cstheme="minorHAnsi"/>
          <w:b/>
          <w:sz w:val="24"/>
          <w:szCs w:val="24"/>
        </w:rPr>
        <w:t>7</w:t>
      </w:r>
      <w:r w:rsidR="00054747" w:rsidRPr="005C56A2">
        <w:rPr>
          <w:rFonts w:cstheme="minorHAnsi"/>
          <w:b/>
          <w:sz w:val="24"/>
          <w:szCs w:val="24"/>
        </w:rPr>
        <w:t>.1</w:t>
      </w:r>
      <w:r w:rsidR="00054747" w:rsidRPr="005C56A2">
        <w:rPr>
          <w:rFonts w:cstheme="minorHAnsi"/>
          <w:b/>
          <w:sz w:val="24"/>
          <w:szCs w:val="24"/>
        </w:rPr>
        <w:tab/>
      </w:r>
      <w:r w:rsidR="00F61C38" w:rsidRPr="005C56A2">
        <w:rPr>
          <w:rFonts w:cstheme="minorHAnsi"/>
          <w:b/>
          <w:sz w:val="24"/>
          <w:szCs w:val="24"/>
        </w:rPr>
        <w:t>Finance Committee</w:t>
      </w:r>
    </w:p>
    <w:p w14:paraId="18785B4B" w14:textId="78907DB6" w:rsidR="005F0744" w:rsidRPr="005C56A2" w:rsidRDefault="005F0744" w:rsidP="005F0744">
      <w:pPr>
        <w:pStyle w:val="ListParagraph"/>
        <w:ind w:left="709"/>
        <w:rPr>
          <w:rFonts w:cstheme="minorHAnsi"/>
          <w:sz w:val="24"/>
          <w:szCs w:val="24"/>
        </w:rPr>
      </w:pPr>
      <w:r w:rsidRPr="005C56A2">
        <w:rPr>
          <w:rFonts w:cstheme="minorHAnsi"/>
          <w:sz w:val="24"/>
          <w:szCs w:val="24"/>
        </w:rPr>
        <w:t>7.1.1</w:t>
      </w:r>
      <w:r w:rsidRPr="005C56A2">
        <w:rPr>
          <w:rFonts w:cstheme="minorHAnsi"/>
          <w:sz w:val="24"/>
          <w:szCs w:val="24"/>
        </w:rPr>
        <w:tab/>
        <w:t xml:space="preserve">To review and recommend, in association with the Finance Director and </w:t>
      </w:r>
      <w:r w:rsidRPr="005C56A2">
        <w:rPr>
          <w:rFonts w:cstheme="minorHAnsi"/>
          <w:sz w:val="24"/>
          <w:szCs w:val="24"/>
        </w:rPr>
        <w:tab/>
      </w:r>
      <w:r w:rsidRPr="005C56A2">
        <w:rPr>
          <w:rFonts w:cstheme="minorHAnsi"/>
          <w:sz w:val="24"/>
          <w:szCs w:val="24"/>
        </w:rPr>
        <w:tab/>
        <w:t xml:space="preserve">Headteacher the indicative annual budget recommended by the EFA for </w:t>
      </w:r>
      <w:r w:rsidRPr="005C56A2">
        <w:rPr>
          <w:rFonts w:cstheme="minorHAnsi"/>
          <w:sz w:val="24"/>
          <w:szCs w:val="24"/>
        </w:rPr>
        <w:tab/>
      </w:r>
      <w:r w:rsidRPr="005C56A2">
        <w:rPr>
          <w:rFonts w:cstheme="minorHAnsi"/>
          <w:sz w:val="24"/>
          <w:szCs w:val="24"/>
        </w:rPr>
        <w:tab/>
        <w:t>Trust approval;</w:t>
      </w:r>
    </w:p>
    <w:p w14:paraId="646F257D" w14:textId="2A386A11" w:rsidR="00054747" w:rsidRPr="005C56A2" w:rsidRDefault="00E862C9" w:rsidP="00054747">
      <w:pPr>
        <w:ind w:left="720" w:hanging="720"/>
        <w:rPr>
          <w:rFonts w:cstheme="minorHAnsi"/>
          <w:sz w:val="24"/>
          <w:szCs w:val="24"/>
        </w:rPr>
      </w:pPr>
      <w:r w:rsidRPr="005C56A2">
        <w:rPr>
          <w:rFonts w:cstheme="minorHAnsi"/>
          <w:sz w:val="24"/>
          <w:szCs w:val="24"/>
        </w:rPr>
        <w:tab/>
      </w:r>
      <w:r w:rsidR="003D3C2E" w:rsidRPr="005C56A2">
        <w:rPr>
          <w:rFonts w:cstheme="minorHAnsi"/>
          <w:sz w:val="24"/>
          <w:szCs w:val="24"/>
        </w:rPr>
        <w:t>7</w:t>
      </w:r>
      <w:r w:rsidR="00054747" w:rsidRPr="005C56A2">
        <w:rPr>
          <w:rFonts w:cstheme="minorHAnsi"/>
          <w:sz w:val="24"/>
          <w:szCs w:val="24"/>
        </w:rPr>
        <w:t>.1.2</w:t>
      </w:r>
      <w:r w:rsidR="00054747" w:rsidRPr="005C56A2">
        <w:rPr>
          <w:rFonts w:cstheme="minorHAnsi"/>
          <w:sz w:val="24"/>
          <w:szCs w:val="24"/>
        </w:rPr>
        <w:tab/>
        <w:t xml:space="preserve">To approve the initial budget for the academic year and recommend </w:t>
      </w:r>
      <w:r w:rsidR="007436AF" w:rsidRPr="005C56A2">
        <w:rPr>
          <w:rFonts w:cstheme="minorHAnsi"/>
          <w:sz w:val="24"/>
          <w:szCs w:val="24"/>
        </w:rPr>
        <w:tab/>
      </w:r>
      <w:r w:rsidR="00054747" w:rsidRPr="005C56A2">
        <w:rPr>
          <w:rFonts w:cstheme="minorHAnsi"/>
          <w:sz w:val="24"/>
          <w:szCs w:val="24"/>
        </w:rPr>
        <w:t>acceptance/non</w:t>
      </w:r>
      <w:r w:rsidR="007436AF" w:rsidRPr="005C56A2">
        <w:rPr>
          <w:rFonts w:cstheme="minorHAnsi"/>
          <w:sz w:val="24"/>
          <w:szCs w:val="24"/>
        </w:rPr>
        <w:t xml:space="preserve"> </w:t>
      </w:r>
      <w:r w:rsidR="00054747" w:rsidRPr="005C56A2">
        <w:rPr>
          <w:rFonts w:cstheme="minorHAnsi"/>
          <w:sz w:val="24"/>
          <w:szCs w:val="24"/>
        </w:rPr>
        <w:t>acceptance to the Trustees</w:t>
      </w:r>
      <w:r w:rsidR="007436AF" w:rsidRPr="005C56A2">
        <w:rPr>
          <w:rFonts w:cstheme="minorHAnsi"/>
          <w:sz w:val="24"/>
          <w:szCs w:val="24"/>
        </w:rPr>
        <w:t>;</w:t>
      </w:r>
      <w:r w:rsidRPr="005C56A2">
        <w:rPr>
          <w:rFonts w:cstheme="minorHAnsi"/>
          <w:sz w:val="24"/>
          <w:szCs w:val="24"/>
        </w:rPr>
        <w:t xml:space="preserve"> </w:t>
      </w:r>
    </w:p>
    <w:p w14:paraId="706EE978" w14:textId="1917CCFE" w:rsidR="00054747" w:rsidRPr="005C56A2" w:rsidRDefault="00E862C9" w:rsidP="00054747">
      <w:pPr>
        <w:ind w:left="720" w:hanging="720"/>
        <w:rPr>
          <w:rFonts w:cstheme="minorHAnsi"/>
          <w:sz w:val="24"/>
          <w:szCs w:val="24"/>
        </w:rPr>
      </w:pPr>
      <w:r w:rsidRPr="005C56A2">
        <w:rPr>
          <w:rFonts w:cstheme="minorHAnsi"/>
          <w:sz w:val="24"/>
          <w:szCs w:val="24"/>
        </w:rPr>
        <w:tab/>
      </w:r>
      <w:r w:rsidR="003D3C2E" w:rsidRPr="005C56A2">
        <w:rPr>
          <w:rFonts w:cstheme="minorHAnsi"/>
          <w:sz w:val="24"/>
          <w:szCs w:val="24"/>
        </w:rPr>
        <w:t>7</w:t>
      </w:r>
      <w:r w:rsidR="00054747" w:rsidRPr="005C56A2">
        <w:rPr>
          <w:rFonts w:cstheme="minorHAnsi"/>
          <w:sz w:val="24"/>
          <w:szCs w:val="24"/>
        </w:rPr>
        <w:t>.1.3</w:t>
      </w:r>
      <w:r w:rsidR="00054747" w:rsidRPr="005C56A2">
        <w:rPr>
          <w:rFonts w:cstheme="minorHAnsi"/>
          <w:sz w:val="24"/>
          <w:szCs w:val="24"/>
        </w:rPr>
        <w:tab/>
        <w:t xml:space="preserve">To ensure the annual budget plan has been prepared in line with the </w:t>
      </w:r>
      <w:r w:rsidR="007436AF" w:rsidRPr="005C56A2">
        <w:rPr>
          <w:rFonts w:cstheme="minorHAnsi"/>
          <w:sz w:val="24"/>
          <w:szCs w:val="24"/>
        </w:rPr>
        <w:tab/>
      </w:r>
      <w:r w:rsidR="00054747" w:rsidRPr="005C56A2">
        <w:rPr>
          <w:rFonts w:cstheme="minorHAnsi"/>
          <w:sz w:val="24"/>
          <w:szCs w:val="24"/>
        </w:rPr>
        <w:t>principles of</w:t>
      </w:r>
      <w:r w:rsidR="007436AF" w:rsidRPr="005C56A2">
        <w:rPr>
          <w:rFonts w:cstheme="minorHAnsi"/>
          <w:sz w:val="24"/>
          <w:szCs w:val="24"/>
        </w:rPr>
        <w:t xml:space="preserve"> </w:t>
      </w:r>
      <w:r w:rsidR="00054747" w:rsidRPr="005C56A2">
        <w:rPr>
          <w:rFonts w:cstheme="minorHAnsi"/>
          <w:sz w:val="24"/>
          <w:szCs w:val="24"/>
        </w:rPr>
        <w:t>Best</w:t>
      </w:r>
      <w:r w:rsidR="007436AF" w:rsidRPr="005C56A2">
        <w:rPr>
          <w:rFonts w:cstheme="minorHAnsi"/>
          <w:sz w:val="24"/>
          <w:szCs w:val="24"/>
        </w:rPr>
        <w:t xml:space="preserve"> Value established by the Trust</w:t>
      </w:r>
      <w:r w:rsidR="00054747" w:rsidRPr="005C56A2">
        <w:rPr>
          <w:rFonts w:cstheme="minorHAnsi"/>
          <w:sz w:val="24"/>
          <w:szCs w:val="24"/>
        </w:rPr>
        <w:t xml:space="preserve"> (</w:t>
      </w:r>
      <w:r w:rsidR="007436AF" w:rsidRPr="005C56A2">
        <w:rPr>
          <w:rFonts w:cstheme="minorHAnsi"/>
          <w:sz w:val="24"/>
          <w:szCs w:val="24"/>
        </w:rPr>
        <w:t>s</w:t>
      </w:r>
      <w:r w:rsidR="00054747" w:rsidRPr="005C56A2">
        <w:rPr>
          <w:rFonts w:cstheme="minorHAnsi"/>
          <w:sz w:val="24"/>
          <w:szCs w:val="24"/>
        </w:rPr>
        <w:t xml:space="preserve">ee the Trust’s </w:t>
      </w:r>
      <w:r w:rsidR="007436AF" w:rsidRPr="005C56A2">
        <w:rPr>
          <w:rFonts w:cstheme="minorHAnsi"/>
          <w:sz w:val="24"/>
          <w:szCs w:val="24"/>
        </w:rPr>
        <w:tab/>
      </w:r>
      <w:r w:rsidR="00054747" w:rsidRPr="005C56A2">
        <w:rPr>
          <w:rFonts w:cstheme="minorHAnsi"/>
          <w:sz w:val="24"/>
          <w:szCs w:val="24"/>
        </w:rPr>
        <w:t>Financial regulations for details)</w:t>
      </w:r>
      <w:r w:rsidR="007436AF" w:rsidRPr="005C56A2">
        <w:rPr>
          <w:rFonts w:cstheme="minorHAnsi"/>
          <w:sz w:val="24"/>
          <w:szCs w:val="24"/>
        </w:rPr>
        <w:t>;</w:t>
      </w:r>
    </w:p>
    <w:p w14:paraId="79B5207A" w14:textId="1615B72C" w:rsidR="00ED4361" w:rsidRPr="005C56A2" w:rsidRDefault="00E862C9" w:rsidP="00ED4361">
      <w:pPr>
        <w:ind w:left="720" w:hanging="720"/>
        <w:rPr>
          <w:rFonts w:cstheme="minorHAnsi"/>
          <w:sz w:val="24"/>
          <w:szCs w:val="24"/>
        </w:rPr>
      </w:pPr>
      <w:r w:rsidRPr="005C56A2">
        <w:rPr>
          <w:rFonts w:cstheme="minorHAnsi"/>
          <w:sz w:val="24"/>
          <w:szCs w:val="24"/>
        </w:rPr>
        <w:tab/>
      </w:r>
      <w:r w:rsidR="003D3C2E" w:rsidRPr="005C56A2">
        <w:rPr>
          <w:rFonts w:cstheme="minorHAnsi"/>
          <w:sz w:val="24"/>
          <w:szCs w:val="24"/>
        </w:rPr>
        <w:t>7</w:t>
      </w:r>
      <w:r w:rsidR="00ED4361" w:rsidRPr="005C56A2">
        <w:rPr>
          <w:rFonts w:cstheme="minorHAnsi"/>
          <w:sz w:val="24"/>
          <w:szCs w:val="24"/>
        </w:rPr>
        <w:t>.1.4</w:t>
      </w:r>
      <w:r w:rsidR="00ED4361" w:rsidRPr="005C56A2">
        <w:rPr>
          <w:rFonts w:cstheme="minorHAnsi"/>
          <w:sz w:val="24"/>
          <w:szCs w:val="24"/>
        </w:rPr>
        <w:tab/>
        <w:t>To receive financial informat</w:t>
      </w:r>
      <w:r w:rsidR="007436AF" w:rsidRPr="005C56A2">
        <w:rPr>
          <w:rFonts w:cstheme="minorHAnsi"/>
          <w:sz w:val="24"/>
          <w:szCs w:val="24"/>
        </w:rPr>
        <w:t xml:space="preserve">ion which will enable the </w:t>
      </w:r>
      <w:r w:rsidR="00ED4361" w:rsidRPr="005C56A2">
        <w:rPr>
          <w:rFonts w:cstheme="minorHAnsi"/>
          <w:sz w:val="24"/>
          <w:szCs w:val="24"/>
        </w:rPr>
        <w:t xml:space="preserve">Trust to ensure </w:t>
      </w:r>
      <w:r w:rsidR="007436AF" w:rsidRPr="005C56A2">
        <w:rPr>
          <w:rFonts w:cstheme="minorHAnsi"/>
          <w:sz w:val="24"/>
          <w:szCs w:val="24"/>
        </w:rPr>
        <w:tab/>
      </w:r>
      <w:r w:rsidR="00ED4361" w:rsidRPr="005C56A2">
        <w:rPr>
          <w:rFonts w:cstheme="minorHAnsi"/>
          <w:sz w:val="24"/>
          <w:szCs w:val="24"/>
        </w:rPr>
        <w:t>compliance</w:t>
      </w:r>
      <w:r w:rsidR="007436AF" w:rsidRPr="005C56A2">
        <w:rPr>
          <w:rFonts w:cstheme="minorHAnsi"/>
          <w:sz w:val="24"/>
          <w:szCs w:val="24"/>
        </w:rPr>
        <w:t xml:space="preserve"> </w:t>
      </w:r>
      <w:r w:rsidR="00ED4361" w:rsidRPr="005C56A2">
        <w:rPr>
          <w:rFonts w:cstheme="minorHAnsi"/>
          <w:sz w:val="24"/>
          <w:szCs w:val="24"/>
        </w:rPr>
        <w:t>with EFA financial regulations, the Academ</w:t>
      </w:r>
      <w:r w:rsidR="00F73B26" w:rsidRPr="005C56A2">
        <w:rPr>
          <w:rFonts w:cstheme="minorHAnsi"/>
          <w:sz w:val="24"/>
          <w:szCs w:val="24"/>
        </w:rPr>
        <w:t>y</w:t>
      </w:r>
      <w:r w:rsidR="00ED4361" w:rsidRPr="005C56A2">
        <w:rPr>
          <w:rFonts w:cstheme="minorHAnsi"/>
          <w:sz w:val="24"/>
          <w:szCs w:val="24"/>
        </w:rPr>
        <w:t xml:space="preserve"> Financial </w:t>
      </w:r>
      <w:r w:rsidR="007436AF" w:rsidRPr="005C56A2">
        <w:rPr>
          <w:rFonts w:cstheme="minorHAnsi"/>
          <w:sz w:val="24"/>
          <w:szCs w:val="24"/>
        </w:rPr>
        <w:tab/>
      </w:r>
      <w:r w:rsidR="00ED4361" w:rsidRPr="005C56A2">
        <w:rPr>
          <w:rFonts w:cstheme="minorHAnsi"/>
          <w:sz w:val="24"/>
          <w:szCs w:val="24"/>
        </w:rPr>
        <w:t>Handbook and the Charity</w:t>
      </w:r>
      <w:r w:rsidR="007436AF" w:rsidRPr="005C56A2">
        <w:rPr>
          <w:rFonts w:cstheme="minorHAnsi"/>
          <w:sz w:val="24"/>
          <w:szCs w:val="24"/>
        </w:rPr>
        <w:t xml:space="preserve"> </w:t>
      </w:r>
      <w:r w:rsidR="00ED4361" w:rsidRPr="005C56A2">
        <w:rPr>
          <w:rFonts w:cstheme="minorHAnsi"/>
          <w:sz w:val="24"/>
          <w:szCs w:val="24"/>
        </w:rPr>
        <w:t>Commission</w:t>
      </w:r>
      <w:r w:rsidR="007436AF" w:rsidRPr="005C56A2">
        <w:rPr>
          <w:rFonts w:cstheme="minorHAnsi"/>
          <w:sz w:val="24"/>
          <w:szCs w:val="24"/>
        </w:rPr>
        <w:t>;</w:t>
      </w:r>
      <w:r w:rsidRPr="005C56A2">
        <w:rPr>
          <w:rFonts w:cstheme="minorHAnsi"/>
          <w:sz w:val="24"/>
          <w:szCs w:val="24"/>
        </w:rPr>
        <w:t xml:space="preserve"> </w:t>
      </w:r>
    </w:p>
    <w:p w14:paraId="47D334C4" w14:textId="57E0617D" w:rsidR="00D03B47" w:rsidRPr="005C56A2" w:rsidRDefault="00D03B47" w:rsidP="00D03B47">
      <w:pPr>
        <w:ind w:left="720" w:hanging="720"/>
        <w:rPr>
          <w:rFonts w:cstheme="minorHAnsi"/>
          <w:sz w:val="24"/>
          <w:szCs w:val="24"/>
        </w:rPr>
      </w:pPr>
      <w:r w:rsidRPr="005C56A2">
        <w:rPr>
          <w:rFonts w:cstheme="minorHAnsi"/>
          <w:sz w:val="24"/>
          <w:szCs w:val="24"/>
        </w:rPr>
        <w:tab/>
        <w:t>7.</w:t>
      </w:r>
      <w:r w:rsidR="00411934" w:rsidRPr="005C56A2">
        <w:rPr>
          <w:rFonts w:cstheme="minorHAnsi"/>
          <w:sz w:val="24"/>
          <w:szCs w:val="24"/>
        </w:rPr>
        <w:t>1</w:t>
      </w:r>
      <w:r w:rsidRPr="005C56A2">
        <w:rPr>
          <w:rFonts w:cstheme="minorHAnsi"/>
          <w:sz w:val="24"/>
          <w:szCs w:val="24"/>
        </w:rPr>
        <w:t>.</w:t>
      </w:r>
      <w:r w:rsidR="00411934" w:rsidRPr="005C56A2">
        <w:rPr>
          <w:rFonts w:cstheme="minorHAnsi"/>
          <w:sz w:val="24"/>
          <w:szCs w:val="24"/>
        </w:rPr>
        <w:t>5</w:t>
      </w:r>
      <w:r w:rsidRPr="005C56A2">
        <w:rPr>
          <w:rFonts w:cstheme="minorHAnsi"/>
          <w:sz w:val="24"/>
          <w:szCs w:val="24"/>
        </w:rPr>
        <w:tab/>
        <w:t xml:space="preserve">To receive details of the school’s actual surplus/deficit and devise its </w:t>
      </w:r>
      <w:r w:rsidRPr="005C56A2">
        <w:rPr>
          <w:rFonts w:cstheme="minorHAnsi"/>
          <w:sz w:val="24"/>
          <w:szCs w:val="24"/>
        </w:rPr>
        <w:tab/>
        <w:t>use/recovery and to report this clearly to the Trustees and EFA;</w:t>
      </w:r>
    </w:p>
    <w:p w14:paraId="5B2B2BC6" w14:textId="4F433D04" w:rsidR="00703C8E" w:rsidRPr="005C56A2" w:rsidRDefault="00703C8E" w:rsidP="00DB0BFE">
      <w:pPr>
        <w:pStyle w:val="ListParagraph"/>
        <w:numPr>
          <w:ilvl w:val="2"/>
          <w:numId w:val="36"/>
        </w:numPr>
        <w:ind w:hanging="11"/>
        <w:rPr>
          <w:rFonts w:cstheme="minorHAnsi"/>
          <w:sz w:val="24"/>
          <w:szCs w:val="24"/>
        </w:rPr>
      </w:pPr>
      <w:r w:rsidRPr="005C56A2">
        <w:rPr>
          <w:rFonts w:cstheme="minorHAnsi"/>
          <w:sz w:val="24"/>
          <w:szCs w:val="24"/>
        </w:rPr>
        <w:t>To review and monitor the Risk Assessment Strategy for the Trust</w:t>
      </w:r>
      <w:r w:rsidR="007436AF" w:rsidRPr="005C56A2">
        <w:rPr>
          <w:rFonts w:cstheme="minorHAnsi"/>
          <w:sz w:val="24"/>
          <w:szCs w:val="24"/>
        </w:rPr>
        <w:t>;</w:t>
      </w:r>
      <w:r w:rsidR="00E862C9" w:rsidRPr="005C56A2">
        <w:rPr>
          <w:rFonts w:cstheme="minorHAnsi"/>
          <w:sz w:val="24"/>
          <w:szCs w:val="24"/>
        </w:rPr>
        <w:t xml:space="preserve"> </w:t>
      </w:r>
      <w:r w:rsidRPr="005C56A2">
        <w:rPr>
          <w:rFonts w:cstheme="minorHAnsi"/>
          <w:sz w:val="24"/>
          <w:szCs w:val="24"/>
        </w:rPr>
        <w:t xml:space="preserve"> </w:t>
      </w:r>
    </w:p>
    <w:p w14:paraId="6867D4AF" w14:textId="77777777" w:rsidR="00F32896" w:rsidRPr="005C56A2" w:rsidRDefault="00F32896" w:rsidP="00F32896">
      <w:pPr>
        <w:pStyle w:val="ListParagraph"/>
        <w:rPr>
          <w:rFonts w:cstheme="minorHAnsi"/>
          <w:sz w:val="24"/>
          <w:szCs w:val="24"/>
        </w:rPr>
      </w:pPr>
    </w:p>
    <w:p w14:paraId="24DE9CFB" w14:textId="6D32C170" w:rsidR="00703C8E" w:rsidRPr="005C56A2" w:rsidRDefault="00703C8E" w:rsidP="00DB0BFE">
      <w:pPr>
        <w:pStyle w:val="ListParagraph"/>
        <w:numPr>
          <w:ilvl w:val="2"/>
          <w:numId w:val="36"/>
        </w:numPr>
        <w:ind w:hanging="11"/>
        <w:rPr>
          <w:rFonts w:cstheme="minorHAnsi"/>
          <w:sz w:val="24"/>
          <w:szCs w:val="24"/>
        </w:rPr>
      </w:pPr>
      <w:r w:rsidRPr="005C56A2">
        <w:rPr>
          <w:rFonts w:cstheme="minorHAnsi"/>
          <w:sz w:val="24"/>
          <w:szCs w:val="24"/>
        </w:rPr>
        <w:t xml:space="preserve">To ensure financial systems have adequate controls to ensure all </w:t>
      </w:r>
      <w:r w:rsidR="007436AF" w:rsidRPr="005C56A2">
        <w:rPr>
          <w:rFonts w:cstheme="minorHAnsi"/>
          <w:sz w:val="24"/>
          <w:szCs w:val="24"/>
        </w:rPr>
        <w:tab/>
      </w:r>
      <w:r w:rsidRPr="005C56A2">
        <w:rPr>
          <w:rFonts w:cstheme="minorHAnsi"/>
          <w:sz w:val="24"/>
          <w:szCs w:val="24"/>
        </w:rPr>
        <w:t xml:space="preserve">transactions are processed properly and are transacted in line with the </w:t>
      </w:r>
      <w:r w:rsidR="007436AF" w:rsidRPr="005C56A2">
        <w:rPr>
          <w:rFonts w:cstheme="minorHAnsi"/>
          <w:sz w:val="24"/>
          <w:szCs w:val="24"/>
        </w:rPr>
        <w:tab/>
      </w:r>
      <w:r w:rsidRPr="005C56A2">
        <w:rPr>
          <w:rFonts w:cstheme="minorHAnsi"/>
          <w:sz w:val="24"/>
          <w:szCs w:val="24"/>
        </w:rPr>
        <w:t>tendering limits</w:t>
      </w:r>
      <w:r w:rsidR="007436AF" w:rsidRPr="005C56A2">
        <w:rPr>
          <w:rFonts w:cstheme="minorHAnsi"/>
          <w:sz w:val="24"/>
          <w:szCs w:val="24"/>
        </w:rPr>
        <w:t>;</w:t>
      </w:r>
      <w:r w:rsidR="00E862C9" w:rsidRPr="005C56A2">
        <w:rPr>
          <w:rFonts w:cstheme="minorHAnsi"/>
          <w:sz w:val="24"/>
          <w:szCs w:val="24"/>
        </w:rPr>
        <w:t xml:space="preserve"> </w:t>
      </w:r>
    </w:p>
    <w:p w14:paraId="2C496DED" w14:textId="77777777" w:rsidR="00F32896" w:rsidRPr="005C56A2" w:rsidRDefault="00F32896" w:rsidP="00F32896">
      <w:pPr>
        <w:pStyle w:val="ListParagraph"/>
        <w:rPr>
          <w:rFonts w:cstheme="minorHAnsi"/>
          <w:sz w:val="24"/>
          <w:szCs w:val="24"/>
        </w:rPr>
      </w:pPr>
    </w:p>
    <w:p w14:paraId="34C1E0B2" w14:textId="3521524C" w:rsidR="00703C8E" w:rsidRPr="005C56A2" w:rsidRDefault="00703C8E" w:rsidP="00DB0BFE">
      <w:pPr>
        <w:pStyle w:val="ListParagraph"/>
        <w:numPr>
          <w:ilvl w:val="2"/>
          <w:numId w:val="36"/>
        </w:numPr>
        <w:ind w:hanging="11"/>
        <w:rPr>
          <w:rFonts w:cstheme="minorHAnsi"/>
          <w:sz w:val="24"/>
          <w:szCs w:val="24"/>
        </w:rPr>
      </w:pPr>
      <w:r w:rsidRPr="005C56A2">
        <w:rPr>
          <w:rFonts w:cstheme="minorHAnsi"/>
          <w:sz w:val="24"/>
          <w:szCs w:val="24"/>
        </w:rPr>
        <w:t>To ensure each year that the insurance cover held by the Academ</w:t>
      </w:r>
      <w:r w:rsidR="00F61C38" w:rsidRPr="005C56A2">
        <w:rPr>
          <w:rFonts w:cstheme="minorHAnsi"/>
          <w:sz w:val="24"/>
          <w:szCs w:val="24"/>
        </w:rPr>
        <w:t>y</w:t>
      </w:r>
      <w:r w:rsidRPr="005C56A2">
        <w:rPr>
          <w:rFonts w:cstheme="minorHAnsi"/>
          <w:sz w:val="24"/>
          <w:szCs w:val="24"/>
        </w:rPr>
        <w:t xml:space="preserve"> </w:t>
      </w:r>
      <w:r w:rsidR="007436AF" w:rsidRPr="005C56A2">
        <w:rPr>
          <w:rFonts w:cstheme="minorHAnsi"/>
          <w:sz w:val="24"/>
          <w:szCs w:val="24"/>
        </w:rPr>
        <w:tab/>
      </w:r>
      <w:r w:rsidRPr="005C56A2">
        <w:rPr>
          <w:rFonts w:cstheme="minorHAnsi"/>
          <w:sz w:val="24"/>
          <w:szCs w:val="24"/>
        </w:rPr>
        <w:t>Trust provides</w:t>
      </w:r>
      <w:r w:rsidR="007436AF" w:rsidRPr="005C56A2">
        <w:rPr>
          <w:rFonts w:cstheme="minorHAnsi"/>
          <w:sz w:val="24"/>
          <w:szCs w:val="24"/>
        </w:rPr>
        <w:t xml:space="preserve"> </w:t>
      </w:r>
      <w:r w:rsidRPr="005C56A2">
        <w:rPr>
          <w:rFonts w:cstheme="minorHAnsi"/>
          <w:sz w:val="24"/>
          <w:szCs w:val="24"/>
        </w:rPr>
        <w:t>adequate protection against risks</w:t>
      </w:r>
      <w:r w:rsidR="007436AF" w:rsidRPr="005C56A2">
        <w:rPr>
          <w:rFonts w:cstheme="minorHAnsi"/>
          <w:sz w:val="24"/>
          <w:szCs w:val="24"/>
        </w:rPr>
        <w:t>;</w:t>
      </w:r>
      <w:r w:rsidR="00E862C9" w:rsidRPr="005C56A2">
        <w:rPr>
          <w:rFonts w:cstheme="minorHAnsi"/>
          <w:sz w:val="24"/>
          <w:szCs w:val="24"/>
        </w:rPr>
        <w:t xml:space="preserve">  </w:t>
      </w:r>
    </w:p>
    <w:p w14:paraId="35CAD7FF" w14:textId="77777777" w:rsidR="00F32896" w:rsidRPr="005C56A2" w:rsidRDefault="00F32896" w:rsidP="00F32896">
      <w:pPr>
        <w:pStyle w:val="ListParagraph"/>
        <w:rPr>
          <w:rFonts w:cstheme="minorHAnsi"/>
          <w:sz w:val="24"/>
          <w:szCs w:val="24"/>
        </w:rPr>
      </w:pPr>
    </w:p>
    <w:p w14:paraId="278089E5" w14:textId="422D0A68" w:rsidR="00703C8E" w:rsidRPr="005C56A2" w:rsidRDefault="00703C8E" w:rsidP="00DB0BFE">
      <w:pPr>
        <w:pStyle w:val="ListParagraph"/>
        <w:numPr>
          <w:ilvl w:val="2"/>
          <w:numId w:val="36"/>
        </w:numPr>
        <w:ind w:hanging="11"/>
        <w:rPr>
          <w:rFonts w:cstheme="minorHAnsi"/>
          <w:sz w:val="24"/>
          <w:szCs w:val="24"/>
        </w:rPr>
      </w:pPr>
      <w:r w:rsidRPr="005C56A2">
        <w:rPr>
          <w:rFonts w:cstheme="minorHAnsi"/>
          <w:sz w:val="24"/>
          <w:szCs w:val="24"/>
        </w:rPr>
        <w:t xml:space="preserve">To receive the annual accounts and audit certificate for all funds </w:t>
      </w:r>
      <w:r w:rsidR="007436AF" w:rsidRPr="005C56A2">
        <w:rPr>
          <w:rFonts w:cstheme="minorHAnsi"/>
          <w:sz w:val="24"/>
          <w:szCs w:val="24"/>
        </w:rPr>
        <w:tab/>
      </w:r>
      <w:r w:rsidRPr="005C56A2">
        <w:rPr>
          <w:rFonts w:cstheme="minorHAnsi"/>
          <w:sz w:val="24"/>
          <w:szCs w:val="24"/>
        </w:rPr>
        <w:t>operated by the</w:t>
      </w:r>
      <w:r w:rsidR="007436AF" w:rsidRPr="005C56A2">
        <w:rPr>
          <w:rFonts w:cstheme="minorHAnsi"/>
          <w:sz w:val="24"/>
          <w:szCs w:val="24"/>
        </w:rPr>
        <w:t xml:space="preserve"> </w:t>
      </w:r>
      <w:r w:rsidRPr="005C56A2">
        <w:rPr>
          <w:rFonts w:cstheme="minorHAnsi"/>
          <w:sz w:val="24"/>
          <w:szCs w:val="24"/>
        </w:rPr>
        <w:t xml:space="preserve">school, in accordance with Companies Act and Charity </w:t>
      </w:r>
      <w:r w:rsidR="007436AF" w:rsidRPr="005C56A2">
        <w:rPr>
          <w:rFonts w:cstheme="minorHAnsi"/>
          <w:sz w:val="24"/>
          <w:szCs w:val="24"/>
        </w:rPr>
        <w:tab/>
      </w:r>
      <w:r w:rsidRPr="005C56A2">
        <w:rPr>
          <w:rFonts w:cstheme="minorHAnsi"/>
          <w:sz w:val="24"/>
          <w:szCs w:val="24"/>
        </w:rPr>
        <w:t>Commission requirements and recommend to the Trust Board</w:t>
      </w:r>
      <w:r w:rsidR="007436AF" w:rsidRPr="005C56A2">
        <w:rPr>
          <w:rFonts w:cstheme="minorHAnsi"/>
          <w:sz w:val="24"/>
          <w:szCs w:val="24"/>
        </w:rPr>
        <w:t>;</w:t>
      </w:r>
      <w:r w:rsidR="00E862C9" w:rsidRPr="005C56A2">
        <w:rPr>
          <w:rFonts w:cstheme="minorHAnsi"/>
          <w:sz w:val="24"/>
          <w:szCs w:val="24"/>
        </w:rPr>
        <w:t xml:space="preserve"> </w:t>
      </w:r>
    </w:p>
    <w:p w14:paraId="3213AE59" w14:textId="77777777" w:rsidR="00F32896" w:rsidRPr="005C56A2" w:rsidRDefault="00F32896" w:rsidP="00F32896">
      <w:pPr>
        <w:pStyle w:val="ListParagraph"/>
        <w:rPr>
          <w:rFonts w:cstheme="minorHAnsi"/>
          <w:sz w:val="24"/>
          <w:szCs w:val="24"/>
        </w:rPr>
      </w:pPr>
    </w:p>
    <w:p w14:paraId="0407D47F" w14:textId="54F51657" w:rsidR="00703C8E" w:rsidRPr="005C56A2" w:rsidRDefault="00703C8E" w:rsidP="00DB0BFE">
      <w:pPr>
        <w:pStyle w:val="ListParagraph"/>
        <w:numPr>
          <w:ilvl w:val="2"/>
          <w:numId w:val="36"/>
        </w:numPr>
        <w:ind w:hanging="11"/>
        <w:rPr>
          <w:rFonts w:cstheme="minorHAnsi"/>
          <w:sz w:val="24"/>
          <w:szCs w:val="24"/>
        </w:rPr>
      </w:pPr>
      <w:r w:rsidRPr="005C56A2">
        <w:rPr>
          <w:rFonts w:cstheme="minorHAnsi"/>
          <w:sz w:val="24"/>
          <w:szCs w:val="24"/>
        </w:rPr>
        <w:t>To ensure the EFA are informed of any irregularities of financial issues</w:t>
      </w:r>
      <w:r w:rsidR="007436AF" w:rsidRPr="005C56A2">
        <w:rPr>
          <w:rFonts w:cstheme="minorHAnsi"/>
          <w:sz w:val="24"/>
          <w:szCs w:val="24"/>
        </w:rPr>
        <w:t>;</w:t>
      </w:r>
      <w:r w:rsidR="00E862C9" w:rsidRPr="005C56A2">
        <w:rPr>
          <w:rFonts w:cstheme="minorHAnsi"/>
          <w:sz w:val="24"/>
          <w:szCs w:val="24"/>
        </w:rPr>
        <w:t xml:space="preserve"> </w:t>
      </w:r>
    </w:p>
    <w:p w14:paraId="40034263" w14:textId="77777777" w:rsidR="00F32896" w:rsidRPr="005C56A2" w:rsidRDefault="00F32896" w:rsidP="00F32896">
      <w:pPr>
        <w:pStyle w:val="ListParagraph"/>
        <w:rPr>
          <w:rFonts w:cstheme="minorHAnsi"/>
          <w:sz w:val="24"/>
          <w:szCs w:val="24"/>
        </w:rPr>
      </w:pPr>
    </w:p>
    <w:p w14:paraId="3C997D3A" w14:textId="090690C7" w:rsidR="00703C8E" w:rsidRDefault="00703C8E" w:rsidP="00DB0BFE">
      <w:pPr>
        <w:pStyle w:val="ListParagraph"/>
        <w:numPr>
          <w:ilvl w:val="2"/>
          <w:numId w:val="36"/>
        </w:numPr>
        <w:ind w:hanging="11"/>
        <w:rPr>
          <w:rFonts w:cstheme="minorHAnsi"/>
          <w:sz w:val="24"/>
          <w:szCs w:val="24"/>
        </w:rPr>
      </w:pPr>
      <w:r w:rsidRPr="005C56A2">
        <w:rPr>
          <w:rFonts w:cstheme="minorHAnsi"/>
          <w:sz w:val="24"/>
          <w:szCs w:val="24"/>
        </w:rPr>
        <w:t xml:space="preserve">To ensure a Register of Business Interests is kept for all </w:t>
      </w:r>
      <w:r w:rsidR="0083788D">
        <w:rPr>
          <w:rFonts w:cstheme="minorHAnsi"/>
          <w:sz w:val="24"/>
          <w:szCs w:val="24"/>
        </w:rPr>
        <w:t>T</w:t>
      </w:r>
      <w:r w:rsidRPr="005C56A2">
        <w:rPr>
          <w:rFonts w:cstheme="minorHAnsi"/>
          <w:sz w:val="24"/>
          <w:szCs w:val="24"/>
        </w:rPr>
        <w:t>rustees</w:t>
      </w:r>
      <w:r w:rsidR="0083788D">
        <w:rPr>
          <w:rFonts w:cstheme="minorHAnsi"/>
          <w:sz w:val="24"/>
          <w:szCs w:val="24"/>
        </w:rPr>
        <w:t xml:space="preserve">/ </w:t>
      </w:r>
      <w:r w:rsidR="0083788D">
        <w:rPr>
          <w:rFonts w:cstheme="minorHAnsi"/>
          <w:sz w:val="24"/>
          <w:szCs w:val="24"/>
        </w:rPr>
        <w:tab/>
      </w:r>
      <w:r w:rsidRPr="005C56A2">
        <w:rPr>
          <w:rFonts w:cstheme="minorHAnsi"/>
          <w:sz w:val="24"/>
          <w:szCs w:val="24"/>
        </w:rPr>
        <w:t>Governors and staff</w:t>
      </w:r>
      <w:r w:rsidR="007436AF" w:rsidRPr="005C56A2">
        <w:rPr>
          <w:rFonts w:cstheme="minorHAnsi"/>
          <w:sz w:val="24"/>
          <w:szCs w:val="24"/>
        </w:rPr>
        <w:t>;</w:t>
      </w:r>
      <w:r w:rsidR="00E862C9" w:rsidRPr="005C56A2">
        <w:rPr>
          <w:rFonts w:cstheme="minorHAnsi"/>
          <w:sz w:val="24"/>
          <w:szCs w:val="24"/>
        </w:rPr>
        <w:t xml:space="preserve"> </w:t>
      </w:r>
    </w:p>
    <w:p w14:paraId="32DAC2AC" w14:textId="77777777" w:rsidR="00E85D0A" w:rsidRPr="00E85D0A" w:rsidRDefault="00E85D0A" w:rsidP="00E85D0A">
      <w:pPr>
        <w:pStyle w:val="ListParagraph"/>
        <w:rPr>
          <w:rFonts w:cstheme="minorHAnsi"/>
          <w:sz w:val="24"/>
          <w:szCs w:val="24"/>
        </w:rPr>
      </w:pPr>
    </w:p>
    <w:p w14:paraId="2EA6A8CC" w14:textId="0C0DE30D" w:rsidR="00E85D0A" w:rsidRPr="00E85D0A" w:rsidRDefault="00E85D0A" w:rsidP="00E85D0A">
      <w:pPr>
        <w:pStyle w:val="ListParagraph"/>
        <w:numPr>
          <w:ilvl w:val="2"/>
          <w:numId w:val="36"/>
        </w:numPr>
        <w:ind w:hanging="11"/>
        <w:rPr>
          <w:rFonts w:cstheme="minorHAnsi"/>
          <w:sz w:val="24"/>
          <w:szCs w:val="24"/>
        </w:rPr>
      </w:pPr>
      <w:r>
        <w:rPr>
          <w:rFonts w:cstheme="minorHAnsi"/>
          <w:sz w:val="24"/>
          <w:szCs w:val="24"/>
        </w:rPr>
        <w:t xml:space="preserve">To make recommendations to the Trust Board on the appointment of </w:t>
      </w:r>
      <w:r>
        <w:rPr>
          <w:rFonts w:cstheme="minorHAnsi"/>
          <w:sz w:val="24"/>
          <w:szCs w:val="24"/>
        </w:rPr>
        <w:tab/>
        <w:t>auditors ensuring that Trustees are kept updated on their performance.</w:t>
      </w:r>
    </w:p>
    <w:p w14:paraId="38780156" w14:textId="77777777" w:rsidR="00F32896" w:rsidRPr="005C56A2" w:rsidRDefault="00F32896" w:rsidP="00F32896">
      <w:pPr>
        <w:pStyle w:val="ListParagraph"/>
        <w:rPr>
          <w:rFonts w:cstheme="minorHAnsi"/>
          <w:sz w:val="24"/>
          <w:szCs w:val="24"/>
        </w:rPr>
      </w:pPr>
    </w:p>
    <w:p w14:paraId="34BBE5F4" w14:textId="740191EE" w:rsidR="00691131" w:rsidRPr="005C56A2" w:rsidRDefault="00703C8E" w:rsidP="00DB0BFE">
      <w:pPr>
        <w:pStyle w:val="ListParagraph"/>
        <w:numPr>
          <w:ilvl w:val="2"/>
          <w:numId w:val="36"/>
        </w:numPr>
        <w:ind w:hanging="11"/>
        <w:rPr>
          <w:rFonts w:cstheme="minorHAnsi"/>
          <w:sz w:val="24"/>
          <w:szCs w:val="24"/>
        </w:rPr>
      </w:pPr>
      <w:r w:rsidRPr="005C56A2">
        <w:rPr>
          <w:rFonts w:cstheme="minorHAnsi"/>
          <w:sz w:val="24"/>
          <w:szCs w:val="24"/>
        </w:rPr>
        <w:lastRenderedPageBreak/>
        <w:t xml:space="preserve">To receive and respond to the recommendations made in any reports, </w:t>
      </w:r>
      <w:r w:rsidR="007436AF" w:rsidRPr="005C56A2">
        <w:rPr>
          <w:rFonts w:cstheme="minorHAnsi"/>
          <w:sz w:val="24"/>
          <w:szCs w:val="24"/>
        </w:rPr>
        <w:tab/>
      </w:r>
      <w:r w:rsidRPr="005C56A2">
        <w:rPr>
          <w:rFonts w:cstheme="minorHAnsi"/>
          <w:sz w:val="24"/>
          <w:szCs w:val="24"/>
        </w:rPr>
        <w:t xml:space="preserve">from the </w:t>
      </w:r>
      <w:r w:rsidR="007436AF" w:rsidRPr="005C56A2">
        <w:rPr>
          <w:rFonts w:cstheme="minorHAnsi"/>
          <w:sz w:val="24"/>
          <w:szCs w:val="24"/>
        </w:rPr>
        <w:t>e</w:t>
      </w:r>
      <w:r w:rsidRPr="005C56A2">
        <w:rPr>
          <w:rFonts w:cstheme="minorHAnsi"/>
          <w:sz w:val="24"/>
          <w:szCs w:val="24"/>
        </w:rPr>
        <w:t xml:space="preserve">xternal auditors and DfE, on the financial systems operated </w:t>
      </w:r>
      <w:r w:rsidR="007436AF" w:rsidRPr="005C56A2">
        <w:rPr>
          <w:rFonts w:cstheme="minorHAnsi"/>
          <w:sz w:val="24"/>
          <w:szCs w:val="24"/>
        </w:rPr>
        <w:tab/>
        <w:t>by the school;</w:t>
      </w:r>
    </w:p>
    <w:p w14:paraId="5B25E126" w14:textId="77777777" w:rsidR="00F32896" w:rsidRPr="005C56A2" w:rsidRDefault="00F32896" w:rsidP="00F32896">
      <w:pPr>
        <w:pStyle w:val="ListParagraph"/>
        <w:rPr>
          <w:rFonts w:cstheme="minorHAnsi"/>
          <w:sz w:val="24"/>
          <w:szCs w:val="24"/>
        </w:rPr>
      </w:pPr>
    </w:p>
    <w:p w14:paraId="3ECEDE55" w14:textId="19EC5971" w:rsidR="00D72815" w:rsidRPr="005C56A2" w:rsidRDefault="00691131" w:rsidP="00DB0BFE">
      <w:pPr>
        <w:pStyle w:val="ListParagraph"/>
        <w:numPr>
          <w:ilvl w:val="2"/>
          <w:numId w:val="36"/>
        </w:numPr>
        <w:ind w:hanging="11"/>
        <w:rPr>
          <w:rFonts w:cstheme="minorHAnsi"/>
          <w:sz w:val="24"/>
          <w:szCs w:val="24"/>
        </w:rPr>
      </w:pPr>
      <w:r w:rsidRPr="005C56A2">
        <w:rPr>
          <w:rFonts w:cstheme="minorHAnsi"/>
          <w:sz w:val="24"/>
          <w:szCs w:val="24"/>
        </w:rPr>
        <w:t xml:space="preserve">To authorise the write-off of debts in accordance with prevailing DfE </w:t>
      </w:r>
      <w:r w:rsidR="007436AF" w:rsidRPr="005C56A2">
        <w:rPr>
          <w:rFonts w:cstheme="minorHAnsi"/>
          <w:sz w:val="24"/>
          <w:szCs w:val="24"/>
        </w:rPr>
        <w:tab/>
        <w:t>rules;</w:t>
      </w:r>
    </w:p>
    <w:p w14:paraId="0C9C237D" w14:textId="77777777" w:rsidR="00D03B47" w:rsidRPr="005C56A2" w:rsidRDefault="00D03B47" w:rsidP="00D03B47">
      <w:pPr>
        <w:pStyle w:val="ListParagraph"/>
        <w:rPr>
          <w:rFonts w:cstheme="minorHAnsi"/>
          <w:sz w:val="24"/>
          <w:szCs w:val="24"/>
        </w:rPr>
      </w:pPr>
    </w:p>
    <w:p w14:paraId="511A2FE1" w14:textId="474CCA59" w:rsidR="00D72815" w:rsidRPr="005C56A2" w:rsidRDefault="00D72815" w:rsidP="00DB0BFE">
      <w:pPr>
        <w:pStyle w:val="ListParagraph"/>
        <w:numPr>
          <w:ilvl w:val="2"/>
          <w:numId w:val="36"/>
        </w:numPr>
        <w:ind w:hanging="11"/>
        <w:rPr>
          <w:rFonts w:cstheme="minorHAnsi"/>
          <w:sz w:val="24"/>
          <w:szCs w:val="24"/>
        </w:rPr>
      </w:pPr>
      <w:r w:rsidRPr="005C56A2">
        <w:rPr>
          <w:rFonts w:cstheme="minorHAnsi"/>
          <w:sz w:val="24"/>
          <w:szCs w:val="24"/>
        </w:rPr>
        <w:t xml:space="preserve">To establish a </w:t>
      </w:r>
      <w:r w:rsidR="003320FA" w:rsidRPr="005C56A2">
        <w:rPr>
          <w:rFonts w:cstheme="minorHAnsi"/>
          <w:sz w:val="24"/>
          <w:szCs w:val="24"/>
        </w:rPr>
        <w:t>R</w:t>
      </w:r>
      <w:r w:rsidRPr="005C56A2">
        <w:rPr>
          <w:rFonts w:cstheme="minorHAnsi"/>
          <w:sz w:val="24"/>
          <w:szCs w:val="24"/>
        </w:rPr>
        <w:t xml:space="preserve">isk </w:t>
      </w:r>
      <w:r w:rsidR="003320FA" w:rsidRPr="005C56A2">
        <w:rPr>
          <w:rFonts w:cstheme="minorHAnsi"/>
          <w:sz w:val="24"/>
          <w:szCs w:val="24"/>
        </w:rPr>
        <w:t>M</w:t>
      </w:r>
      <w:r w:rsidRPr="005C56A2">
        <w:rPr>
          <w:rFonts w:cstheme="minorHAnsi"/>
          <w:sz w:val="24"/>
          <w:szCs w:val="24"/>
        </w:rPr>
        <w:t xml:space="preserve">anagement policy and Risk Register for the </w:t>
      </w:r>
      <w:r w:rsidR="007D025C" w:rsidRPr="005C56A2">
        <w:rPr>
          <w:rFonts w:cstheme="minorHAnsi"/>
          <w:sz w:val="24"/>
          <w:szCs w:val="24"/>
        </w:rPr>
        <w:tab/>
      </w:r>
      <w:r w:rsidRPr="005C56A2">
        <w:rPr>
          <w:rFonts w:cstheme="minorHAnsi"/>
          <w:sz w:val="24"/>
          <w:szCs w:val="24"/>
        </w:rPr>
        <w:t>Academ</w:t>
      </w:r>
      <w:r w:rsidR="00F61C38" w:rsidRPr="005C56A2">
        <w:rPr>
          <w:rFonts w:cstheme="minorHAnsi"/>
          <w:sz w:val="24"/>
          <w:szCs w:val="24"/>
        </w:rPr>
        <w:t>y</w:t>
      </w:r>
      <w:r w:rsidRPr="005C56A2">
        <w:rPr>
          <w:rFonts w:cstheme="minorHAnsi"/>
          <w:sz w:val="24"/>
          <w:szCs w:val="24"/>
        </w:rPr>
        <w:t xml:space="preserve"> Trust and</w:t>
      </w:r>
      <w:r w:rsidR="00F61C38" w:rsidRPr="005C56A2">
        <w:rPr>
          <w:rFonts w:cstheme="minorHAnsi"/>
          <w:sz w:val="24"/>
          <w:szCs w:val="24"/>
        </w:rPr>
        <w:t xml:space="preserve"> </w:t>
      </w:r>
      <w:r w:rsidR="00637A30" w:rsidRPr="005C56A2">
        <w:rPr>
          <w:rFonts w:cstheme="minorHAnsi"/>
          <w:sz w:val="24"/>
          <w:szCs w:val="24"/>
        </w:rPr>
        <w:t xml:space="preserve">ensure this is kept under review by the Governing </w:t>
      </w:r>
      <w:r w:rsidR="007D025C" w:rsidRPr="005C56A2">
        <w:rPr>
          <w:rFonts w:cstheme="minorHAnsi"/>
          <w:sz w:val="24"/>
          <w:szCs w:val="24"/>
        </w:rPr>
        <w:tab/>
        <w:t>Body;</w:t>
      </w:r>
    </w:p>
    <w:p w14:paraId="7D824E82" w14:textId="77777777" w:rsidR="00F32896" w:rsidRPr="005C56A2" w:rsidRDefault="00F32896" w:rsidP="00F32896">
      <w:pPr>
        <w:pStyle w:val="ListParagraph"/>
        <w:rPr>
          <w:rFonts w:cstheme="minorHAnsi"/>
          <w:sz w:val="24"/>
          <w:szCs w:val="24"/>
        </w:rPr>
      </w:pPr>
    </w:p>
    <w:p w14:paraId="4965F4B8" w14:textId="69D3F394" w:rsidR="00D72815" w:rsidRPr="005C56A2" w:rsidRDefault="00D72815" w:rsidP="00DB0BFE">
      <w:pPr>
        <w:pStyle w:val="ListParagraph"/>
        <w:numPr>
          <w:ilvl w:val="2"/>
          <w:numId w:val="36"/>
        </w:numPr>
        <w:ind w:hanging="11"/>
        <w:rPr>
          <w:rFonts w:cstheme="minorHAnsi"/>
          <w:sz w:val="24"/>
          <w:szCs w:val="24"/>
        </w:rPr>
      </w:pPr>
      <w:r w:rsidRPr="005C56A2">
        <w:rPr>
          <w:rFonts w:cstheme="minorHAnsi"/>
          <w:sz w:val="24"/>
          <w:szCs w:val="24"/>
        </w:rPr>
        <w:t>To r</w:t>
      </w:r>
      <w:r w:rsidR="007D025C" w:rsidRPr="005C56A2">
        <w:rPr>
          <w:rFonts w:cstheme="minorHAnsi"/>
          <w:sz w:val="24"/>
          <w:szCs w:val="24"/>
        </w:rPr>
        <w:t xml:space="preserve">eview </w:t>
      </w:r>
      <w:r w:rsidR="003320FA" w:rsidRPr="005C56A2">
        <w:rPr>
          <w:rFonts w:cstheme="minorHAnsi"/>
          <w:sz w:val="24"/>
          <w:szCs w:val="24"/>
        </w:rPr>
        <w:t>l</w:t>
      </w:r>
      <w:r w:rsidR="007D025C" w:rsidRPr="005C56A2">
        <w:rPr>
          <w:rFonts w:cstheme="minorHAnsi"/>
          <w:sz w:val="24"/>
          <w:szCs w:val="24"/>
        </w:rPr>
        <w:t>egal compliance and risk;</w:t>
      </w:r>
    </w:p>
    <w:p w14:paraId="3F0431B2" w14:textId="77777777" w:rsidR="00D03B47" w:rsidRPr="005C56A2" w:rsidRDefault="00D03B47" w:rsidP="00D03B47">
      <w:pPr>
        <w:pStyle w:val="ListParagraph"/>
        <w:rPr>
          <w:rFonts w:cstheme="minorHAnsi"/>
          <w:sz w:val="24"/>
          <w:szCs w:val="24"/>
        </w:rPr>
      </w:pPr>
    </w:p>
    <w:p w14:paraId="243E61CB" w14:textId="2802B509" w:rsidR="00875AD6" w:rsidRPr="005C56A2" w:rsidRDefault="00875AD6" w:rsidP="00411934">
      <w:pPr>
        <w:pStyle w:val="ListParagraph"/>
        <w:numPr>
          <w:ilvl w:val="2"/>
          <w:numId w:val="36"/>
        </w:numPr>
        <w:spacing w:after="0" w:line="240" w:lineRule="auto"/>
        <w:ind w:hanging="11"/>
        <w:rPr>
          <w:rFonts w:cstheme="minorHAnsi"/>
          <w:sz w:val="24"/>
          <w:szCs w:val="24"/>
        </w:rPr>
      </w:pPr>
      <w:r w:rsidRPr="005C56A2">
        <w:rPr>
          <w:rFonts w:cstheme="minorHAnsi"/>
          <w:sz w:val="24"/>
          <w:szCs w:val="24"/>
        </w:rPr>
        <w:t>To keep under review the Risk Register for the Trust.</w:t>
      </w:r>
    </w:p>
    <w:p w14:paraId="32DAF3F2" w14:textId="77777777" w:rsidR="00F32896" w:rsidRPr="005C56A2" w:rsidRDefault="00F32896" w:rsidP="00F32896">
      <w:pPr>
        <w:pStyle w:val="ListParagraph"/>
        <w:rPr>
          <w:rFonts w:cstheme="minorHAnsi"/>
          <w:sz w:val="24"/>
          <w:szCs w:val="24"/>
        </w:rPr>
      </w:pPr>
    </w:p>
    <w:p w14:paraId="6E82F5FD" w14:textId="3BD5549E" w:rsidR="00D72815" w:rsidRPr="005C56A2" w:rsidRDefault="00411934" w:rsidP="006A11E5">
      <w:pPr>
        <w:pStyle w:val="ListParagraph"/>
        <w:tabs>
          <w:tab w:val="left" w:pos="1418"/>
        </w:tabs>
        <w:rPr>
          <w:rFonts w:cstheme="minorHAnsi"/>
          <w:sz w:val="24"/>
          <w:szCs w:val="24"/>
        </w:rPr>
      </w:pPr>
      <w:r w:rsidRPr="005C56A2">
        <w:rPr>
          <w:rFonts w:cstheme="minorHAnsi"/>
          <w:sz w:val="24"/>
          <w:szCs w:val="24"/>
        </w:rPr>
        <w:t>7.1.17</w:t>
      </w:r>
      <w:r w:rsidR="003320FA" w:rsidRPr="005C56A2">
        <w:rPr>
          <w:rFonts w:cstheme="minorHAnsi"/>
          <w:sz w:val="24"/>
          <w:szCs w:val="24"/>
        </w:rPr>
        <w:t xml:space="preserve"> </w:t>
      </w:r>
      <w:r w:rsidRPr="005C56A2">
        <w:rPr>
          <w:rFonts w:cstheme="minorHAnsi"/>
          <w:sz w:val="24"/>
          <w:szCs w:val="24"/>
        </w:rPr>
        <w:t xml:space="preserve"> </w:t>
      </w:r>
      <w:r w:rsidR="00D72815" w:rsidRPr="005C56A2">
        <w:rPr>
          <w:rFonts w:cstheme="minorHAnsi"/>
          <w:sz w:val="24"/>
          <w:szCs w:val="24"/>
        </w:rPr>
        <w:t xml:space="preserve">To monitor the effectiveness of the contingency and business continuity </w:t>
      </w:r>
      <w:r w:rsidR="007D025C" w:rsidRPr="005C56A2">
        <w:rPr>
          <w:rFonts w:cstheme="minorHAnsi"/>
          <w:sz w:val="24"/>
          <w:szCs w:val="24"/>
        </w:rPr>
        <w:tab/>
      </w:r>
      <w:r w:rsidR="006A11E5" w:rsidRPr="005C56A2">
        <w:rPr>
          <w:rFonts w:cstheme="minorHAnsi"/>
          <w:sz w:val="24"/>
          <w:szCs w:val="24"/>
        </w:rPr>
        <w:t xml:space="preserve"> </w:t>
      </w:r>
      <w:r w:rsidR="00D72815" w:rsidRPr="005C56A2">
        <w:rPr>
          <w:rFonts w:cstheme="minorHAnsi"/>
          <w:sz w:val="24"/>
          <w:szCs w:val="24"/>
        </w:rPr>
        <w:t>plan and to</w:t>
      </w:r>
      <w:r w:rsidR="007D025C" w:rsidRPr="005C56A2">
        <w:rPr>
          <w:rFonts w:cstheme="minorHAnsi"/>
          <w:sz w:val="24"/>
          <w:szCs w:val="24"/>
        </w:rPr>
        <w:t xml:space="preserve"> </w:t>
      </w:r>
      <w:r w:rsidR="00D72815" w:rsidRPr="005C56A2">
        <w:rPr>
          <w:rFonts w:cstheme="minorHAnsi"/>
          <w:sz w:val="24"/>
          <w:szCs w:val="24"/>
        </w:rPr>
        <w:t>periodically test the underlying assumpt</w:t>
      </w:r>
      <w:r w:rsidR="007D025C" w:rsidRPr="005C56A2">
        <w:rPr>
          <w:rFonts w:cstheme="minorHAnsi"/>
          <w:sz w:val="24"/>
          <w:szCs w:val="24"/>
        </w:rPr>
        <w:t>ions of the plan;</w:t>
      </w:r>
    </w:p>
    <w:p w14:paraId="4D952A76" w14:textId="77777777" w:rsidR="00F32896" w:rsidRPr="005C56A2" w:rsidRDefault="00F32896" w:rsidP="00F32896">
      <w:pPr>
        <w:pStyle w:val="ListParagraph"/>
        <w:rPr>
          <w:rFonts w:cstheme="minorHAnsi"/>
          <w:sz w:val="24"/>
          <w:szCs w:val="24"/>
        </w:rPr>
      </w:pPr>
    </w:p>
    <w:p w14:paraId="75E08801" w14:textId="617A5A78" w:rsidR="00D72815" w:rsidRPr="005C56A2" w:rsidRDefault="006A11E5" w:rsidP="006A11E5">
      <w:pPr>
        <w:pStyle w:val="ListParagraph"/>
        <w:tabs>
          <w:tab w:val="left" w:pos="1418"/>
        </w:tabs>
        <w:spacing w:after="0"/>
        <w:rPr>
          <w:rFonts w:cstheme="minorHAnsi"/>
          <w:sz w:val="24"/>
          <w:szCs w:val="24"/>
        </w:rPr>
      </w:pPr>
      <w:r w:rsidRPr="005C56A2">
        <w:rPr>
          <w:rFonts w:cstheme="minorHAnsi"/>
          <w:sz w:val="24"/>
          <w:szCs w:val="24"/>
        </w:rPr>
        <w:t xml:space="preserve">7.1.18  </w:t>
      </w:r>
      <w:r w:rsidR="00D72815" w:rsidRPr="005C56A2">
        <w:rPr>
          <w:rFonts w:cstheme="minorHAnsi"/>
          <w:sz w:val="24"/>
          <w:szCs w:val="24"/>
        </w:rPr>
        <w:t xml:space="preserve">To monitor the Trust’s financial management and governance, qualities </w:t>
      </w:r>
      <w:r w:rsidR="007D025C" w:rsidRPr="005C56A2">
        <w:rPr>
          <w:rFonts w:cstheme="minorHAnsi"/>
          <w:sz w:val="24"/>
          <w:szCs w:val="24"/>
        </w:rPr>
        <w:tab/>
      </w:r>
      <w:r w:rsidRPr="005C56A2">
        <w:rPr>
          <w:rFonts w:cstheme="minorHAnsi"/>
          <w:sz w:val="24"/>
          <w:szCs w:val="24"/>
        </w:rPr>
        <w:t xml:space="preserve"> </w:t>
      </w:r>
      <w:r w:rsidR="00D72815" w:rsidRPr="005C56A2">
        <w:rPr>
          <w:rFonts w:cstheme="minorHAnsi"/>
          <w:sz w:val="24"/>
          <w:szCs w:val="24"/>
        </w:rPr>
        <w:t>of performance, succession planning and disaster recovery.</w:t>
      </w:r>
    </w:p>
    <w:p w14:paraId="2E179A66" w14:textId="77777777" w:rsidR="007D025C" w:rsidRPr="005C56A2" w:rsidRDefault="007D025C" w:rsidP="00DB0BFE">
      <w:pPr>
        <w:pStyle w:val="ListParagraph"/>
        <w:spacing w:after="0" w:line="240" w:lineRule="auto"/>
        <w:rPr>
          <w:rFonts w:cstheme="minorHAnsi"/>
          <w:sz w:val="24"/>
          <w:szCs w:val="24"/>
        </w:rPr>
      </w:pPr>
    </w:p>
    <w:p w14:paraId="5AF8658E" w14:textId="53CF7FCD" w:rsidR="00054747" w:rsidRPr="005C56A2" w:rsidRDefault="007D025C" w:rsidP="00DB0BFE">
      <w:pPr>
        <w:pStyle w:val="ListParagraph"/>
        <w:numPr>
          <w:ilvl w:val="1"/>
          <w:numId w:val="36"/>
        </w:numPr>
        <w:spacing w:after="0"/>
        <w:ind w:left="709" w:hanging="709"/>
        <w:rPr>
          <w:rFonts w:cstheme="minorHAnsi"/>
          <w:b/>
          <w:sz w:val="24"/>
          <w:szCs w:val="24"/>
        </w:rPr>
      </w:pPr>
      <w:r w:rsidRPr="005C56A2">
        <w:rPr>
          <w:rFonts w:cstheme="minorHAnsi"/>
          <w:b/>
          <w:sz w:val="24"/>
          <w:szCs w:val="24"/>
        </w:rPr>
        <w:t>Governing Body</w:t>
      </w:r>
    </w:p>
    <w:p w14:paraId="5A66C44C" w14:textId="77777777" w:rsidR="007D025C" w:rsidRPr="005C56A2" w:rsidRDefault="007D025C" w:rsidP="00DB0BFE">
      <w:pPr>
        <w:pStyle w:val="ListParagraph"/>
        <w:spacing w:after="0" w:line="240" w:lineRule="auto"/>
        <w:ind w:left="525"/>
        <w:rPr>
          <w:rFonts w:cstheme="minorHAnsi"/>
          <w:b/>
          <w:sz w:val="24"/>
          <w:szCs w:val="24"/>
        </w:rPr>
      </w:pPr>
    </w:p>
    <w:p w14:paraId="2095B844" w14:textId="0D4075B0" w:rsidR="00703C8E" w:rsidRPr="005C56A2" w:rsidRDefault="007D025C" w:rsidP="00703C8E">
      <w:pPr>
        <w:ind w:left="720" w:hanging="720"/>
        <w:rPr>
          <w:rFonts w:cstheme="minorHAnsi"/>
          <w:sz w:val="24"/>
          <w:szCs w:val="24"/>
        </w:rPr>
      </w:pPr>
      <w:r w:rsidRPr="005C56A2">
        <w:rPr>
          <w:rFonts w:cstheme="minorHAnsi"/>
          <w:sz w:val="24"/>
          <w:szCs w:val="24"/>
        </w:rPr>
        <w:tab/>
      </w:r>
      <w:r w:rsidR="00DB0BFE" w:rsidRPr="005C56A2">
        <w:rPr>
          <w:rFonts w:cstheme="minorHAnsi"/>
          <w:sz w:val="24"/>
          <w:szCs w:val="24"/>
        </w:rPr>
        <w:t>7</w:t>
      </w:r>
      <w:r w:rsidR="00703C8E" w:rsidRPr="005C56A2">
        <w:rPr>
          <w:rFonts w:cstheme="minorHAnsi"/>
          <w:sz w:val="24"/>
          <w:szCs w:val="24"/>
        </w:rPr>
        <w:t>.2.</w:t>
      </w:r>
      <w:r w:rsidR="006A11E5" w:rsidRPr="005C56A2">
        <w:rPr>
          <w:rFonts w:cstheme="minorHAnsi"/>
          <w:sz w:val="24"/>
          <w:szCs w:val="24"/>
        </w:rPr>
        <w:t>1</w:t>
      </w:r>
      <w:r w:rsidR="00703C8E" w:rsidRPr="005C56A2">
        <w:rPr>
          <w:rFonts w:cstheme="minorHAnsi"/>
          <w:sz w:val="24"/>
          <w:szCs w:val="24"/>
        </w:rPr>
        <w:tab/>
      </w:r>
      <w:r w:rsidR="00054747" w:rsidRPr="005C56A2">
        <w:rPr>
          <w:rFonts w:cstheme="minorHAnsi"/>
          <w:sz w:val="24"/>
          <w:szCs w:val="24"/>
        </w:rPr>
        <w:t>To contribute to the formulation of the Strategic Plan for the Academ</w:t>
      </w:r>
      <w:r w:rsidR="00F61C38" w:rsidRPr="005C56A2">
        <w:rPr>
          <w:rFonts w:cstheme="minorHAnsi"/>
          <w:sz w:val="24"/>
          <w:szCs w:val="24"/>
        </w:rPr>
        <w:t>y</w:t>
      </w:r>
      <w:r w:rsidR="00054747" w:rsidRPr="005C56A2">
        <w:rPr>
          <w:rFonts w:cstheme="minorHAnsi"/>
          <w:sz w:val="24"/>
          <w:szCs w:val="24"/>
        </w:rPr>
        <w:t xml:space="preserve"> </w:t>
      </w:r>
      <w:r w:rsidRPr="005C56A2">
        <w:rPr>
          <w:rFonts w:cstheme="minorHAnsi"/>
          <w:sz w:val="24"/>
          <w:szCs w:val="24"/>
        </w:rPr>
        <w:tab/>
      </w:r>
      <w:r w:rsidR="00054747" w:rsidRPr="005C56A2">
        <w:rPr>
          <w:rFonts w:cstheme="minorHAnsi"/>
          <w:sz w:val="24"/>
          <w:szCs w:val="24"/>
        </w:rPr>
        <w:t xml:space="preserve">Trust, through the consideration of financial priorities and </w:t>
      </w:r>
      <w:r w:rsidR="00703C8E" w:rsidRPr="005C56A2">
        <w:rPr>
          <w:rFonts w:cstheme="minorHAnsi"/>
          <w:sz w:val="24"/>
          <w:szCs w:val="24"/>
        </w:rPr>
        <w:t xml:space="preserve">proposals, </w:t>
      </w:r>
      <w:r w:rsidRPr="005C56A2">
        <w:rPr>
          <w:rFonts w:cstheme="minorHAnsi"/>
          <w:sz w:val="24"/>
          <w:szCs w:val="24"/>
        </w:rPr>
        <w:tab/>
      </w:r>
      <w:r w:rsidR="00703C8E" w:rsidRPr="005C56A2">
        <w:rPr>
          <w:rFonts w:cstheme="minorHAnsi"/>
          <w:sz w:val="24"/>
          <w:szCs w:val="24"/>
        </w:rPr>
        <w:t>in consultation with</w:t>
      </w:r>
      <w:r w:rsidRPr="005C56A2">
        <w:rPr>
          <w:rFonts w:cstheme="minorHAnsi"/>
          <w:sz w:val="24"/>
          <w:szCs w:val="24"/>
        </w:rPr>
        <w:t xml:space="preserve"> </w:t>
      </w:r>
      <w:r w:rsidR="00054747" w:rsidRPr="005C56A2">
        <w:rPr>
          <w:rFonts w:cstheme="minorHAnsi"/>
          <w:sz w:val="24"/>
          <w:szCs w:val="24"/>
        </w:rPr>
        <w:t>the</w:t>
      </w:r>
      <w:r w:rsidR="00703C8E" w:rsidRPr="005C56A2">
        <w:rPr>
          <w:rFonts w:cstheme="minorHAnsi"/>
          <w:sz w:val="24"/>
          <w:szCs w:val="24"/>
        </w:rPr>
        <w:t xml:space="preserve"> Headt</w:t>
      </w:r>
      <w:r w:rsidR="00316899" w:rsidRPr="005C56A2">
        <w:rPr>
          <w:rFonts w:cstheme="minorHAnsi"/>
          <w:sz w:val="24"/>
          <w:szCs w:val="24"/>
        </w:rPr>
        <w:t>eacher;</w:t>
      </w:r>
    </w:p>
    <w:p w14:paraId="4D296C99" w14:textId="1B6D1A8D" w:rsidR="005F0744" w:rsidRPr="005C56A2" w:rsidRDefault="005F0744" w:rsidP="006A11E5">
      <w:pPr>
        <w:pStyle w:val="ListParagraph"/>
        <w:numPr>
          <w:ilvl w:val="2"/>
          <w:numId w:val="43"/>
        </w:numPr>
        <w:rPr>
          <w:rFonts w:cstheme="minorHAnsi"/>
          <w:sz w:val="24"/>
          <w:szCs w:val="24"/>
        </w:rPr>
      </w:pPr>
      <w:r w:rsidRPr="005C56A2">
        <w:rPr>
          <w:rFonts w:cstheme="minorHAnsi"/>
          <w:sz w:val="24"/>
          <w:szCs w:val="24"/>
        </w:rPr>
        <w:t xml:space="preserve">The Trust will retain overall responsibility for any major items of expenditure and income over the value of £40,000 for individual items; </w:t>
      </w:r>
    </w:p>
    <w:p w14:paraId="0F4C5EA3" w14:textId="77438D01" w:rsidR="00691131" w:rsidRPr="005C56A2" w:rsidRDefault="00E862C9" w:rsidP="00691131">
      <w:pPr>
        <w:ind w:left="720" w:hanging="720"/>
        <w:rPr>
          <w:rFonts w:cstheme="minorHAnsi"/>
          <w:sz w:val="24"/>
          <w:szCs w:val="24"/>
        </w:rPr>
      </w:pPr>
      <w:r w:rsidRPr="005C56A2">
        <w:rPr>
          <w:rFonts w:cstheme="minorHAnsi"/>
          <w:sz w:val="24"/>
          <w:szCs w:val="24"/>
        </w:rPr>
        <w:tab/>
      </w:r>
      <w:r w:rsidR="00DB0BFE" w:rsidRPr="005C56A2">
        <w:rPr>
          <w:rFonts w:cstheme="minorHAnsi"/>
          <w:sz w:val="24"/>
          <w:szCs w:val="24"/>
        </w:rPr>
        <w:t>7</w:t>
      </w:r>
      <w:r w:rsidR="00691131" w:rsidRPr="005C56A2">
        <w:rPr>
          <w:rFonts w:cstheme="minorHAnsi"/>
          <w:sz w:val="24"/>
          <w:szCs w:val="24"/>
        </w:rPr>
        <w:t>.2.</w:t>
      </w:r>
      <w:r w:rsidR="006A11E5" w:rsidRPr="005C56A2">
        <w:rPr>
          <w:rFonts w:cstheme="minorHAnsi"/>
          <w:sz w:val="24"/>
          <w:szCs w:val="24"/>
        </w:rPr>
        <w:t>3</w:t>
      </w:r>
      <w:r w:rsidR="00691131" w:rsidRPr="005C56A2">
        <w:rPr>
          <w:rFonts w:cstheme="minorHAnsi"/>
          <w:sz w:val="24"/>
          <w:szCs w:val="24"/>
        </w:rPr>
        <w:tab/>
      </w:r>
      <w:r w:rsidR="00054747" w:rsidRPr="005C56A2">
        <w:rPr>
          <w:rFonts w:cstheme="minorHAnsi"/>
          <w:sz w:val="24"/>
          <w:szCs w:val="24"/>
        </w:rPr>
        <w:t xml:space="preserve">To receive, termly, budget monitoring reports which enable the current </w:t>
      </w:r>
      <w:r w:rsidR="007D025C" w:rsidRPr="005C56A2">
        <w:rPr>
          <w:rFonts w:cstheme="minorHAnsi"/>
          <w:sz w:val="24"/>
          <w:szCs w:val="24"/>
        </w:rPr>
        <w:tab/>
      </w:r>
      <w:r w:rsidR="00054747" w:rsidRPr="005C56A2">
        <w:rPr>
          <w:rFonts w:cstheme="minorHAnsi"/>
          <w:sz w:val="24"/>
          <w:szCs w:val="24"/>
        </w:rPr>
        <w:t xml:space="preserve">and predicted end of financial year situation of the </w:t>
      </w:r>
      <w:r w:rsidR="00ED4361" w:rsidRPr="005C56A2">
        <w:rPr>
          <w:rFonts w:cstheme="minorHAnsi"/>
          <w:sz w:val="24"/>
          <w:szCs w:val="24"/>
        </w:rPr>
        <w:t xml:space="preserve">school </w:t>
      </w:r>
      <w:r w:rsidR="00691131" w:rsidRPr="005C56A2">
        <w:rPr>
          <w:rFonts w:cstheme="minorHAnsi"/>
          <w:sz w:val="24"/>
          <w:szCs w:val="24"/>
        </w:rPr>
        <w:t xml:space="preserve">to be </w:t>
      </w:r>
      <w:r w:rsidR="007D025C" w:rsidRPr="005C56A2">
        <w:rPr>
          <w:rFonts w:cstheme="minorHAnsi"/>
          <w:sz w:val="24"/>
          <w:szCs w:val="24"/>
        </w:rPr>
        <w:tab/>
      </w:r>
      <w:r w:rsidR="00691131" w:rsidRPr="005C56A2">
        <w:rPr>
          <w:rFonts w:cstheme="minorHAnsi"/>
          <w:sz w:val="24"/>
          <w:szCs w:val="24"/>
        </w:rPr>
        <w:t>determined</w:t>
      </w:r>
      <w:r w:rsidR="00316899" w:rsidRPr="005C56A2">
        <w:rPr>
          <w:rFonts w:cstheme="minorHAnsi"/>
          <w:sz w:val="24"/>
          <w:szCs w:val="24"/>
        </w:rPr>
        <w:t>;</w:t>
      </w:r>
    </w:p>
    <w:p w14:paraId="4A97E45A" w14:textId="1A313E18" w:rsidR="00691131" w:rsidRPr="005C56A2" w:rsidRDefault="00E862C9" w:rsidP="00691131">
      <w:pPr>
        <w:ind w:left="720" w:hanging="720"/>
        <w:rPr>
          <w:rFonts w:cstheme="minorHAnsi"/>
          <w:sz w:val="24"/>
          <w:szCs w:val="24"/>
        </w:rPr>
      </w:pPr>
      <w:r w:rsidRPr="005C56A2">
        <w:rPr>
          <w:rFonts w:cstheme="minorHAnsi"/>
          <w:sz w:val="24"/>
          <w:szCs w:val="24"/>
        </w:rPr>
        <w:tab/>
      </w:r>
      <w:r w:rsidR="00DB0BFE" w:rsidRPr="005C56A2">
        <w:rPr>
          <w:rFonts w:cstheme="minorHAnsi"/>
          <w:sz w:val="24"/>
          <w:szCs w:val="24"/>
        </w:rPr>
        <w:t>7</w:t>
      </w:r>
      <w:r w:rsidR="00691131" w:rsidRPr="005C56A2">
        <w:rPr>
          <w:rFonts w:cstheme="minorHAnsi"/>
          <w:sz w:val="24"/>
          <w:szCs w:val="24"/>
        </w:rPr>
        <w:t>.2.</w:t>
      </w:r>
      <w:r w:rsidR="006A11E5" w:rsidRPr="005C56A2">
        <w:rPr>
          <w:rFonts w:cstheme="minorHAnsi"/>
          <w:sz w:val="24"/>
          <w:szCs w:val="24"/>
        </w:rPr>
        <w:t>4</w:t>
      </w:r>
      <w:r w:rsidR="00691131" w:rsidRPr="005C56A2">
        <w:rPr>
          <w:rFonts w:cstheme="minorHAnsi"/>
          <w:sz w:val="24"/>
          <w:szCs w:val="24"/>
        </w:rPr>
        <w:tab/>
      </w:r>
      <w:r w:rsidR="00054747" w:rsidRPr="005C56A2">
        <w:rPr>
          <w:rFonts w:cstheme="minorHAnsi"/>
          <w:sz w:val="24"/>
          <w:szCs w:val="24"/>
        </w:rPr>
        <w:t xml:space="preserve">To approve or recommend to the Trustees appropriate action on </w:t>
      </w:r>
      <w:r w:rsidR="007D025C" w:rsidRPr="005C56A2">
        <w:rPr>
          <w:rFonts w:cstheme="minorHAnsi"/>
          <w:sz w:val="24"/>
          <w:szCs w:val="24"/>
        </w:rPr>
        <w:tab/>
      </w:r>
      <w:r w:rsidR="00054747" w:rsidRPr="005C56A2">
        <w:rPr>
          <w:rFonts w:cstheme="minorHAnsi"/>
          <w:sz w:val="24"/>
          <w:szCs w:val="24"/>
        </w:rPr>
        <w:t>changes to the bu</w:t>
      </w:r>
      <w:r w:rsidR="00316899" w:rsidRPr="005C56A2">
        <w:rPr>
          <w:rFonts w:cstheme="minorHAnsi"/>
          <w:sz w:val="24"/>
          <w:szCs w:val="24"/>
        </w:rPr>
        <w:t>dget during the financial year;</w:t>
      </w:r>
    </w:p>
    <w:p w14:paraId="47FE694F" w14:textId="0D2FA65E" w:rsidR="00691131" w:rsidRPr="005C56A2" w:rsidRDefault="00E862C9" w:rsidP="00691131">
      <w:pPr>
        <w:ind w:left="720" w:hanging="720"/>
        <w:rPr>
          <w:rFonts w:cstheme="minorHAnsi"/>
          <w:sz w:val="24"/>
          <w:szCs w:val="24"/>
        </w:rPr>
      </w:pPr>
      <w:r w:rsidRPr="005C56A2">
        <w:rPr>
          <w:rFonts w:cstheme="minorHAnsi"/>
          <w:sz w:val="24"/>
          <w:szCs w:val="24"/>
        </w:rPr>
        <w:tab/>
      </w:r>
      <w:r w:rsidR="00DB0BFE" w:rsidRPr="005C56A2">
        <w:rPr>
          <w:rFonts w:cstheme="minorHAnsi"/>
          <w:sz w:val="24"/>
          <w:szCs w:val="24"/>
        </w:rPr>
        <w:t>7</w:t>
      </w:r>
      <w:r w:rsidR="00691131" w:rsidRPr="005C56A2">
        <w:rPr>
          <w:rFonts w:cstheme="minorHAnsi"/>
          <w:sz w:val="24"/>
          <w:szCs w:val="24"/>
        </w:rPr>
        <w:t>.2.</w:t>
      </w:r>
      <w:r w:rsidR="006A11E5" w:rsidRPr="005C56A2">
        <w:rPr>
          <w:rFonts w:cstheme="minorHAnsi"/>
          <w:sz w:val="24"/>
          <w:szCs w:val="24"/>
        </w:rPr>
        <w:t>5</w:t>
      </w:r>
      <w:r w:rsidR="00691131" w:rsidRPr="005C56A2">
        <w:rPr>
          <w:rFonts w:cstheme="minorHAnsi"/>
          <w:sz w:val="24"/>
          <w:szCs w:val="24"/>
        </w:rPr>
        <w:tab/>
      </w:r>
      <w:r w:rsidR="00703C8E" w:rsidRPr="005C56A2">
        <w:rPr>
          <w:rFonts w:cstheme="minorHAnsi"/>
          <w:sz w:val="24"/>
          <w:szCs w:val="24"/>
        </w:rPr>
        <w:t xml:space="preserve">To assess the financial progress in achieving the objectives in the School </w:t>
      </w:r>
      <w:r w:rsidRPr="005C56A2">
        <w:rPr>
          <w:rFonts w:cstheme="minorHAnsi"/>
          <w:sz w:val="24"/>
          <w:szCs w:val="24"/>
        </w:rPr>
        <w:tab/>
      </w:r>
      <w:r w:rsidR="00703C8E" w:rsidRPr="005C56A2">
        <w:rPr>
          <w:rFonts w:cstheme="minorHAnsi"/>
          <w:sz w:val="24"/>
          <w:szCs w:val="24"/>
        </w:rPr>
        <w:t>Improvement Plan</w:t>
      </w:r>
      <w:r w:rsidR="00316899" w:rsidRPr="005C56A2">
        <w:rPr>
          <w:rFonts w:cstheme="minorHAnsi"/>
          <w:sz w:val="24"/>
          <w:szCs w:val="24"/>
        </w:rPr>
        <w:t>;</w:t>
      </w:r>
      <w:r w:rsidR="00703C8E" w:rsidRPr="005C56A2">
        <w:rPr>
          <w:rFonts w:cstheme="minorHAnsi"/>
          <w:sz w:val="24"/>
          <w:szCs w:val="24"/>
        </w:rPr>
        <w:t xml:space="preserve"> </w:t>
      </w:r>
    </w:p>
    <w:p w14:paraId="6058AF2F" w14:textId="51061747" w:rsidR="00691131" w:rsidRPr="005C56A2" w:rsidRDefault="00E862C9" w:rsidP="00691131">
      <w:pPr>
        <w:ind w:left="720" w:hanging="720"/>
        <w:rPr>
          <w:rFonts w:cstheme="minorHAnsi"/>
          <w:sz w:val="24"/>
          <w:szCs w:val="24"/>
        </w:rPr>
      </w:pPr>
      <w:r w:rsidRPr="005C56A2">
        <w:rPr>
          <w:rFonts w:cstheme="minorHAnsi"/>
          <w:sz w:val="24"/>
          <w:szCs w:val="24"/>
        </w:rPr>
        <w:tab/>
      </w:r>
      <w:r w:rsidR="00DB0BFE" w:rsidRPr="005C56A2">
        <w:rPr>
          <w:rFonts w:cstheme="minorHAnsi"/>
          <w:sz w:val="24"/>
          <w:szCs w:val="24"/>
        </w:rPr>
        <w:t>7</w:t>
      </w:r>
      <w:r w:rsidR="00691131" w:rsidRPr="005C56A2">
        <w:rPr>
          <w:rFonts w:cstheme="minorHAnsi"/>
          <w:sz w:val="24"/>
          <w:szCs w:val="24"/>
        </w:rPr>
        <w:t>.2.</w:t>
      </w:r>
      <w:r w:rsidR="006A11E5" w:rsidRPr="005C56A2">
        <w:rPr>
          <w:rFonts w:cstheme="minorHAnsi"/>
          <w:sz w:val="24"/>
          <w:szCs w:val="24"/>
        </w:rPr>
        <w:t>6</w:t>
      </w:r>
      <w:r w:rsidR="00691131" w:rsidRPr="005C56A2">
        <w:rPr>
          <w:rFonts w:cstheme="minorHAnsi"/>
          <w:sz w:val="24"/>
          <w:szCs w:val="24"/>
        </w:rPr>
        <w:tab/>
      </w:r>
      <w:r w:rsidR="00054747" w:rsidRPr="005C56A2">
        <w:rPr>
          <w:rFonts w:cstheme="minorHAnsi"/>
          <w:sz w:val="24"/>
          <w:szCs w:val="24"/>
        </w:rPr>
        <w:t>To receive bids for external funding for approval</w:t>
      </w:r>
      <w:r w:rsidR="00316899" w:rsidRPr="005C56A2">
        <w:rPr>
          <w:rFonts w:cstheme="minorHAnsi"/>
          <w:sz w:val="24"/>
          <w:szCs w:val="24"/>
        </w:rPr>
        <w:t>;</w:t>
      </w:r>
    </w:p>
    <w:p w14:paraId="469642CD" w14:textId="359409CD" w:rsidR="00691131" w:rsidRPr="005C56A2" w:rsidRDefault="00E862C9" w:rsidP="00691131">
      <w:pPr>
        <w:ind w:left="720" w:hanging="720"/>
        <w:rPr>
          <w:rFonts w:cstheme="minorHAnsi"/>
          <w:sz w:val="24"/>
          <w:szCs w:val="24"/>
        </w:rPr>
      </w:pPr>
      <w:r w:rsidRPr="005C56A2">
        <w:rPr>
          <w:rFonts w:cstheme="minorHAnsi"/>
          <w:sz w:val="24"/>
          <w:szCs w:val="24"/>
        </w:rPr>
        <w:tab/>
      </w:r>
      <w:r w:rsidR="00DB0BFE" w:rsidRPr="005C56A2">
        <w:rPr>
          <w:rFonts w:cstheme="minorHAnsi"/>
          <w:sz w:val="24"/>
          <w:szCs w:val="24"/>
        </w:rPr>
        <w:t>7</w:t>
      </w:r>
      <w:r w:rsidR="00691131" w:rsidRPr="005C56A2">
        <w:rPr>
          <w:rFonts w:cstheme="minorHAnsi"/>
          <w:sz w:val="24"/>
          <w:szCs w:val="24"/>
        </w:rPr>
        <w:t>.2.</w:t>
      </w:r>
      <w:r w:rsidR="006A11E5" w:rsidRPr="005C56A2">
        <w:rPr>
          <w:rFonts w:cstheme="minorHAnsi"/>
          <w:sz w:val="24"/>
          <w:szCs w:val="24"/>
        </w:rPr>
        <w:t>7</w:t>
      </w:r>
      <w:r w:rsidR="00691131" w:rsidRPr="005C56A2">
        <w:rPr>
          <w:rFonts w:cstheme="minorHAnsi"/>
          <w:sz w:val="24"/>
          <w:szCs w:val="24"/>
        </w:rPr>
        <w:tab/>
      </w:r>
      <w:r w:rsidR="00054747" w:rsidRPr="005C56A2">
        <w:rPr>
          <w:rFonts w:cstheme="minorHAnsi"/>
          <w:sz w:val="24"/>
          <w:szCs w:val="24"/>
        </w:rPr>
        <w:t xml:space="preserve">The </w:t>
      </w:r>
      <w:r w:rsidR="00DB6798" w:rsidRPr="005C56A2">
        <w:rPr>
          <w:rFonts w:cstheme="minorHAnsi"/>
          <w:sz w:val="24"/>
          <w:szCs w:val="24"/>
        </w:rPr>
        <w:t xml:space="preserve">Governing Body </w:t>
      </w:r>
      <w:r w:rsidR="00054747" w:rsidRPr="005C56A2">
        <w:rPr>
          <w:rFonts w:cstheme="minorHAnsi"/>
          <w:sz w:val="24"/>
          <w:szCs w:val="24"/>
        </w:rPr>
        <w:t xml:space="preserve">will approve any major items of expenditure and </w:t>
      </w:r>
      <w:r w:rsidR="00316899" w:rsidRPr="005C56A2">
        <w:rPr>
          <w:rFonts w:cstheme="minorHAnsi"/>
          <w:sz w:val="24"/>
          <w:szCs w:val="24"/>
        </w:rPr>
        <w:tab/>
      </w:r>
      <w:r w:rsidR="00054747" w:rsidRPr="005C56A2">
        <w:rPr>
          <w:rFonts w:cstheme="minorHAnsi"/>
          <w:sz w:val="24"/>
          <w:szCs w:val="24"/>
        </w:rPr>
        <w:t>income over</w:t>
      </w:r>
      <w:r w:rsidR="006F6157" w:rsidRPr="005C56A2">
        <w:rPr>
          <w:rFonts w:cstheme="minorHAnsi"/>
          <w:sz w:val="24"/>
          <w:szCs w:val="24"/>
        </w:rPr>
        <w:t xml:space="preserve"> </w:t>
      </w:r>
      <w:r w:rsidR="00054747" w:rsidRPr="005C56A2">
        <w:rPr>
          <w:rFonts w:cstheme="minorHAnsi"/>
          <w:sz w:val="24"/>
          <w:szCs w:val="24"/>
        </w:rPr>
        <w:t>the value of £</w:t>
      </w:r>
      <w:r w:rsidR="00334DE2" w:rsidRPr="005C56A2">
        <w:rPr>
          <w:rFonts w:cstheme="minorHAnsi"/>
          <w:sz w:val="24"/>
          <w:szCs w:val="24"/>
        </w:rPr>
        <w:t>10,000 up to £4</w:t>
      </w:r>
      <w:r w:rsidR="00054747" w:rsidRPr="005C56A2">
        <w:rPr>
          <w:rFonts w:cstheme="minorHAnsi"/>
          <w:sz w:val="24"/>
          <w:szCs w:val="24"/>
        </w:rPr>
        <w:t>0,000 for individual item</w:t>
      </w:r>
      <w:r w:rsidR="00316899" w:rsidRPr="005C56A2">
        <w:rPr>
          <w:rFonts w:cstheme="minorHAnsi"/>
          <w:sz w:val="24"/>
          <w:szCs w:val="24"/>
        </w:rPr>
        <w:t>;</w:t>
      </w:r>
    </w:p>
    <w:p w14:paraId="7ADEA70C" w14:textId="010F110E" w:rsidR="00691131" w:rsidRPr="005C56A2" w:rsidRDefault="00E862C9" w:rsidP="00691131">
      <w:pPr>
        <w:ind w:left="720" w:hanging="720"/>
        <w:rPr>
          <w:rFonts w:cstheme="minorHAnsi"/>
          <w:sz w:val="24"/>
          <w:szCs w:val="24"/>
        </w:rPr>
      </w:pPr>
      <w:r w:rsidRPr="005C56A2">
        <w:rPr>
          <w:rFonts w:cstheme="minorHAnsi"/>
          <w:sz w:val="24"/>
          <w:szCs w:val="24"/>
        </w:rPr>
        <w:lastRenderedPageBreak/>
        <w:tab/>
      </w:r>
      <w:r w:rsidR="00DB0BFE" w:rsidRPr="005C56A2">
        <w:rPr>
          <w:rFonts w:cstheme="minorHAnsi"/>
          <w:sz w:val="24"/>
          <w:szCs w:val="24"/>
        </w:rPr>
        <w:t>7</w:t>
      </w:r>
      <w:r w:rsidR="00691131" w:rsidRPr="005C56A2">
        <w:rPr>
          <w:rFonts w:cstheme="minorHAnsi"/>
          <w:sz w:val="24"/>
          <w:szCs w:val="24"/>
        </w:rPr>
        <w:t>.2.</w:t>
      </w:r>
      <w:r w:rsidR="006A11E5" w:rsidRPr="005C56A2">
        <w:rPr>
          <w:rFonts w:cstheme="minorHAnsi"/>
          <w:sz w:val="24"/>
          <w:szCs w:val="24"/>
        </w:rPr>
        <w:t>8</w:t>
      </w:r>
      <w:r w:rsidR="00691131" w:rsidRPr="005C56A2">
        <w:rPr>
          <w:rFonts w:cstheme="minorHAnsi"/>
          <w:sz w:val="24"/>
          <w:szCs w:val="24"/>
        </w:rPr>
        <w:tab/>
      </w:r>
      <w:r w:rsidR="00703C8E" w:rsidRPr="005C56A2">
        <w:rPr>
          <w:rFonts w:cstheme="minorHAnsi"/>
          <w:sz w:val="24"/>
          <w:szCs w:val="24"/>
        </w:rPr>
        <w:t xml:space="preserve">To ensure the accounting system meets the needs of the school by </w:t>
      </w:r>
      <w:r w:rsidR="00316899" w:rsidRPr="005C56A2">
        <w:rPr>
          <w:rFonts w:cstheme="minorHAnsi"/>
          <w:sz w:val="24"/>
          <w:szCs w:val="24"/>
        </w:rPr>
        <w:tab/>
      </w:r>
      <w:r w:rsidR="00703C8E" w:rsidRPr="005C56A2">
        <w:rPr>
          <w:rFonts w:cstheme="minorHAnsi"/>
          <w:sz w:val="24"/>
          <w:szCs w:val="24"/>
        </w:rPr>
        <w:t>having in place</w:t>
      </w:r>
      <w:r w:rsidR="00316899" w:rsidRPr="005C56A2">
        <w:rPr>
          <w:rFonts w:cstheme="minorHAnsi"/>
          <w:sz w:val="24"/>
          <w:szCs w:val="24"/>
        </w:rPr>
        <w:t xml:space="preserve"> </w:t>
      </w:r>
      <w:r w:rsidR="00703C8E" w:rsidRPr="005C56A2">
        <w:rPr>
          <w:rFonts w:cstheme="minorHAnsi"/>
          <w:sz w:val="24"/>
          <w:szCs w:val="24"/>
        </w:rPr>
        <w:t xml:space="preserve">systems for cash and banking, payroll, purchases, </w:t>
      </w:r>
      <w:r w:rsidR="00316899" w:rsidRPr="005C56A2">
        <w:rPr>
          <w:rFonts w:cstheme="minorHAnsi"/>
          <w:sz w:val="24"/>
          <w:szCs w:val="24"/>
        </w:rPr>
        <w:tab/>
      </w:r>
      <w:r w:rsidR="00691131" w:rsidRPr="005C56A2">
        <w:rPr>
          <w:rFonts w:cstheme="minorHAnsi"/>
          <w:sz w:val="24"/>
          <w:szCs w:val="24"/>
        </w:rPr>
        <w:t>income, and security of assets</w:t>
      </w:r>
      <w:r w:rsidR="00316899" w:rsidRPr="005C56A2">
        <w:rPr>
          <w:rFonts w:cstheme="minorHAnsi"/>
          <w:sz w:val="24"/>
          <w:szCs w:val="24"/>
        </w:rPr>
        <w:t>;</w:t>
      </w:r>
    </w:p>
    <w:p w14:paraId="7BEFB0DC" w14:textId="4320B286" w:rsidR="00703C8E" w:rsidRPr="005C56A2" w:rsidRDefault="00E862C9" w:rsidP="00691131">
      <w:pPr>
        <w:ind w:left="720" w:hanging="720"/>
        <w:rPr>
          <w:rFonts w:cstheme="minorHAnsi"/>
          <w:sz w:val="24"/>
          <w:szCs w:val="24"/>
        </w:rPr>
      </w:pPr>
      <w:r w:rsidRPr="005C56A2">
        <w:rPr>
          <w:rFonts w:cstheme="minorHAnsi"/>
          <w:sz w:val="24"/>
          <w:szCs w:val="24"/>
        </w:rPr>
        <w:tab/>
      </w:r>
      <w:r w:rsidR="00DB0BFE" w:rsidRPr="005C56A2">
        <w:rPr>
          <w:rFonts w:cstheme="minorHAnsi"/>
          <w:sz w:val="24"/>
          <w:szCs w:val="24"/>
        </w:rPr>
        <w:t>7</w:t>
      </w:r>
      <w:r w:rsidR="00691131" w:rsidRPr="005C56A2">
        <w:rPr>
          <w:rFonts w:cstheme="minorHAnsi"/>
          <w:sz w:val="24"/>
          <w:szCs w:val="24"/>
        </w:rPr>
        <w:t>.2.</w:t>
      </w:r>
      <w:r w:rsidR="006A11E5" w:rsidRPr="005C56A2">
        <w:rPr>
          <w:rFonts w:cstheme="minorHAnsi"/>
          <w:sz w:val="24"/>
          <w:szCs w:val="24"/>
        </w:rPr>
        <w:t>9</w:t>
      </w:r>
      <w:r w:rsidR="00691131" w:rsidRPr="005C56A2">
        <w:rPr>
          <w:rFonts w:cstheme="minorHAnsi"/>
          <w:sz w:val="24"/>
          <w:szCs w:val="24"/>
        </w:rPr>
        <w:tab/>
      </w:r>
      <w:r w:rsidR="00703C8E" w:rsidRPr="005C56A2">
        <w:rPr>
          <w:rFonts w:cstheme="minorHAnsi"/>
          <w:sz w:val="24"/>
          <w:szCs w:val="24"/>
        </w:rPr>
        <w:t>To approve scales of charges for any use of the school premises</w:t>
      </w:r>
      <w:r w:rsidR="00316899" w:rsidRPr="005C56A2">
        <w:rPr>
          <w:rFonts w:cstheme="minorHAnsi"/>
          <w:sz w:val="24"/>
          <w:szCs w:val="24"/>
        </w:rPr>
        <w:t>;</w:t>
      </w:r>
    </w:p>
    <w:p w14:paraId="1C31CCD9" w14:textId="7E9262B8" w:rsidR="00691131" w:rsidRPr="005C56A2" w:rsidRDefault="00E862C9" w:rsidP="00691131">
      <w:pPr>
        <w:ind w:left="720" w:hanging="720"/>
        <w:rPr>
          <w:rFonts w:cstheme="minorHAnsi"/>
          <w:sz w:val="24"/>
          <w:szCs w:val="24"/>
        </w:rPr>
      </w:pPr>
      <w:r w:rsidRPr="005C56A2">
        <w:rPr>
          <w:rFonts w:cstheme="minorHAnsi"/>
          <w:sz w:val="24"/>
          <w:szCs w:val="24"/>
        </w:rPr>
        <w:tab/>
      </w:r>
      <w:r w:rsidR="00DB0BFE" w:rsidRPr="005C56A2">
        <w:rPr>
          <w:rFonts w:cstheme="minorHAnsi"/>
          <w:sz w:val="24"/>
          <w:szCs w:val="24"/>
        </w:rPr>
        <w:t>7</w:t>
      </w:r>
      <w:r w:rsidR="00691131" w:rsidRPr="005C56A2">
        <w:rPr>
          <w:rFonts w:cstheme="minorHAnsi"/>
          <w:sz w:val="24"/>
          <w:szCs w:val="24"/>
        </w:rPr>
        <w:t>.2.1</w:t>
      </w:r>
      <w:r w:rsidR="006A11E5" w:rsidRPr="005C56A2">
        <w:rPr>
          <w:rFonts w:cstheme="minorHAnsi"/>
          <w:sz w:val="24"/>
          <w:szCs w:val="24"/>
        </w:rPr>
        <w:t>0</w:t>
      </w:r>
      <w:r w:rsidR="00691131" w:rsidRPr="005C56A2">
        <w:rPr>
          <w:rFonts w:cstheme="minorHAnsi"/>
          <w:sz w:val="24"/>
          <w:szCs w:val="24"/>
        </w:rPr>
        <w:t xml:space="preserve"> </w:t>
      </w:r>
      <w:r w:rsidR="00AD3C73" w:rsidRPr="005C56A2">
        <w:rPr>
          <w:rFonts w:cstheme="minorHAnsi"/>
          <w:sz w:val="24"/>
          <w:szCs w:val="24"/>
        </w:rPr>
        <w:t xml:space="preserve"> </w:t>
      </w:r>
      <w:r w:rsidR="00691131" w:rsidRPr="005C56A2">
        <w:rPr>
          <w:rFonts w:cstheme="minorHAnsi"/>
          <w:sz w:val="24"/>
          <w:szCs w:val="24"/>
        </w:rPr>
        <w:t xml:space="preserve">To ensure all charging policies </w:t>
      </w:r>
      <w:r w:rsidR="00316899" w:rsidRPr="005C56A2">
        <w:rPr>
          <w:rFonts w:cstheme="minorHAnsi"/>
          <w:sz w:val="24"/>
          <w:szCs w:val="24"/>
        </w:rPr>
        <w:t>are reviewed on an annual basis;</w:t>
      </w:r>
    </w:p>
    <w:p w14:paraId="241BE710" w14:textId="03EE8802" w:rsidR="00691131" w:rsidRPr="005C56A2" w:rsidRDefault="00EC2F38" w:rsidP="00691131">
      <w:pPr>
        <w:ind w:left="720" w:hanging="720"/>
        <w:rPr>
          <w:rFonts w:cstheme="minorHAnsi"/>
          <w:sz w:val="24"/>
          <w:szCs w:val="24"/>
        </w:rPr>
      </w:pPr>
      <w:r w:rsidRPr="005C56A2">
        <w:rPr>
          <w:rFonts w:cstheme="minorHAnsi"/>
          <w:sz w:val="24"/>
          <w:szCs w:val="24"/>
        </w:rPr>
        <w:tab/>
      </w:r>
      <w:r w:rsidR="00DB0BFE" w:rsidRPr="005C56A2">
        <w:rPr>
          <w:rFonts w:cstheme="minorHAnsi"/>
          <w:sz w:val="24"/>
          <w:szCs w:val="24"/>
        </w:rPr>
        <w:t>7</w:t>
      </w:r>
      <w:r w:rsidR="00691131" w:rsidRPr="005C56A2">
        <w:rPr>
          <w:rFonts w:cstheme="minorHAnsi"/>
          <w:sz w:val="24"/>
          <w:szCs w:val="24"/>
        </w:rPr>
        <w:t>.2.1</w:t>
      </w:r>
      <w:r w:rsidR="004E5BDB">
        <w:rPr>
          <w:rFonts w:cstheme="minorHAnsi"/>
          <w:sz w:val="24"/>
          <w:szCs w:val="24"/>
        </w:rPr>
        <w:t>1</w:t>
      </w:r>
      <w:r w:rsidR="00691131" w:rsidRPr="005C56A2">
        <w:rPr>
          <w:rFonts w:cstheme="minorHAnsi"/>
          <w:sz w:val="24"/>
          <w:szCs w:val="24"/>
        </w:rPr>
        <w:tab/>
      </w:r>
      <w:r w:rsidR="00703C8E" w:rsidRPr="005C56A2">
        <w:rPr>
          <w:rFonts w:cstheme="minorHAnsi"/>
          <w:sz w:val="24"/>
          <w:szCs w:val="24"/>
        </w:rPr>
        <w:t xml:space="preserve">To review the leases and contracts as and when necessary, in </w:t>
      </w:r>
      <w:r w:rsidR="00316899" w:rsidRPr="005C56A2">
        <w:rPr>
          <w:rFonts w:cstheme="minorHAnsi"/>
          <w:sz w:val="24"/>
          <w:szCs w:val="24"/>
        </w:rPr>
        <w:tab/>
      </w:r>
      <w:r w:rsidR="00703C8E" w:rsidRPr="005C56A2">
        <w:rPr>
          <w:rFonts w:cstheme="minorHAnsi"/>
          <w:sz w:val="24"/>
          <w:szCs w:val="24"/>
        </w:rPr>
        <w:t>accordance with</w:t>
      </w:r>
      <w:r w:rsidR="00316899" w:rsidRPr="005C56A2">
        <w:rPr>
          <w:rFonts w:cstheme="minorHAnsi"/>
          <w:sz w:val="24"/>
          <w:szCs w:val="24"/>
        </w:rPr>
        <w:t xml:space="preserve"> </w:t>
      </w:r>
      <w:r w:rsidR="00703C8E" w:rsidRPr="005C56A2">
        <w:rPr>
          <w:rFonts w:cstheme="minorHAnsi"/>
          <w:sz w:val="24"/>
          <w:szCs w:val="24"/>
        </w:rPr>
        <w:t>delegated limits</w:t>
      </w:r>
      <w:r w:rsidR="00316899" w:rsidRPr="005C56A2">
        <w:rPr>
          <w:rFonts w:cstheme="minorHAnsi"/>
          <w:sz w:val="24"/>
          <w:szCs w:val="24"/>
        </w:rPr>
        <w:t>;</w:t>
      </w:r>
      <w:r w:rsidRPr="005C56A2">
        <w:rPr>
          <w:rFonts w:cstheme="minorHAnsi"/>
          <w:sz w:val="24"/>
          <w:szCs w:val="24"/>
        </w:rPr>
        <w:t xml:space="preserve"> </w:t>
      </w:r>
    </w:p>
    <w:p w14:paraId="70A40A4D" w14:textId="06759972" w:rsidR="00691131" w:rsidRPr="005C56A2" w:rsidRDefault="00EC2F38" w:rsidP="00691131">
      <w:pPr>
        <w:ind w:left="720" w:hanging="720"/>
        <w:rPr>
          <w:rFonts w:cstheme="minorHAnsi"/>
          <w:sz w:val="24"/>
          <w:szCs w:val="24"/>
        </w:rPr>
      </w:pPr>
      <w:r w:rsidRPr="005C56A2">
        <w:rPr>
          <w:rFonts w:cstheme="minorHAnsi"/>
          <w:sz w:val="24"/>
          <w:szCs w:val="24"/>
        </w:rPr>
        <w:tab/>
      </w:r>
      <w:r w:rsidR="00DB0BFE" w:rsidRPr="005C56A2">
        <w:rPr>
          <w:rFonts w:cstheme="minorHAnsi"/>
          <w:sz w:val="24"/>
          <w:szCs w:val="24"/>
        </w:rPr>
        <w:t>7</w:t>
      </w:r>
      <w:r w:rsidR="00691131" w:rsidRPr="005C56A2">
        <w:rPr>
          <w:rFonts w:cstheme="minorHAnsi"/>
          <w:sz w:val="24"/>
          <w:szCs w:val="24"/>
        </w:rPr>
        <w:t>.2.1</w:t>
      </w:r>
      <w:r w:rsidR="004E5BDB">
        <w:rPr>
          <w:rFonts w:cstheme="minorHAnsi"/>
          <w:sz w:val="24"/>
          <w:szCs w:val="24"/>
        </w:rPr>
        <w:t>2</w:t>
      </w:r>
      <w:r w:rsidR="00691131" w:rsidRPr="005C56A2">
        <w:rPr>
          <w:rFonts w:cstheme="minorHAnsi"/>
          <w:sz w:val="24"/>
          <w:szCs w:val="24"/>
        </w:rPr>
        <w:tab/>
      </w:r>
      <w:r w:rsidR="00703C8E" w:rsidRPr="005C56A2">
        <w:rPr>
          <w:rFonts w:cstheme="minorHAnsi"/>
          <w:sz w:val="24"/>
          <w:szCs w:val="24"/>
        </w:rPr>
        <w:t xml:space="preserve">To ensure an inventory is maintained of equipment owned by the </w:t>
      </w:r>
      <w:r w:rsidR="00316899" w:rsidRPr="005C56A2">
        <w:rPr>
          <w:rFonts w:cstheme="minorHAnsi"/>
          <w:sz w:val="24"/>
          <w:szCs w:val="24"/>
        </w:rPr>
        <w:tab/>
      </w:r>
      <w:r w:rsidR="00703C8E" w:rsidRPr="005C56A2">
        <w:rPr>
          <w:rFonts w:cstheme="minorHAnsi"/>
          <w:sz w:val="24"/>
          <w:szCs w:val="24"/>
        </w:rPr>
        <w:t>school</w:t>
      </w:r>
      <w:r w:rsidR="00316899" w:rsidRPr="005C56A2">
        <w:rPr>
          <w:rFonts w:cstheme="minorHAnsi"/>
          <w:sz w:val="24"/>
          <w:szCs w:val="24"/>
        </w:rPr>
        <w:t>;</w:t>
      </w:r>
    </w:p>
    <w:p w14:paraId="2363612F" w14:textId="6A8AD60D" w:rsidR="00691131" w:rsidRPr="005C56A2" w:rsidRDefault="00EC2F38" w:rsidP="00691131">
      <w:pPr>
        <w:ind w:left="720" w:hanging="720"/>
        <w:rPr>
          <w:rFonts w:cstheme="minorHAnsi"/>
          <w:sz w:val="24"/>
          <w:szCs w:val="24"/>
        </w:rPr>
      </w:pPr>
      <w:r w:rsidRPr="005C56A2">
        <w:rPr>
          <w:rFonts w:cstheme="minorHAnsi"/>
          <w:sz w:val="24"/>
          <w:szCs w:val="24"/>
        </w:rPr>
        <w:tab/>
      </w:r>
      <w:r w:rsidR="00DB0BFE" w:rsidRPr="005C56A2">
        <w:rPr>
          <w:rFonts w:cstheme="minorHAnsi"/>
          <w:sz w:val="24"/>
          <w:szCs w:val="24"/>
        </w:rPr>
        <w:t>7</w:t>
      </w:r>
      <w:r w:rsidR="00691131" w:rsidRPr="005C56A2">
        <w:rPr>
          <w:rFonts w:cstheme="minorHAnsi"/>
          <w:sz w:val="24"/>
          <w:szCs w:val="24"/>
        </w:rPr>
        <w:t>.2.1</w:t>
      </w:r>
      <w:r w:rsidR="004E5BDB">
        <w:rPr>
          <w:rFonts w:cstheme="minorHAnsi"/>
          <w:sz w:val="24"/>
          <w:szCs w:val="24"/>
        </w:rPr>
        <w:t>3</w:t>
      </w:r>
      <w:r w:rsidR="00691131" w:rsidRPr="005C56A2">
        <w:rPr>
          <w:rFonts w:cstheme="minorHAnsi"/>
          <w:sz w:val="24"/>
          <w:szCs w:val="24"/>
        </w:rPr>
        <w:tab/>
      </w:r>
      <w:r w:rsidR="00703C8E" w:rsidRPr="005C56A2">
        <w:rPr>
          <w:rFonts w:cstheme="minorHAnsi"/>
          <w:sz w:val="24"/>
          <w:szCs w:val="24"/>
        </w:rPr>
        <w:t>To approve the disposal of surplus equipment in accordance wi</w:t>
      </w:r>
      <w:r w:rsidR="00691131" w:rsidRPr="005C56A2">
        <w:rPr>
          <w:rFonts w:cstheme="minorHAnsi"/>
          <w:sz w:val="24"/>
          <w:szCs w:val="24"/>
        </w:rPr>
        <w:t xml:space="preserve">th the </w:t>
      </w:r>
      <w:r w:rsidR="00316899" w:rsidRPr="005C56A2">
        <w:rPr>
          <w:rFonts w:cstheme="minorHAnsi"/>
          <w:sz w:val="24"/>
          <w:szCs w:val="24"/>
        </w:rPr>
        <w:tab/>
      </w:r>
      <w:r w:rsidR="00691131" w:rsidRPr="005C56A2">
        <w:rPr>
          <w:rFonts w:cstheme="minorHAnsi"/>
          <w:sz w:val="24"/>
          <w:szCs w:val="24"/>
        </w:rPr>
        <w:t>T</w:t>
      </w:r>
      <w:r w:rsidR="00703C8E" w:rsidRPr="005C56A2">
        <w:rPr>
          <w:rFonts w:cstheme="minorHAnsi"/>
          <w:sz w:val="24"/>
          <w:szCs w:val="24"/>
        </w:rPr>
        <w:t>rust</w:t>
      </w:r>
      <w:r w:rsidR="00691131" w:rsidRPr="005C56A2">
        <w:rPr>
          <w:rFonts w:cstheme="minorHAnsi"/>
          <w:sz w:val="24"/>
          <w:szCs w:val="24"/>
        </w:rPr>
        <w:t>’</w:t>
      </w:r>
      <w:r w:rsidR="00703C8E" w:rsidRPr="005C56A2">
        <w:rPr>
          <w:rFonts w:cstheme="minorHAnsi"/>
          <w:sz w:val="24"/>
          <w:szCs w:val="24"/>
        </w:rPr>
        <w:t xml:space="preserve">s </w:t>
      </w:r>
      <w:r w:rsidRPr="005C56A2">
        <w:rPr>
          <w:rFonts w:cstheme="minorHAnsi"/>
          <w:sz w:val="24"/>
          <w:szCs w:val="24"/>
        </w:rPr>
        <w:tab/>
      </w:r>
      <w:r w:rsidR="00703C8E" w:rsidRPr="005C56A2">
        <w:rPr>
          <w:rFonts w:cstheme="minorHAnsi"/>
          <w:sz w:val="24"/>
          <w:szCs w:val="24"/>
        </w:rPr>
        <w:t xml:space="preserve">regulations up to £20,000. </w:t>
      </w:r>
      <w:r w:rsidR="0020351F" w:rsidRPr="005C56A2">
        <w:rPr>
          <w:rFonts w:cstheme="minorHAnsi"/>
          <w:sz w:val="24"/>
          <w:szCs w:val="24"/>
        </w:rPr>
        <w:t xml:space="preserve"> </w:t>
      </w:r>
      <w:r w:rsidR="00703C8E" w:rsidRPr="005C56A2">
        <w:rPr>
          <w:rFonts w:cstheme="minorHAnsi"/>
          <w:sz w:val="24"/>
          <w:szCs w:val="24"/>
        </w:rPr>
        <w:t xml:space="preserve">In the case of items of value in </w:t>
      </w:r>
      <w:r w:rsidR="0020351F" w:rsidRPr="005C56A2">
        <w:rPr>
          <w:rFonts w:cstheme="minorHAnsi"/>
          <w:sz w:val="24"/>
          <w:szCs w:val="24"/>
        </w:rPr>
        <w:tab/>
        <w:t xml:space="preserve">excess </w:t>
      </w:r>
      <w:r w:rsidR="00703C8E" w:rsidRPr="005C56A2">
        <w:rPr>
          <w:rFonts w:cstheme="minorHAnsi"/>
          <w:sz w:val="24"/>
          <w:szCs w:val="24"/>
        </w:rPr>
        <w:t xml:space="preserve">of £20,000 purchased using capital grant, </w:t>
      </w:r>
      <w:r w:rsidR="00691131" w:rsidRPr="005C56A2">
        <w:rPr>
          <w:rFonts w:cstheme="minorHAnsi"/>
          <w:sz w:val="24"/>
          <w:szCs w:val="24"/>
        </w:rPr>
        <w:t xml:space="preserve">to </w:t>
      </w:r>
      <w:r w:rsidR="00703C8E" w:rsidRPr="005C56A2">
        <w:rPr>
          <w:rFonts w:cstheme="minorHAnsi"/>
          <w:sz w:val="24"/>
          <w:szCs w:val="24"/>
        </w:rPr>
        <w:t xml:space="preserve">secure prior </w:t>
      </w:r>
      <w:r w:rsidR="0020351F" w:rsidRPr="005C56A2">
        <w:rPr>
          <w:rFonts w:cstheme="minorHAnsi"/>
          <w:sz w:val="24"/>
          <w:szCs w:val="24"/>
        </w:rPr>
        <w:tab/>
      </w:r>
      <w:r w:rsidR="00703C8E" w:rsidRPr="005C56A2">
        <w:rPr>
          <w:rFonts w:cstheme="minorHAnsi"/>
          <w:sz w:val="24"/>
          <w:szCs w:val="24"/>
        </w:rPr>
        <w:t>permission from the</w:t>
      </w:r>
      <w:r w:rsidR="00691131" w:rsidRPr="005C56A2">
        <w:rPr>
          <w:rFonts w:cstheme="minorHAnsi"/>
          <w:sz w:val="24"/>
          <w:szCs w:val="24"/>
        </w:rPr>
        <w:t xml:space="preserve"> Secretary of State</w:t>
      </w:r>
      <w:r w:rsidR="00316899" w:rsidRPr="005C56A2">
        <w:rPr>
          <w:rFonts w:cstheme="minorHAnsi"/>
          <w:sz w:val="24"/>
          <w:szCs w:val="24"/>
        </w:rPr>
        <w:t xml:space="preserve"> </w:t>
      </w:r>
      <w:r w:rsidR="00691131" w:rsidRPr="005C56A2">
        <w:rPr>
          <w:rFonts w:cstheme="minorHAnsi"/>
          <w:sz w:val="24"/>
          <w:szCs w:val="24"/>
        </w:rPr>
        <w:t>in writing</w:t>
      </w:r>
      <w:r w:rsidR="00316899" w:rsidRPr="005C56A2">
        <w:rPr>
          <w:rFonts w:cstheme="minorHAnsi"/>
          <w:sz w:val="24"/>
          <w:szCs w:val="24"/>
        </w:rPr>
        <w:t>;</w:t>
      </w:r>
      <w:r w:rsidRPr="005C56A2">
        <w:rPr>
          <w:rFonts w:cstheme="minorHAnsi"/>
          <w:sz w:val="24"/>
          <w:szCs w:val="24"/>
        </w:rPr>
        <w:t xml:space="preserve"> </w:t>
      </w:r>
    </w:p>
    <w:p w14:paraId="24B09389" w14:textId="77091719" w:rsidR="00D03B47" w:rsidRPr="005C56A2" w:rsidRDefault="00D03B47" w:rsidP="00691131">
      <w:pPr>
        <w:ind w:left="720" w:hanging="720"/>
        <w:rPr>
          <w:rFonts w:cstheme="minorHAnsi"/>
          <w:sz w:val="24"/>
          <w:szCs w:val="24"/>
        </w:rPr>
      </w:pPr>
      <w:r w:rsidRPr="005C56A2">
        <w:rPr>
          <w:rFonts w:cstheme="minorHAnsi"/>
          <w:sz w:val="24"/>
          <w:szCs w:val="24"/>
        </w:rPr>
        <w:tab/>
        <w:t>7.2.1</w:t>
      </w:r>
      <w:r w:rsidR="004E5BDB">
        <w:rPr>
          <w:rFonts w:cstheme="minorHAnsi"/>
          <w:sz w:val="24"/>
          <w:szCs w:val="24"/>
        </w:rPr>
        <w:t>4</w:t>
      </w:r>
      <w:r w:rsidRPr="005C56A2">
        <w:rPr>
          <w:rFonts w:cstheme="minorHAnsi"/>
          <w:sz w:val="24"/>
          <w:szCs w:val="24"/>
        </w:rPr>
        <w:tab/>
        <w:t xml:space="preserve">To ensure that there is an independent check of assets and the asset </w:t>
      </w:r>
      <w:r w:rsidRPr="005C56A2">
        <w:rPr>
          <w:rFonts w:cstheme="minorHAnsi"/>
          <w:sz w:val="24"/>
          <w:szCs w:val="24"/>
        </w:rPr>
        <w:tab/>
        <w:t>register;</w:t>
      </w:r>
    </w:p>
    <w:p w14:paraId="7D7B52A1" w14:textId="2110ADC7" w:rsidR="00DB6798" w:rsidRPr="005C56A2" w:rsidRDefault="00DB0BFE" w:rsidP="00DB0BFE">
      <w:pPr>
        <w:spacing w:after="0" w:line="240" w:lineRule="auto"/>
        <w:rPr>
          <w:rFonts w:cstheme="minorHAnsi"/>
          <w:b/>
          <w:sz w:val="24"/>
          <w:szCs w:val="24"/>
        </w:rPr>
      </w:pPr>
      <w:r w:rsidRPr="005C56A2">
        <w:rPr>
          <w:rFonts w:cstheme="minorHAnsi"/>
          <w:b/>
          <w:sz w:val="24"/>
          <w:szCs w:val="24"/>
        </w:rPr>
        <w:t>7.3</w:t>
      </w:r>
      <w:r w:rsidR="00DB6798" w:rsidRPr="005C56A2">
        <w:rPr>
          <w:rFonts w:cstheme="minorHAnsi"/>
          <w:b/>
          <w:sz w:val="24"/>
          <w:szCs w:val="24"/>
        </w:rPr>
        <w:t xml:space="preserve">      </w:t>
      </w:r>
      <w:r w:rsidRPr="005C56A2">
        <w:rPr>
          <w:rFonts w:cstheme="minorHAnsi"/>
          <w:b/>
          <w:sz w:val="24"/>
          <w:szCs w:val="24"/>
        </w:rPr>
        <w:tab/>
      </w:r>
      <w:r w:rsidR="004E21C0" w:rsidRPr="005C56A2">
        <w:rPr>
          <w:rFonts w:cstheme="minorHAnsi"/>
          <w:b/>
          <w:sz w:val="24"/>
          <w:szCs w:val="24"/>
        </w:rPr>
        <w:t xml:space="preserve">Delegation to </w:t>
      </w:r>
      <w:r w:rsidR="00DB6798" w:rsidRPr="005C56A2">
        <w:rPr>
          <w:rFonts w:cstheme="minorHAnsi"/>
          <w:b/>
          <w:sz w:val="24"/>
          <w:szCs w:val="24"/>
        </w:rPr>
        <w:t>Headteacher</w:t>
      </w:r>
      <w:r w:rsidR="00316899" w:rsidRPr="005C56A2">
        <w:rPr>
          <w:rFonts w:cstheme="minorHAnsi"/>
          <w:b/>
          <w:sz w:val="24"/>
          <w:szCs w:val="24"/>
        </w:rPr>
        <w:t xml:space="preserve">, Finance Director, </w:t>
      </w:r>
      <w:r w:rsidR="004E21C0" w:rsidRPr="005C56A2">
        <w:rPr>
          <w:rFonts w:cstheme="minorHAnsi"/>
          <w:b/>
          <w:sz w:val="24"/>
          <w:szCs w:val="24"/>
        </w:rPr>
        <w:t>Budget Holders</w:t>
      </w:r>
    </w:p>
    <w:p w14:paraId="0DB49CF6" w14:textId="77777777" w:rsidR="00316899" w:rsidRPr="005C56A2" w:rsidRDefault="00316899" w:rsidP="00316899">
      <w:pPr>
        <w:pStyle w:val="ListParagraph"/>
        <w:spacing w:after="0" w:line="240" w:lineRule="auto"/>
        <w:ind w:left="360"/>
        <w:rPr>
          <w:rFonts w:cstheme="minorHAnsi"/>
          <w:b/>
          <w:sz w:val="24"/>
          <w:szCs w:val="24"/>
        </w:rPr>
      </w:pPr>
    </w:p>
    <w:p w14:paraId="7D36F9F9" w14:textId="233C90F4" w:rsidR="00DB6798" w:rsidRPr="005C56A2" w:rsidRDefault="00EC2F38" w:rsidP="00316899">
      <w:pPr>
        <w:spacing w:after="0" w:line="240" w:lineRule="auto"/>
        <w:rPr>
          <w:rFonts w:cstheme="minorHAnsi"/>
          <w:sz w:val="24"/>
          <w:szCs w:val="24"/>
        </w:rPr>
      </w:pPr>
      <w:r w:rsidRPr="005C56A2">
        <w:rPr>
          <w:rFonts w:cstheme="minorHAnsi"/>
          <w:sz w:val="24"/>
          <w:szCs w:val="24"/>
        </w:rPr>
        <w:tab/>
      </w:r>
      <w:r w:rsidR="00DB0BFE" w:rsidRPr="005C56A2">
        <w:rPr>
          <w:rFonts w:cstheme="minorHAnsi"/>
          <w:sz w:val="24"/>
          <w:szCs w:val="24"/>
        </w:rPr>
        <w:t>7</w:t>
      </w:r>
      <w:r w:rsidR="00DB6798" w:rsidRPr="005C56A2">
        <w:rPr>
          <w:rFonts w:cstheme="minorHAnsi"/>
          <w:sz w:val="24"/>
          <w:szCs w:val="24"/>
        </w:rPr>
        <w:t>.3.1</w:t>
      </w:r>
      <w:r w:rsidR="00DB6798" w:rsidRPr="005C56A2">
        <w:rPr>
          <w:rFonts w:cstheme="minorHAnsi"/>
          <w:sz w:val="24"/>
          <w:szCs w:val="24"/>
        </w:rPr>
        <w:tab/>
      </w:r>
      <w:r w:rsidR="00F32896" w:rsidRPr="005C56A2">
        <w:rPr>
          <w:rFonts w:cstheme="minorHAnsi"/>
          <w:sz w:val="24"/>
          <w:szCs w:val="24"/>
        </w:rPr>
        <w:t>The Headteacher and/</w:t>
      </w:r>
      <w:r w:rsidR="00054747" w:rsidRPr="005C56A2">
        <w:rPr>
          <w:rFonts w:cstheme="minorHAnsi"/>
          <w:sz w:val="24"/>
          <w:szCs w:val="24"/>
        </w:rPr>
        <w:t xml:space="preserve">or Finance Director will approve all bids for </w:t>
      </w:r>
      <w:r w:rsidR="00316899" w:rsidRPr="005C56A2">
        <w:rPr>
          <w:rFonts w:cstheme="minorHAnsi"/>
          <w:sz w:val="24"/>
          <w:szCs w:val="24"/>
        </w:rPr>
        <w:tab/>
      </w:r>
      <w:r w:rsidR="00316899" w:rsidRPr="005C56A2">
        <w:rPr>
          <w:rFonts w:cstheme="minorHAnsi"/>
          <w:sz w:val="24"/>
          <w:szCs w:val="24"/>
        </w:rPr>
        <w:tab/>
      </w:r>
      <w:r w:rsidR="00316899" w:rsidRPr="005C56A2">
        <w:rPr>
          <w:rFonts w:cstheme="minorHAnsi"/>
          <w:sz w:val="24"/>
          <w:szCs w:val="24"/>
        </w:rPr>
        <w:tab/>
      </w:r>
      <w:r w:rsidR="00054747" w:rsidRPr="005C56A2">
        <w:rPr>
          <w:rFonts w:cstheme="minorHAnsi"/>
          <w:sz w:val="24"/>
          <w:szCs w:val="24"/>
        </w:rPr>
        <w:t>funding up to the</w:t>
      </w:r>
      <w:r w:rsidR="00316899" w:rsidRPr="005C56A2">
        <w:rPr>
          <w:rFonts w:cstheme="minorHAnsi"/>
          <w:sz w:val="24"/>
          <w:szCs w:val="24"/>
        </w:rPr>
        <w:t xml:space="preserve"> </w:t>
      </w:r>
      <w:r w:rsidR="00054747" w:rsidRPr="005C56A2">
        <w:rPr>
          <w:rFonts w:cstheme="minorHAnsi"/>
          <w:sz w:val="24"/>
          <w:szCs w:val="24"/>
        </w:rPr>
        <w:t>value of £100,000</w:t>
      </w:r>
      <w:r w:rsidR="00316899" w:rsidRPr="005C56A2">
        <w:rPr>
          <w:rFonts w:cstheme="minorHAnsi"/>
          <w:sz w:val="24"/>
          <w:szCs w:val="24"/>
        </w:rPr>
        <w:t>;</w:t>
      </w:r>
    </w:p>
    <w:p w14:paraId="59282202" w14:textId="77777777" w:rsidR="00316899" w:rsidRPr="005C56A2" w:rsidRDefault="00316899" w:rsidP="00316899">
      <w:pPr>
        <w:spacing w:after="0" w:line="240" w:lineRule="auto"/>
        <w:rPr>
          <w:rFonts w:cstheme="minorHAnsi"/>
          <w:sz w:val="24"/>
          <w:szCs w:val="24"/>
        </w:rPr>
      </w:pPr>
    </w:p>
    <w:p w14:paraId="685B481B" w14:textId="62650A66" w:rsidR="00DB6798" w:rsidRPr="005C56A2" w:rsidRDefault="00DB6798" w:rsidP="00DB0BFE">
      <w:pPr>
        <w:pStyle w:val="ListParagraph"/>
        <w:numPr>
          <w:ilvl w:val="2"/>
          <w:numId w:val="38"/>
        </w:numPr>
        <w:spacing w:after="0" w:line="240" w:lineRule="auto"/>
        <w:ind w:hanging="11"/>
        <w:rPr>
          <w:rFonts w:cstheme="minorHAnsi"/>
          <w:sz w:val="24"/>
          <w:szCs w:val="24"/>
        </w:rPr>
      </w:pPr>
      <w:r w:rsidRPr="005C56A2">
        <w:rPr>
          <w:rFonts w:cstheme="minorHAnsi"/>
          <w:sz w:val="24"/>
          <w:szCs w:val="24"/>
        </w:rPr>
        <w:t xml:space="preserve">The </w:t>
      </w:r>
      <w:r w:rsidR="00054747" w:rsidRPr="005C56A2">
        <w:rPr>
          <w:rFonts w:cstheme="minorHAnsi"/>
          <w:sz w:val="24"/>
          <w:szCs w:val="24"/>
        </w:rPr>
        <w:t xml:space="preserve">Headteacher </w:t>
      </w:r>
      <w:r w:rsidR="009E180E" w:rsidRPr="005C56A2">
        <w:rPr>
          <w:rFonts w:cstheme="minorHAnsi"/>
          <w:sz w:val="24"/>
          <w:szCs w:val="24"/>
        </w:rPr>
        <w:t xml:space="preserve">and/or Finance Director </w:t>
      </w:r>
      <w:r w:rsidR="00054747" w:rsidRPr="005C56A2">
        <w:rPr>
          <w:rFonts w:cstheme="minorHAnsi"/>
          <w:sz w:val="24"/>
          <w:szCs w:val="24"/>
        </w:rPr>
        <w:t xml:space="preserve">will approve any </w:t>
      </w:r>
      <w:r w:rsidR="00316899" w:rsidRPr="005C56A2">
        <w:rPr>
          <w:rFonts w:cstheme="minorHAnsi"/>
          <w:sz w:val="24"/>
          <w:szCs w:val="24"/>
        </w:rPr>
        <w:tab/>
      </w:r>
      <w:r w:rsidR="00054747" w:rsidRPr="005C56A2">
        <w:rPr>
          <w:rFonts w:cstheme="minorHAnsi"/>
          <w:sz w:val="24"/>
          <w:szCs w:val="24"/>
        </w:rPr>
        <w:t>expenditure</w:t>
      </w:r>
      <w:r w:rsidR="00316899" w:rsidRPr="005C56A2">
        <w:rPr>
          <w:rFonts w:cstheme="minorHAnsi"/>
          <w:b/>
          <w:sz w:val="24"/>
          <w:szCs w:val="24"/>
        </w:rPr>
        <w:t xml:space="preserve"> </w:t>
      </w:r>
      <w:r w:rsidR="00054747" w:rsidRPr="005C56A2">
        <w:rPr>
          <w:rFonts w:cstheme="minorHAnsi"/>
          <w:sz w:val="24"/>
          <w:szCs w:val="24"/>
        </w:rPr>
        <w:t xml:space="preserve">on an individual order </w:t>
      </w:r>
      <w:r w:rsidR="005A69B7" w:rsidRPr="005C56A2">
        <w:rPr>
          <w:rFonts w:cstheme="minorHAnsi"/>
          <w:sz w:val="24"/>
          <w:szCs w:val="24"/>
        </w:rPr>
        <w:t>up to</w:t>
      </w:r>
      <w:r w:rsidR="00054747" w:rsidRPr="005C56A2">
        <w:rPr>
          <w:rFonts w:cstheme="minorHAnsi"/>
          <w:sz w:val="24"/>
          <w:szCs w:val="24"/>
        </w:rPr>
        <w:t xml:space="preserve"> the value </w:t>
      </w:r>
      <w:r w:rsidR="005A69B7" w:rsidRPr="005C56A2">
        <w:rPr>
          <w:rFonts w:cstheme="minorHAnsi"/>
          <w:sz w:val="24"/>
          <w:szCs w:val="24"/>
        </w:rPr>
        <w:t>of £10,000</w:t>
      </w:r>
      <w:r w:rsidR="00316899" w:rsidRPr="005C56A2">
        <w:rPr>
          <w:rFonts w:cstheme="minorHAnsi"/>
          <w:sz w:val="24"/>
          <w:szCs w:val="24"/>
        </w:rPr>
        <w:t>;</w:t>
      </w:r>
    </w:p>
    <w:p w14:paraId="5D67530E" w14:textId="77777777" w:rsidR="00D15B11" w:rsidRPr="005C56A2" w:rsidRDefault="00D15B11" w:rsidP="00316899">
      <w:pPr>
        <w:pStyle w:val="ListParagraph"/>
        <w:spacing w:after="0" w:line="240" w:lineRule="auto"/>
        <w:rPr>
          <w:rFonts w:cstheme="minorHAnsi"/>
          <w:sz w:val="24"/>
          <w:szCs w:val="24"/>
        </w:rPr>
      </w:pPr>
    </w:p>
    <w:p w14:paraId="79A56486" w14:textId="36072598" w:rsidR="00DB6798" w:rsidRPr="005C56A2" w:rsidRDefault="00054747" w:rsidP="00DB0BFE">
      <w:pPr>
        <w:pStyle w:val="ListParagraph"/>
        <w:numPr>
          <w:ilvl w:val="2"/>
          <w:numId w:val="38"/>
        </w:numPr>
        <w:spacing w:after="0" w:line="240" w:lineRule="auto"/>
        <w:ind w:hanging="11"/>
        <w:rPr>
          <w:rFonts w:cstheme="minorHAnsi"/>
          <w:sz w:val="24"/>
          <w:szCs w:val="24"/>
        </w:rPr>
      </w:pPr>
      <w:r w:rsidRPr="005C56A2">
        <w:rPr>
          <w:rFonts w:cstheme="minorHAnsi"/>
          <w:sz w:val="24"/>
          <w:szCs w:val="24"/>
        </w:rPr>
        <w:t xml:space="preserve">Individual Budget Holders will approve any expenditure up to the value </w:t>
      </w:r>
      <w:r w:rsidR="00316899" w:rsidRPr="005C56A2">
        <w:rPr>
          <w:rFonts w:cstheme="minorHAnsi"/>
          <w:sz w:val="24"/>
          <w:szCs w:val="24"/>
        </w:rPr>
        <w:tab/>
      </w:r>
      <w:r w:rsidRPr="005C56A2">
        <w:rPr>
          <w:rFonts w:cstheme="minorHAnsi"/>
          <w:sz w:val="24"/>
          <w:szCs w:val="24"/>
        </w:rPr>
        <w:t>of £</w:t>
      </w:r>
      <w:r w:rsidR="00081999" w:rsidRPr="005C56A2">
        <w:rPr>
          <w:rFonts w:cstheme="minorHAnsi"/>
          <w:sz w:val="24"/>
          <w:szCs w:val="24"/>
        </w:rPr>
        <w:t>1</w:t>
      </w:r>
      <w:r w:rsidRPr="005C56A2">
        <w:rPr>
          <w:rFonts w:cstheme="minorHAnsi"/>
          <w:sz w:val="24"/>
          <w:szCs w:val="24"/>
        </w:rPr>
        <w:t>,</w:t>
      </w:r>
      <w:r w:rsidR="00081999" w:rsidRPr="005C56A2">
        <w:rPr>
          <w:rFonts w:cstheme="minorHAnsi"/>
          <w:sz w:val="24"/>
          <w:szCs w:val="24"/>
        </w:rPr>
        <w:t>5</w:t>
      </w:r>
      <w:r w:rsidRPr="005C56A2">
        <w:rPr>
          <w:rFonts w:cstheme="minorHAnsi"/>
          <w:sz w:val="24"/>
          <w:szCs w:val="24"/>
        </w:rPr>
        <w:t>00</w:t>
      </w:r>
      <w:r w:rsidR="00316899" w:rsidRPr="005C56A2">
        <w:rPr>
          <w:rFonts w:cstheme="minorHAnsi"/>
          <w:sz w:val="24"/>
          <w:szCs w:val="24"/>
        </w:rPr>
        <w:t>;</w:t>
      </w:r>
    </w:p>
    <w:p w14:paraId="06AD001D" w14:textId="77777777" w:rsidR="00D15B11" w:rsidRPr="005C56A2" w:rsidRDefault="00D15B11" w:rsidP="00316899">
      <w:pPr>
        <w:pStyle w:val="ListParagraph"/>
        <w:spacing w:after="0" w:line="240" w:lineRule="auto"/>
        <w:rPr>
          <w:rFonts w:cstheme="minorHAnsi"/>
          <w:sz w:val="24"/>
          <w:szCs w:val="24"/>
        </w:rPr>
      </w:pPr>
    </w:p>
    <w:p w14:paraId="4BBF500C" w14:textId="247DD5A3" w:rsidR="00DB6798" w:rsidRPr="005C56A2" w:rsidRDefault="00054747" w:rsidP="00DB0BFE">
      <w:pPr>
        <w:pStyle w:val="ListParagraph"/>
        <w:numPr>
          <w:ilvl w:val="2"/>
          <w:numId w:val="38"/>
        </w:numPr>
        <w:spacing w:after="0" w:line="240" w:lineRule="auto"/>
        <w:ind w:hanging="11"/>
        <w:rPr>
          <w:rFonts w:cstheme="minorHAnsi"/>
          <w:sz w:val="24"/>
          <w:szCs w:val="24"/>
        </w:rPr>
      </w:pPr>
      <w:r w:rsidRPr="005C56A2">
        <w:rPr>
          <w:rFonts w:cstheme="minorHAnsi"/>
          <w:sz w:val="24"/>
          <w:szCs w:val="24"/>
        </w:rPr>
        <w:t xml:space="preserve">All orders over the value of £3,000 must be countersigned by the </w:t>
      </w:r>
      <w:r w:rsidR="00316899" w:rsidRPr="005C56A2">
        <w:rPr>
          <w:rFonts w:cstheme="minorHAnsi"/>
          <w:sz w:val="24"/>
          <w:szCs w:val="24"/>
        </w:rPr>
        <w:tab/>
      </w:r>
      <w:r w:rsidRPr="005C56A2">
        <w:rPr>
          <w:rFonts w:cstheme="minorHAnsi"/>
          <w:sz w:val="24"/>
          <w:szCs w:val="24"/>
        </w:rPr>
        <w:t>Headteacher or Finance Director</w:t>
      </w:r>
      <w:r w:rsidR="00316899" w:rsidRPr="005C56A2">
        <w:rPr>
          <w:rFonts w:cstheme="minorHAnsi"/>
          <w:sz w:val="24"/>
          <w:szCs w:val="24"/>
        </w:rPr>
        <w:t>;</w:t>
      </w:r>
    </w:p>
    <w:p w14:paraId="6E7B542B" w14:textId="77777777" w:rsidR="00D15B11" w:rsidRPr="005C56A2" w:rsidRDefault="00D15B11" w:rsidP="00316899">
      <w:pPr>
        <w:pStyle w:val="ListParagraph"/>
        <w:spacing w:line="240" w:lineRule="auto"/>
        <w:rPr>
          <w:rFonts w:cstheme="minorHAnsi"/>
          <w:sz w:val="24"/>
          <w:szCs w:val="24"/>
        </w:rPr>
      </w:pPr>
    </w:p>
    <w:p w14:paraId="20AF8D72" w14:textId="6088D4C9" w:rsidR="00054747" w:rsidRPr="005C56A2" w:rsidRDefault="00DB0BFE" w:rsidP="00DB0BFE">
      <w:pPr>
        <w:pStyle w:val="ListParagraph"/>
        <w:spacing w:after="0" w:line="240" w:lineRule="auto"/>
        <w:rPr>
          <w:rFonts w:cstheme="minorHAnsi"/>
          <w:sz w:val="24"/>
          <w:szCs w:val="24"/>
        </w:rPr>
      </w:pPr>
      <w:r w:rsidRPr="005C56A2">
        <w:rPr>
          <w:rFonts w:cstheme="minorHAnsi"/>
          <w:sz w:val="24"/>
          <w:szCs w:val="24"/>
        </w:rPr>
        <w:t>7.3.5</w:t>
      </w:r>
      <w:r w:rsidRPr="005C56A2">
        <w:rPr>
          <w:rFonts w:cstheme="minorHAnsi"/>
          <w:sz w:val="24"/>
          <w:szCs w:val="24"/>
        </w:rPr>
        <w:tab/>
      </w:r>
      <w:r w:rsidR="00054747" w:rsidRPr="005C56A2">
        <w:rPr>
          <w:rFonts w:cstheme="minorHAnsi"/>
          <w:sz w:val="24"/>
          <w:szCs w:val="24"/>
        </w:rPr>
        <w:t xml:space="preserve">The </w:t>
      </w:r>
      <w:r w:rsidR="004E21C0" w:rsidRPr="005C56A2">
        <w:rPr>
          <w:rFonts w:cstheme="minorHAnsi"/>
          <w:sz w:val="24"/>
          <w:szCs w:val="24"/>
        </w:rPr>
        <w:t>Governing Body must authoris</w:t>
      </w:r>
      <w:r w:rsidR="00054747" w:rsidRPr="005C56A2">
        <w:rPr>
          <w:rFonts w:cstheme="minorHAnsi"/>
          <w:sz w:val="24"/>
          <w:szCs w:val="24"/>
        </w:rPr>
        <w:t>e virements over £</w:t>
      </w:r>
      <w:r w:rsidR="00081999" w:rsidRPr="005C56A2">
        <w:rPr>
          <w:rFonts w:cstheme="minorHAnsi"/>
          <w:sz w:val="24"/>
          <w:szCs w:val="24"/>
        </w:rPr>
        <w:t>1</w:t>
      </w:r>
      <w:r w:rsidR="00316899" w:rsidRPr="005C56A2">
        <w:rPr>
          <w:rFonts w:cstheme="minorHAnsi"/>
          <w:sz w:val="24"/>
          <w:szCs w:val="24"/>
        </w:rPr>
        <w:t>0,001</w:t>
      </w:r>
      <w:r w:rsidR="00813473" w:rsidRPr="005C56A2">
        <w:rPr>
          <w:rFonts w:cstheme="minorHAnsi"/>
          <w:sz w:val="24"/>
          <w:szCs w:val="24"/>
        </w:rPr>
        <w:t>.</w:t>
      </w:r>
    </w:p>
    <w:p w14:paraId="51032577" w14:textId="77777777" w:rsidR="00813473" w:rsidRPr="005C56A2" w:rsidRDefault="00813473" w:rsidP="00813473">
      <w:pPr>
        <w:pStyle w:val="ListParagraph"/>
        <w:spacing w:after="0" w:line="240" w:lineRule="auto"/>
        <w:rPr>
          <w:rFonts w:cstheme="minorHAnsi"/>
          <w:sz w:val="24"/>
          <w:szCs w:val="24"/>
        </w:rPr>
      </w:pPr>
    </w:p>
    <w:p w14:paraId="09D220D7" w14:textId="599472AD" w:rsidR="00054747" w:rsidRPr="005C56A2" w:rsidRDefault="00DB0BFE" w:rsidP="00813473">
      <w:pPr>
        <w:spacing w:after="0" w:line="240" w:lineRule="auto"/>
        <w:rPr>
          <w:rFonts w:cstheme="minorHAnsi"/>
          <w:b/>
          <w:sz w:val="24"/>
          <w:szCs w:val="24"/>
        </w:rPr>
      </w:pPr>
      <w:r w:rsidRPr="005C56A2">
        <w:rPr>
          <w:rFonts w:cstheme="minorHAnsi"/>
          <w:b/>
          <w:sz w:val="24"/>
          <w:szCs w:val="24"/>
        </w:rPr>
        <w:t>7</w:t>
      </w:r>
      <w:r w:rsidR="00691131" w:rsidRPr="005C56A2">
        <w:rPr>
          <w:rFonts w:cstheme="minorHAnsi"/>
          <w:b/>
          <w:sz w:val="24"/>
          <w:szCs w:val="24"/>
        </w:rPr>
        <w:t>.4</w:t>
      </w:r>
      <w:r w:rsidR="00691131" w:rsidRPr="005C56A2">
        <w:rPr>
          <w:rFonts w:cstheme="minorHAnsi"/>
          <w:b/>
          <w:sz w:val="24"/>
          <w:szCs w:val="24"/>
        </w:rPr>
        <w:tab/>
      </w:r>
      <w:r w:rsidR="00054747" w:rsidRPr="005C56A2">
        <w:rPr>
          <w:rFonts w:cstheme="minorHAnsi"/>
          <w:b/>
          <w:sz w:val="24"/>
          <w:szCs w:val="24"/>
        </w:rPr>
        <w:t>These</w:t>
      </w:r>
      <w:r w:rsidR="00703C8E" w:rsidRPr="005C56A2">
        <w:rPr>
          <w:rFonts w:cstheme="minorHAnsi"/>
          <w:b/>
          <w:sz w:val="24"/>
          <w:szCs w:val="24"/>
        </w:rPr>
        <w:t xml:space="preserve"> delegations</w:t>
      </w:r>
      <w:r w:rsidR="00054747" w:rsidRPr="005C56A2">
        <w:rPr>
          <w:rFonts w:cstheme="minorHAnsi"/>
          <w:b/>
          <w:sz w:val="24"/>
          <w:szCs w:val="24"/>
        </w:rPr>
        <w:t xml:space="preserve"> will be subject to annual review by the Trust Board.</w:t>
      </w:r>
    </w:p>
    <w:p w14:paraId="72AEC3E7" w14:textId="77777777" w:rsidR="00EC2F38" w:rsidRPr="005C56A2" w:rsidRDefault="00EC2F38" w:rsidP="00813473">
      <w:pPr>
        <w:pStyle w:val="Default"/>
        <w:rPr>
          <w:rFonts w:asciiTheme="minorHAnsi" w:hAnsiTheme="minorHAnsi" w:cstheme="minorHAnsi"/>
          <w:b/>
          <w:color w:val="auto"/>
        </w:rPr>
      </w:pPr>
    </w:p>
    <w:p w14:paraId="3CE5C30F" w14:textId="2738F40A" w:rsidR="00A54D20" w:rsidRPr="005C56A2" w:rsidRDefault="00316899" w:rsidP="00813473">
      <w:pPr>
        <w:pStyle w:val="Default"/>
        <w:rPr>
          <w:rFonts w:asciiTheme="minorHAnsi" w:hAnsiTheme="minorHAnsi" w:cstheme="minorHAnsi"/>
          <w:b/>
          <w:color w:val="auto"/>
        </w:rPr>
      </w:pPr>
      <w:r w:rsidRPr="005C56A2">
        <w:rPr>
          <w:rFonts w:asciiTheme="minorHAnsi" w:hAnsiTheme="minorHAnsi" w:cstheme="minorHAnsi"/>
          <w:b/>
          <w:color w:val="auto"/>
        </w:rPr>
        <w:tab/>
      </w:r>
      <w:r w:rsidR="00A54D20" w:rsidRPr="005C56A2">
        <w:rPr>
          <w:rFonts w:asciiTheme="minorHAnsi" w:hAnsiTheme="minorHAnsi" w:cstheme="minorHAnsi"/>
          <w:b/>
          <w:color w:val="auto"/>
        </w:rPr>
        <w:t>A</w:t>
      </w:r>
      <w:r w:rsidRPr="005C56A2">
        <w:rPr>
          <w:rFonts w:asciiTheme="minorHAnsi" w:hAnsiTheme="minorHAnsi" w:cstheme="minorHAnsi"/>
          <w:b/>
          <w:color w:val="auto"/>
        </w:rPr>
        <w:t xml:space="preserve">ll other decisions are delegated to the Governing Body of Lordswood Girls’ </w:t>
      </w:r>
      <w:r w:rsidRPr="005C56A2">
        <w:rPr>
          <w:rFonts w:asciiTheme="minorHAnsi" w:hAnsiTheme="minorHAnsi" w:cstheme="minorHAnsi"/>
          <w:b/>
          <w:color w:val="auto"/>
        </w:rPr>
        <w:tab/>
        <w:t xml:space="preserve">School &amp; Sixth Form Centre. </w:t>
      </w:r>
    </w:p>
    <w:p w14:paraId="6F201F2B" w14:textId="77777777" w:rsidR="00D15B11" w:rsidRDefault="00D15B11" w:rsidP="00D15B11">
      <w:pPr>
        <w:spacing w:after="0" w:line="240" w:lineRule="auto"/>
        <w:rPr>
          <w:rFonts w:cstheme="minorHAnsi"/>
          <w:b/>
          <w:sz w:val="24"/>
          <w:szCs w:val="24"/>
        </w:rPr>
      </w:pPr>
    </w:p>
    <w:p w14:paraId="656EFB78" w14:textId="77777777" w:rsidR="00A762ED" w:rsidRDefault="00A762ED" w:rsidP="00D15B11">
      <w:pPr>
        <w:spacing w:after="0" w:line="240" w:lineRule="auto"/>
        <w:rPr>
          <w:rFonts w:cstheme="minorHAnsi"/>
          <w:b/>
          <w:sz w:val="24"/>
          <w:szCs w:val="24"/>
        </w:rPr>
      </w:pPr>
    </w:p>
    <w:p w14:paraId="6DB228D8" w14:textId="77777777" w:rsidR="00A762ED" w:rsidRDefault="00A762ED" w:rsidP="00D15B11">
      <w:pPr>
        <w:spacing w:after="0" w:line="240" w:lineRule="auto"/>
        <w:rPr>
          <w:rFonts w:cstheme="minorHAnsi"/>
          <w:b/>
          <w:sz w:val="24"/>
          <w:szCs w:val="24"/>
        </w:rPr>
      </w:pPr>
    </w:p>
    <w:p w14:paraId="66D5E924" w14:textId="77777777" w:rsidR="00A762ED" w:rsidRDefault="00A762ED" w:rsidP="00D15B11">
      <w:pPr>
        <w:spacing w:after="0" w:line="240" w:lineRule="auto"/>
        <w:rPr>
          <w:rFonts w:cstheme="minorHAnsi"/>
          <w:b/>
          <w:sz w:val="24"/>
          <w:szCs w:val="24"/>
        </w:rPr>
      </w:pPr>
    </w:p>
    <w:p w14:paraId="375E01E4" w14:textId="77777777" w:rsidR="00A762ED" w:rsidRDefault="00A762ED" w:rsidP="00D15B11">
      <w:pPr>
        <w:spacing w:after="0" w:line="240" w:lineRule="auto"/>
        <w:rPr>
          <w:rFonts w:cstheme="minorHAnsi"/>
          <w:b/>
          <w:sz w:val="24"/>
          <w:szCs w:val="24"/>
        </w:rPr>
      </w:pPr>
    </w:p>
    <w:p w14:paraId="2C7B4C50" w14:textId="77777777" w:rsidR="00A762ED" w:rsidRDefault="00A762ED" w:rsidP="00D15B11">
      <w:pPr>
        <w:spacing w:after="0" w:line="240" w:lineRule="auto"/>
        <w:rPr>
          <w:rFonts w:cstheme="minorHAnsi"/>
          <w:b/>
          <w:sz w:val="24"/>
          <w:szCs w:val="24"/>
        </w:rPr>
      </w:pPr>
    </w:p>
    <w:p w14:paraId="112B73A7" w14:textId="77777777" w:rsidR="00A762ED" w:rsidRDefault="00A762ED" w:rsidP="00D15B11">
      <w:pPr>
        <w:spacing w:after="0" w:line="240" w:lineRule="auto"/>
        <w:rPr>
          <w:rFonts w:cstheme="minorHAnsi"/>
          <w:b/>
          <w:sz w:val="24"/>
          <w:szCs w:val="24"/>
        </w:rPr>
      </w:pPr>
    </w:p>
    <w:p w14:paraId="434A5372" w14:textId="270E4109" w:rsidR="00904E3D" w:rsidRPr="005C56A2" w:rsidRDefault="0083788D" w:rsidP="00381BC6">
      <w:pPr>
        <w:spacing w:after="0" w:line="240" w:lineRule="auto"/>
        <w:rPr>
          <w:rFonts w:cstheme="minorHAnsi"/>
          <w:b/>
          <w:sz w:val="24"/>
          <w:szCs w:val="24"/>
        </w:rPr>
      </w:pPr>
      <w:r>
        <w:rPr>
          <w:rFonts w:cstheme="minorHAnsi"/>
          <w:b/>
          <w:sz w:val="24"/>
          <w:szCs w:val="24"/>
        </w:rPr>
        <w:lastRenderedPageBreak/>
        <w:t>8</w:t>
      </w:r>
      <w:r w:rsidR="00904E3D" w:rsidRPr="005C56A2">
        <w:rPr>
          <w:rFonts w:cstheme="minorHAnsi"/>
          <w:b/>
          <w:sz w:val="24"/>
          <w:szCs w:val="24"/>
        </w:rPr>
        <w:t>.</w:t>
      </w:r>
      <w:r w:rsidR="00904E3D" w:rsidRPr="005C56A2">
        <w:rPr>
          <w:rFonts w:cstheme="minorHAnsi"/>
          <w:b/>
          <w:sz w:val="24"/>
          <w:szCs w:val="24"/>
        </w:rPr>
        <w:tab/>
        <w:t>Meetings</w:t>
      </w:r>
    </w:p>
    <w:p w14:paraId="7F360F73" w14:textId="77777777" w:rsidR="00FF6D55" w:rsidRPr="005C56A2" w:rsidRDefault="00FF6D55" w:rsidP="00381BC6">
      <w:pPr>
        <w:spacing w:after="0" w:line="240" w:lineRule="auto"/>
        <w:rPr>
          <w:rFonts w:cstheme="minorHAnsi"/>
          <w:b/>
          <w:sz w:val="24"/>
          <w:szCs w:val="24"/>
        </w:rPr>
      </w:pPr>
    </w:p>
    <w:p w14:paraId="33B5E37E" w14:textId="35E902A9" w:rsidR="00A70CEA" w:rsidRPr="005C56A2" w:rsidRDefault="00FF6D55" w:rsidP="00381BC6">
      <w:pPr>
        <w:pStyle w:val="Default"/>
        <w:ind w:left="720" w:hanging="720"/>
        <w:rPr>
          <w:rFonts w:asciiTheme="minorHAnsi" w:hAnsiTheme="minorHAnsi" w:cstheme="minorHAnsi"/>
        </w:rPr>
      </w:pPr>
      <w:r w:rsidRPr="005C56A2">
        <w:rPr>
          <w:rFonts w:asciiTheme="minorHAnsi" w:hAnsiTheme="minorHAnsi" w:cstheme="minorHAnsi"/>
        </w:rPr>
        <w:tab/>
      </w:r>
      <w:r w:rsidR="0083788D">
        <w:rPr>
          <w:rFonts w:asciiTheme="minorHAnsi" w:hAnsiTheme="minorHAnsi" w:cstheme="minorHAnsi"/>
        </w:rPr>
        <w:t>8</w:t>
      </w:r>
      <w:r w:rsidR="004A5B22" w:rsidRPr="005C56A2">
        <w:rPr>
          <w:rFonts w:asciiTheme="minorHAnsi" w:hAnsiTheme="minorHAnsi" w:cstheme="minorHAnsi"/>
        </w:rPr>
        <w:t>.1</w:t>
      </w:r>
      <w:r w:rsidR="004A5B22" w:rsidRPr="005C56A2">
        <w:rPr>
          <w:rFonts w:asciiTheme="minorHAnsi" w:hAnsiTheme="minorHAnsi" w:cstheme="minorHAnsi"/>
        </w:rPr>
        <w:tab/>
      </w:r>
      <w:r w:rsidR="00A70CEA" w:rsidRPr="005C56A2">
        <w:rPr>
          <w:rFonts w:asciiTheme="minorHAnsi" w:hAnsiTheme="minorHAnsi" w:cstheme="minorHAnsi"/>
        </w:rPr>
        <w:t xml:space="preserve">The Trust will meet three times a year; additional meetings of the Trust </w:t>
      </w:r>
      <w:r w:rsidRPr="005C56A2">
        <w:rPr>
          <w:rFonts w:asciiTheme="minorHAnsi" w:hAnsiTheme="minorHAnsi" w:cstheme="minorHAnsi"/>
        </w:rPr>
        <w:tab/>
      </w:r>
      <w:r w:rsidR="00A70CEA" w:rsidRPr="005C56A2">
        <w:rPr>
          <w:rFonts w:asciiTheme="minorHAnsi" w:hAnsiTheme="minorHAnsi" w:cstheme="minorHAnsi"/>
        </w:rPr>
        <w:t>will be scheduled as the need arises</w:t>
      </w:r>
      <w:r w:rsidR="005B6E3F" w:rsidRPr="005C56A2">
        <w:rPr>
          <w:rFonts w:asciiTheme="minorHAnsi" w:hAnsiTheme="minorHAnsi" w:cstheme="minorHAnsi"/>
        </w:rPr>
        <w:t>.</w:t>
      </w:r>
    </w:p>
    <w:p w14:paraId="0AB95653" w14:textId="77777777" w:rsidR="00A70CEA" w:rsidRPr="005C56A2" w:rsidRDefault="00A70CEA" w:rsidP="00381BC6">
      <w:pPr>
        <w:pStyle w:val="Default"/>
        <w:ind w:left="720" w:hanging="720"/>
        <w:rPr>
          <w:rFonts w:asciiTheme="minorHAnsi" w:hAnsiTheme="minorHAnsi" w:cstheme="minorHAnsi"/>
        </w:rPr>
      </w:pPr>
    </w:p>
    <w:p w14:paraId="6C423821" w14:textId="7A56C2BE" w:rsidR="00A70CEA" w:rsidRPr="005C56A2" w:rsidRDefault="00FF6D55" w:rsidP="00381BC6">
      <w:pPr>
        <w:pStyle w:val="Default"/>
        <w:ind w:left="720" w:hanging="720"/>
        <w:rPr>
          <w:rFonts w:asciiTheme="minorHAnsi" w:hAnsiTheme="minorHAnsi" w:cstheme="minorHAnsi"/>
        </w:rPr>
      </w:pPr>
      <w:r w:rsidRPr="005C56A2">
        <w:rPr>
          <w:rFonts w:asciiTheme="minorHAnsi" w:hAnsiTheme="minorHAnsi" w:cstheme="minorHAnsi"/>
        </w:rPr>
        <w:tab/>
      </w:r>
      <w:r w:rsidR="0083788D">
        <w:rPr>
          <w:rFonts w:asciiTheme="minorHAnsi" w:hAnsiTheme="minorHAnsi" w:cstheme="minorHAnsi"/>
        </w:rPr>
        <w:t>8</w:t>
      </w:r>
      <w:r w:rsidR="00A70CEA" w:rsidRPr="005C56A2">
        <w:rPr>
          <w:rFonts w:asciiTheme="minorHAnsi" w:hAnsiTheme="minorHAnsi" w:cstheme="minorHAnsi"/>
        </w:rPr>
        <w:t>.2</w:t>
      </w:r>
      <w:r w:rsidR="00A70CEA" w:rsidRPr="005C56A2">
        <w:rPr>
          <w:rFonts w:asciiTheme="minorHAnsi" w:hAnsiTheme="minorHAnsi" w:cstheme="minorHAnsi"/>
        </w:rPr>
        <w:tab/>
      </w:r>
      <w:r w:rsidR="004A5B22" w:rsidRPr="005C56A2">
        <w:rPr>
          <w:rFonts w:asciiTheme="minorHAnsi" w:hAnsiTheme="minorHAnsi" w:cstheme="minorHAnsi"/>
        </w:rPr>
        <w:t xml:space="preserve">The Governing Body will meet twice a term and its committees once a </w:t>
      </w:r>
      <w:r w:rsidRPr="005C56A2">
        <w:rPr>
          <w:rFonts w:asciiTheme="minorHAnsi" w:hAnsiTheme="minorHAnsi" w:cstheme="minorHAnsi"/>
        </w:rPr>
        <w:tab/>
        <w:t>term or as required:-</w:t>
      </w:r>
    </w:p>
    <w:p w14:paraId="0EEB0C2B" w14:textId="77777777" w:rsidR="00A70CEA" w:rsidRPr="005C56A2" w:rsidRDefault="00A70CEA" w:rsidP="00381BC6">
      <w:pPr>
        <w:pStyle w:val="Default"/>
        <w:ind w:left="720" w:hanging="720"/>
        <w:rPr>
          <w:rFonts w:asciiTheme="minorHAnsi" w:hAnsiTheme="minorHAnsi" w:cstheme="minorHAnsi"/>
        </w:rPr>
      </w:pPr>
    </w:p>
    <w:p w14:paraId="514C9B63" w14:textId="7D89FFB5" w:rsidR="002229F8" w:rsidRPr="005C56A2" w:rsidRDefault="00FF6D55" w:rsidP="00381BC6">
      <w:pPr>
        <w:spacing w:after="0" w:line="240" w:lineRule="auto"/>
        <w:ind w:left="1440" w:hanging="720"/>
        <w:rPr>
          <w:rFonts w:cstheme="minorHAnsi"/>
          <w:sz w:val="24"/>
          <w:szCs w:val="24"/>
        </w:rPr>
      </w:pPr>
      <w:r w:rsidRPr="005C56A2">
        <w:rPr>
          <w:rFonts w:cstheme="minorHAnsi"/>
          <w:sz w:val="24"/>
          <w:szCs w:val="24"/>
        </w:rPr>
        <w:tab/>
      </w:r>
      <w:r w:rsidR="0083788D">
        <w:rPr>
          <w:rFonts w:cstheme="minorHAnsi"/>
          <w:sz w:val="24"/>
          <w:szCs w:val="24"/>
        </w:rPr>
        <w:t>8</w:t>
      </w:r>
      <w:r w:rsidR="00A70CEA" w:rsidRPr="005C56A2">
        <w:rPr>
          <w:rFonts w:cstheme="minorHAnsi"/>
          <w:sz w:val="24"/>
          <w:szCs w:val="24"/>
        </w:rPr>
        <w:t>.2</w:t>
      </w:r>
      <w:r w:rsidR="00840ED1" w:rsidRPr="005C56A2">
        <w:rPr>
          <w:rFonts w:cstheme="minorHAnsi"/>
          <w:sz w:val="24"/>
          <w:szCs w:val="24"/>
        </w:rPr>
        <w:t>.</w:t>
      </w:r>
      <w:r w:rsidR="00A70CEA" w:rsidRPr="005C56A2">
        <w:rPr>
          <w:rFonts w:cstheme="minorHAnsi"/>
          <w:sz w:val="24"/>
          <w:szCs w:val="24"/>
        </w:rPr>
        <w:t>1</w:t>
      </w:r>
      <w:r w:rsidR="00A70CEA" w:rsidRPr="005C56A2">
        <w:rPr>
          <w:rFonts w:cstheme="minorHAnsi"/>
          <w:sz w:val="24"/>
          <w:szCs w:val="24"/>
        </w:rPr>
        <w:tab/>
        <w:t xml:space="preserve">The quorum is 51% of voting members (this would be 8 on a </w:t>
      </w:r>
      <w:r w:rsidRPr="005C56A2">
        <w:rPr>
          <w:rFonts w:cstheme="minorHAnsi"/>
          <w:sz w:val="24"/>
          <w:szCs w:val="24"/>
        </w:rPr>
        <w:tab/>
        <w:t>Governing body of 15)</w:t>
      </w:r>
      <w:r w:rsidR="005B6E3F" w:rsidRPr="005C56A2">
        <w:rPr>
          <w:rFonts w:cstheme="minorHAnsi"/>
          <w:sz w:val="24"/>
          <w:szCs w:val="24"/>
        </w:rPr>
        <w:t>.</w:t>
      </w:r>
    </w:p>
    <w:p w14:paraId="0482E228" w14:textId="77777777" w:rsidR="00FF6D55" w:rsidRPr="005C56A2" w:rsidRDefault="00FF6D55" w:rsidP="00381BC6">
      <w:pPr>
        <w:spacing w:after="0" w:line="240" w:lineRule="auto"/>
        <w:ind w:left="1440" w:hanging="720"/>
        <w:rPr>
          <w:rFonts w:cstheme="minorHAnsi"/>
          <w:sz w:val="24"/>
          <w:szCs w:val="24"/>
        </w:rPr>
      </w:pPr>
    </w:p>
    <w:p w14:paraId="17D1C1A2" w14:textId="79AB92DE" w:rsidR="002229F8" w:rsidRPr="005C56A2" w:rsidRDefault="00FF6D55" w:rsidP="00381BC6">
      <w:pPr>
        <w:spacing w:after="0" w:line="240" w:lineRule="auto"/>
        <w:rPr>
          <w:rFonts w:cstheme="minorHAnsi"/>
          <w:sz w:val="24"/>
          <w:szCs w:val="24"/>
        </w:rPr>
      </w:pPr>
      <w:r w:rsidRPr="005C56A2">
        <w:rPr>
          <w:rFonts w:cstheme="minorHAnsi"/>
          <w:sz w:val="24"/>
          <w:szCs w:val="24"/>
        </w:rPr>
        <w:tab/>
      </w:r>
      <w:r w:rsidR="0083788D">
        <w:rPr>
          <w:rFonts w:cstheme="minorHAnsi"/>
          <w:sz w:val="24"/>
          <w:szCs w:val="24"/>
        </w:rPr>
        <w:t>8</w:t>
      </w:r>
      <w:r w:rsidR="002229F8" w:rsidRPr="005C56A2">
        <w:rPr>
          <w:rFonts w:cstheme="minorHAnsi"/>
          <w:sz w:val="24"/>
          <w:szCs w:val="24"/>
        </w:rPr>
        <w:t>.</w:t>
      </w:r>
      <w:r w:rsidR="00A70CEA" w:rsidRPr="005C56A2">
        <w:rPr>
          <w:rFonts w:cstheme="minorHAnsi"/>
          <w:sz w:val="24"/>
          <w:szCs w:val="24"/>
        </w:rPr>
        <w:t>3</w:t>
      </w:r>
      <w:r w:rsidR="002229F8" w:rsidRPr="005C56A2">
        <w:rPr>
          <w:rFonts w:cstheme="minorHAnsi"/>
          <w:sz w:val="24"/>
          <w:szCs w:val="24"/>
        </w:rPr>
        <w:t xml:space="preserve">. </w:t>
      </w:r>
      <w:r w:rsidR="00DE4D83" w:rsidRPr="005C56A2">
        <w:rPr>
          <w:rFonts w:cstheme="minorHAnsi"/>
          <w:sz w:val="24"/>
          <w:szCs w:val="24"/>
        </w:rPr>
        <w:tab/>
      </w:r>
      <w:r w:rsidR="002229F8" w:rsidRPr="005C56A2">
        <w:rPr>
          <w:rFonts w:cstheme="minorHAnsi"/>
          <w:sz w:val="24"/>
          <w:szCs w:val="24"/>
        </w:rPr>
        <w:t>Any Trustee may attend any</w:t>
      </w:r>
      <w:r w:rsidR="00A92686" w:rsidRPr="005C56A2">
        <w:rPr>
          <w:rFonts w:cstheme="minorHAnsi"/>
          <w:sz w:val="24"/>
          <w:szCs w:val="24"/>
        </w:rPr>
        <w:t xml:space="preserve"> meetings</w:t>
      </w:r>
      <w:r w:rsidR="002229F8" w:rsidRPr="005C56A2">
        <w:rPr>
          <w:rFonts w:cstheme="minorHAnsi"/>
          <w:sz w:val="24"/>
          <w:szCs w:val="24"/>
        </w:rPr>
        <w:t xml:space="preserve"> of the Governing Bod</w:t>
      </w:r>
      <w:r w:rsidR="00A92686" w:rsidRPr="005C56A2">
        <w:rPr>
          <w:rFonts w:cstheme="minorHAnsi"/>
          <w:sz w:val="24"/>
          <w:szCs w:val="24"/>
        </w:rPr>
        <w:t>y</w:t>
      </w:r>
      <w:r w:rsidR="002229F8" w:rsidRPr="005C56A2">
        <w:rPr>
          <w:rFonts w:cstheme="minorHAnsi"/>
          <w:sz w:val="24"/>
          <w:szCs w:val="24"/>
        </w:rPr>
        <w:t xml:space="preserve"> and </w:t>
      </w:r>
      <w:r w:rsidR="00A92686" w:rsidRPr="005C56A2">
        <w:rPr>
          <w:rFonts w:cstheme="minorHAnsi"/>
          <w:sz w:val="24"/>
          <w:szCs w:val="24"/>
        </w:rPr>
        <w:t xml:space="preserve">its </w:t>
      </w:r>
      <w:r w:rsidRPr="005C56A2">
        <w:rPr>
          <w:rFonts w:cstheme="minorHAnsi"/>
          <w:sz w:val="24"/>
          <w:szCs w:val="24"/>
        </w:rPr>
        <w:tab/>
      </w:r>
      <w:r w:rsidRPr="005C56A2">
        <w:rPr>
          <w:rFonts w:cstheme="minorHAnsi"/>
          <w:sz w:val="24"/>
          <w:szCs w:val="24"/>
        </w:rPr>
        <w:tab/>
      </w:r>
      <w:r w:rsidR="00A92686" w:rsidRPr="005C56A2">
        <w:rPr>
          <w:rFonts w:cstheme="minorHAnsi"/>
          <w:sz w:val="24"/>
          <w:szCs w:val="24"/>
        </w:rPr>
        <w:t>c</w:t>
      </w:r>
      <w:r w:rsidR="002229F8" w:rsidRPr="005C56A2">
        <w:rPr>
          <w:rFonts w:cstheme="minorHAnsi"/>
          <w:sz w:val="24"/>
          <w:szCs w:val="24"/>
        </w:rPr>
        <w:t>ommittees</w:t>
      </w:r>
      <w:r w:rsidR="005B6E3F" w:rsidRPr="005C56A2">
        <w:rPr>
          <w:rFonts w:cstheme="minorHAnsi"/>
          <w:sz w:val="24"/>
          <w:szCs w:val="24"/>
        </w:rPr>
        <w:t>.</w:t>
      </w:r>
    </w:p>
    <w:p w14:paraId="6B07E504" w14:textId="77777777" w:rsidR="00FF6D55" w:rsidRPr="005C56A2" w:rsidRDefault="00FF6D55" w:rsidP="00381BC6">
      <w:pPr>
        <w:spacing w:after="0" w:line="240" w:lineRule="auto"/>
        <w:rPr>
          <w:rFonts w:cstheme="minorHAnsi"/>
          <w:sz w:val="24"/>
          <w:szCs w:val="24"/>
        </w:rPr>
      </w:pPr>
    </w:p>
    <w:p w14:paraId="64FE2005" w14:textId="77CDA75F" w:rsidR="002229F8" w:rsidRPr="005C56A2" w:rsidRDefault="00FF6D55" w:rsidP="00381BC6">
      <w:pPr>
        <w:spacing w:after="0" w:line="240" w:lineRule="auto"/>
        <w:ind w:left="720" w:hanging="720"/>
        <w:rPr>
          <w:rFonts w:cstheme="minorHAnsi"/>
          <w:sz w:val="24"/>
          <w:szCs w:val="24"/>
        </w:rPr>
      </w:pPr>
      <w:r w:rsidRPr="005C56A2">
        <w:rPr>
          <w:rFonts w:cstheme="minorHAnsi"/>
          <w:sz w:val="24"/>
          <w:szCs w:val="24"/>
        </w:rPr>
        <w:tab/>
      </w:r>
      <w:r w:rsidR="0083788D">
        <w:rPr>
          <w:rFonts w:cstheme="minorHAnsi"/>
          <w:sz w:val="24"/>
          <w:szCs w:val="24"/>
        </w:rPr>
        <w:t>8</w:t>
      </w:r>
      <w:r w:rsidR="00A70CEA" w:rsidRPr="005C56A2">
        <w:rPr>
          <w:rFonts w:cstheme="minorHAnsi"/>
          <w:sz w:val="24"/>
          <w:szCs w:val="24"/>
        </w:rPr>
        <w:t>.4</w:t>
      </w:r>
      <w:r w:rsidR="00A70CEA" w:rsidRPr="005C56A2">
        <w:rPr>
          <w:rFonts w:cstheme="minorHAnsi"/>
          <w:sz w:val="24"/>
          <w:szCs w:val="24"/>
        </w:rPr>
        <w:tab/>
      </w:r>
      <w:r w:rsidR="002229F8" w:rsidRPr="005C56A2">
        <w:rPr>
          <w:rFonts w:cstheme="minorHAnsi"/>
          <w:sz w:val="24"/>
          <w:szCs w:val="24"/>
        </w:rPr>
        <w:t xml:space="preserve">The Governing Body may invite attendance at meetings from persons </w:t>
      </w:r>
      <w:r w:rsidRPr="005C56A2">
        <w:rPr>
          <w:rFonts w:cstheme="minorHAnsi"/>
          <w:sz w:val="24"/>
          <w:szCs w:val="24"/>
        </w:rPr>
        <w:tab/>
      </w:r>
      <w:r w:rsidR="002229F8" w:rsidRPr="005C56A2">
        <w:rPr>
          <w:rFonts w:cstheme="minorHAnsi"/>
          <w:sz w:val="24"/>
          <w:szCs w:val="24"/>
        </w:rPr>
        <w:t xml:space="preserve">who are not Trustees/Governors to assist or advise on a particular </w:t>
      </w:r>
      <w:r w:rsidRPr="005C56A2">
        <w:rPr>
          <w:rFonts w:cstheme="minorHAnsi"/>
          <w:sz w:val="24"/>
          <w:szCs w:val="24"/>
        </w:rPr>
        <w:tab/>
      </w:r>
      <w:r w:rsidR="002229F8" w:rsidRPr="005C56A2">
        <w:rPr>
          <w:rFonts w:cstheme="minorHAnsi"/>
          <w:sz w:val="24"/>
          <w:szCs w:val="24"/>
        </w:rPr>
        <w:t xml:space="preserve">matter or range of issues, including parents and members of </w:t>
      </w:r>
      <w:r w:rsidR="00A92686" w:rsidRPr="005C56A2">
        <w:rPr>
          <w:rFonts w:cstheme="minorHAnsi"/>
          <w:sz w:val="24"/>
          <w:szCs w:val="24"/>
        </w:rPr>
        <w:t xml:space="preserve">school </w:t>
      </w:r>
      <w:r w:rsidRPr="005C56A2">
        <w:rPr>
          <w:rFonts w:cstheme="minorHAnsi"/>
          <w:sz w:val="24"/>
          <w:szCs w:val="24"/>
        </w:rPr>
        <w:tab/>
      </w:r>
      <w:r w:rsidR="002229F8" w:rsidRPr="005C56A2">
        <w:rPr>
          <w:rFonts w:cstheme="minorHAnsi"/>
          <w:sz w:val="24"/>
          <w:szCs w:val="24"/>
        </w:rPr>
        <w:t>staff</w:t>
      </w:r>
      <w:r w:rsidR="005B6E3F" w:rsidRPr="005C56A2">
        <w:rPr>
          <w:rFonts w:cstheme="minorHAnsi"/>
          <w:sz w:val="24"/>
          <w:szCs w:val="24"/>
        </w:rPr>
        <w:t>.</w:t>
      </w:r>
    </w:p>
    <w:p w14:paraId="2B022CF0" w14:textId="77777777" w:rsidR="00FF6D55" w:rsidRPr="005C56A2" w:rsidRDefault="00FF6D55" w:rsidP="00381BC6">
      <w:pPr>
        <w:spacing w:after="0" w:line="240" w:lineRule="auto"/>
        <w:ind w:left="720" w:hanging="720"/>
        <w:rPr>
          <w:rFonts w:cstheme="minorHAnsi"/>
          <w:sz w:val="24"/>
          <w:szCs w:val="24"/>
        </w:rPr>
      </w:pPr>
    </w:p>
    <w:p w14:paraId="5EF0A479" w14:textId="21D29921" w:rsidR="00DF5E87" w:rsidRPr="005C56A2" w:rsidRDefault="00FF6D55" w:rsidP="00381BC6">
      <w:pPr>
        <w:spacing w:after="0" w:line="240" w:lineRule="auto"/>
        <w:ind w:left="720" w:hanging="720"/>
        <w:rPr>
          <w:rFonts w:cstheme="minorHAnsi"/>
          <w:sz w:val="24"/>
          <w:szCs w:val="24"/>
        </w:rPr>
      </w:pPr>
      <w:r w:rsidRPr="005C56A2">
        <w:rPr>
          <w:rFonts w:cstheme="minorHAnsi"/>
          <w:sz w:val="24"/>
          <w:szCs w:val="24"/>
        </w:rPr>
        <w:tab/>
      </w:r>
      <w:r w:rsidR="0083788D">
        <w:rPr>
          <w:rFonts w:cstheme="minorHAnsi"/>
          <w:sz w:val="24"/>
          <w:szCs w:val="24"/>
        </w:rPr>
        <w:t>8</w:t>
      </w:r>
      <w:r w:rsidR="00DF5E87" w:rsidRPr="005C56A2">
        <w:rPr>
          <w:rFonts w:cstheme="minorHAnsi"/>
          <w:sz w:val="24"/>
          <w:szCs w:val="24"/>
        </w:rPr>
        <w:t>.5</w:t>
      </w:r>
      <w:r w:rsidR="00DF5E87" w:rsidRPr="005C56A2">
        <w:rPr>
          <w:rFonts w:cstheme="minorHAnsi"/>
          <w:sz w:val="24"/>
          <w:szCs w:val="24"/>
        </w:rPr>
        <w:tab/>
        <w:t xml:space="preserve">The Chair of the Governing Body should meet with the Chair of the </w:t>
      </w:r>
      <w:r w:rsidRPr="005C56A2">
        <w:rPr>
          <w:rFonts w:cstheme="minorHAnsi"/>
          <w:sz w:val="24"/>
          <w:szCs w:val="24"/>
        </w:rPr>
        <w:tab/>
      </w:r>
      <w:r w:rsidR="00DF5E87" w:rsidRPr="005C56A2">
        <w:rPr>
          <w:rFonts w:cstheme="minorHAnsi"/>
          <w:sz w:val="24"/>
          <w:szCs w:val="24"/>
        </w:rPr>
        <w:t>Academ</w:t>
      </w:r>
      <w:r w:rsidR="00F61C38" w:rsidRPr="005C56A2">
        <w:rPr>
          <w:rFonts w:cstheme="minorHAnsi"/>
          <w:sz w:val="24"/>
          <w:szCs w:val="24"/>
        </w:rPr>
        <w:t>y</w:t>
      </w:r>
      <w:r w:rsidR="00DF5E87" w:rsidRPr="005C56A2">
        <w:rPr>
          <w:rFonts w:cstheme="minorHAnsi"/>
          <w:sz w:val="24"/>
          <w:szCs w:val="24"/>
        </w:rPr>
        <w:t xml:space="preserve"> Trust and the Head Teacher to plan the Governing Body’s </w:t>
      </w:r>
      <w:r w:rsidRPr="005C56A2">
        <w:rPr>
          <w:rFonts w:cstheme="minorHAnsi"/>
          <w:sz w:val="24"/>
          <w:szCs w:val="24"/>
        </w:rPr>
        <w:tab/>
      </w:r>
      <w:r w:rsidR="00DF5E87" w:rsidRPr="005C56A2">
        <w:rPr>
          <w:rFonts w:cstheme="minorHAnsi"/>
          <w:sz w:val="24"/>
          <w:szCs w:val="24"/>
        </w:rPr>
        <w:t>work in relation to the 5 year plan of the Academ</w:t>
      </w:r>
      <w:r w:rsidR="005B6E3F" w:rsidRPr="005C56A2">
        <w:rPr>
          <w:rFonts w:cstheme="minorHAnsi"/>
          <w:sz w:val="24"/>
          <w:szCs w:val="24"/>
        </w:rPr>
        <w:t>y</w:t>
      </w:r>
      <w:r w:rsidR="00DF5E87" w:rsidRPr="005C56A2">
        <w:rPr>
          <w:rFonts w:cstheme="minorHAnsi"/>
          <w:sz w:val="24"/>
          <w:szCs w:val="24"/>
        </w:rPr>
        <w:t xml:space="preserve"> Trust</w:t>
      </w:r>
      <w:r w:rsidR="005B6E3F" w:rsidRPr="005C56A2">
        <w:rPr>
          <w:rFonts w:cstheme="minorHAnsi"/>
          <w:sz w:val="24"/>
          <w:szCs w:val="24"/>
        </w:rPr>
        <w:t>.</w:t>
      </w:r>
    </w:p>
    <w:p w14:paraId="14F99560" w14:textId="77777777" w:rsidR="00FF6D55" w:rsidRPr="005C56A2" w:rsidRDefault="00FF6D55" w:rsidP="00381BC6">
      <w:pPr>
        <w:spacing w:after="0" w:line="240" w:lineRule="auto"/>
        <w:ind w:left="720" w:hanging="720"/>
        <w:rPr>
          <w:rFonts w:cstheme="minorHAnsi"/>
          <w:sz w:val="24"/>
          <w:szCs w:val="24"/>
        </w:rPr>
      </w:pPr>
    </w:p>
    <w:p w14:paraId="2EFF6F5C" w14:textId="4106C560" w:rsidR="00517431" w:rsidRPr="005C56A2" w:rsidRDefault="00FF6D55" w:rsidP="00381BC6">
      <w:pPr>
        <w:spacing w:after="0" w:line="240" w:lineRule="auto"/>
        <w:rPr>
          <w:rFonts w:cstheme="minorHAnsi"/>
          <w:sz w:val="24"/>
          <w:szCs w:val="24"/>
        </w:rPr>
      </w:pPr>
      <w:r w:rsidRPr="005C56A2">
        <w:rPr>
          <w:rFonts w:cstheme="minorHAnsi"/>
          <w:sz w:val="24"/>
          <w:szCs w:val="24"/>
        </w:rPr>
        <w:tab/>
      </w:r>
      <w:r w:rsidR="0083788D">
        <w:rPr>
          <w:rFonts w:cstheme="minorHAnsi"/>
          <w:sz w:val="24"/>
          <w:szCs w:val="24"/>
        </w:rPr>
        <w:t>8</w:t>
      </w:r>
      <w:r w:rsidR="00517431" w:rsidRPr="005C56A2">
        <w:rPr>
          <w:rFonts w:cstheme="minorHAnsi"/>
          <w:sz w:val="24"/>
          <w:szCs w:val="24"/>
        </w:rPr>
        <w:t xml:space="preserve">.6 </w:t>
      </w:r>
      <w:r w:rsidR="00517431" w:rsidRPr="005C56A2">
        <w:rPr>
          <w:rFonts w:cstheme="minorHAnsi"/>
          <w:sz w:val="24"/>
          <w:szCs w:val="24"/>
        </w:rPr>
        <w:tab/>
        <w:t>Voting at Governing Body meetings</w:t>
      </w:r>
      <w:r w:rsidRPr="005C56A2">
        <w:rPr>
          <w:rFonts w:cstheme="minorHAnsi"/>
          <w:sz w:val="24"/>
          <w:szCs w:val="24"/>
        </w:rPr>
        <w:t>:-</w:t>
      </w:r>
    </w:p>
    <w:p w14:paraId="3A97944A" w14:textId="77777777" w:rsidR="00FF6D55" w:rsidRPr="005C56A2" w:rsidRDefault="00FF6D55" w:rsidP="00381BC6">
      <w:pPr>
        <w:spacing w:after="0" w:line="240" w:lineRule="auto"/>
        <w:rPr>
          <w:rFonts w:cstheme="minorHAnsi"/>
          <w:sz w:val="24"/>
          <w:szCs w:val="24"/>
        </w:rPr>
      </w:pPr>
    </w:p>
    <w:p w14:paraId="185FF909" w14:textId="2B49F00C" w:rsidR="00517431" w:rsidRPr="005C56A2" w:rsidRDefault="00FF6D55" w:rsidP="00381BC6">
      <w:pPr>
        <w:spacing w:after="0" w:line="240" w:lineRule="auto"/>
        <w:ind w:left="709" w:hanging="709"/>
        <w:rPr>
          <w:rFonts w:cstheme="minorHAnsi"/>
          <w:sz w:val="24"/>
          <w:szCs w:val="24"/>
        </w:rPr>
      </w:pPr>
      <w:r w:rsidRPr="005C56A2">
        <w:rPr>
          <w:rFonts w:cstheme="minorHAnsi"/>
          <w:sz w:val="24"/>
          <w:szCs w:val="24"/>
        </w:rPr>
        <w:tab/>
      </w:r>
      <w:r w:rsidRPr="005C56A2">
        <w:rPr>
          <w:rFonts w:cstheme="minorHAnsi"/>
          <w:sz w:val="24"/>
          <w:szCs w:val="24"/>
        </w:rPr>
        <w:tab/>
      </w:r>
      <w:r w:rsidRPr="005C56A2">
        <w:rPr>
          <w:rFonts w:cstheme="minorHAnsi"/>
          <w:sz w:val="24"/>
          <w:szCs w:val="24"/>
        </w:rPr>
        <w:tab/>
      </w:r>
      <w:r w:rsidR="0083788D">
        <w:rPr>
          <w:rFonts w:cstheme="minorHAnsi"/>
          <w:sz w:val="24"/>
          <w:szCs w:val="24"/>
        </w:rPr>
        <w:t>8</w:t>
      </w:r>
      <w:r w:rsidR="00517431" w:rsidRPr="005C56A2">
        <w:rPr>
          <w:rFonts w:cstheme="minorHAnsi"/>
          <w:sz w:val="24"/>
          <w:szCs w:val="24"/>
        </w:rPr>
        <w:t xml:space="preserve">.6.1 </w:t>
      </w:r>
      <w:r w:rsidR="00517431" w:rsidRPr="005C56A2">
        <w:rPr>
          <w:rFonts w:cstheme="minorHAnsi"/>
          <w:sz w:val="24"/>
          <w:szCs w:val="24"/>
        </w:rPr>
        <w:tab/>
        <w:t xml:space="preserve">Only members of the Governing Body may vote at its meetings.  </w:t>
      </w:r>
      <w:r w:rsidRPr="005C56A2">
        <w:rPr>
          <w:rFonts w:cstheme="minorHAnsi"/>
          <w:sz w:val="24"/>
          <w:szCs w:val="24"/>
        </w:rPr>
        <w:tab/>
      </w:r>
      <w:r w:rsidRPr="005C56A2">
        <w:rPr>
          <w:rFonts w:cstheme="minorHAnsi"/>
          <w:sz w:val="24"/>
          <w:szCs w:val="24"/>
        </w:rPr>
        <w:tab/>
      </w:r>
      <w:r w:rsidRPr="005C56A2">
        <w:rPr>
          <w:rFonts w:cstheme="minorHAnsi"/>
          <w:sz w:val="24"/>
          <w:szCs w:val="24"/>
        </w:rPr>
        <w:tab/>
      </w:r>
      <w:r w:rsidR="00517431" w:rsidRPr="005C56A2">
        <w:rPr>
          <w:rFonts w:cstheme="minorHAnsi"/>
          <w:sz w:val="24"/>
          <w:szCs w:val="24"/>
        </w:rPr>
        <w:t>All matte</w:t>
      </w:r>
      <w:r w:rsidRPr="005C56A2">
        <w:rPr>
          <w:rFonts w:cstheme="minorHAnsi"/>
          <w:sz w:val="24"/>
          <w:szCs w:val="24"/>
        </w:rPr>
        <w:t>rs are decided by majority vote;</w:t>
      </w:r>
    </w:p>
    <w:p w14:paraId="06031921" w14:textId="77777777" w:rsidR="00FF6D55" w:rsidRPr="005C56A2" w:rsidRDefault="00FF6D55" w:rsidP="00381BC6">
      <w:pPr>
        <w:spacing w:after="0" w:line="240" w:lineRule="auto"/>
        <w:ind w:left="709" w:hanging="709"/>
        <w:rPr>
          <w:rFonts w:cstheme="minorHAnsi"/>
          <w:sz w:val="24"/>
          <w:szCs w:val="24"/>
        </w:rPr>
      </w:pPr>
    </w:p>
    <w:p w14:paraId="34E1953A" w14:textId="3CBBB18F" w:rsidR="00517431" w:rsidRPr="005C56A2" w:rsidRDefault="00FF6D55" w:rsidP="00381BC6">
      <w:pPr>
        <w:spacing w:after="0" w:line="240" w:lineRule="auto"/>
        <w:rPr>
          <w:rFonts w:cstheme="minorHAnsi"/>
          <w:sz w:val="24"/>
          <w:szCs w:val="24"/>
        </w:rPr>
      </w:pPr>
      <w:r w:rsidRPr="005C56A2">
        <w:rPr>
          <w:rFonts w:cstheme="minorHAnsi"/>
          <w:sz w:val="24"/>
          <w:szCs w:val="24"/>
        </w:rPr>
        <w:tab/>
      </w:r>
      <w:r w:rsidRPr="005C56A2">
        <w:rPr>
          <w:rFonts w:cstheme="minorHAnsi"/>
          <w:sz w:val="24"/>
          <w:szCs w:val="24"/>
        </w:rPr>
        <w:tab/>
      </w:r>
      <w:r w:rsidR="0083788D">
        <w:rPr>
          <w:rFonts w:cstheme="minorHAnsi"/>
          <w:sz w:val="24"/>
          <w:szCs w:val="24"/>
        </w:rPr>
        <w:t>8</w:t>
      </w:r>
      <w:r w:rsidR="00517431" w:rsidRPr="005C56A2">
        <w:rPr>
          <w:rFonts w:cstheme="minorHAnsi"/>
          <w:sz w:val="24"/>
          <w:szCs w:val="24"/>
        </w:rPr>
        <w:t xml:space="preserve">.6.2 </w:t>
      </w:r>
      <w:r w:rsidR="00517431" w:rsidRPr="005C56A2">
        <w:rPr>
          <w:rFonts w:cstheme="minorHAnsi"/>
          <w:sz w:val="24"/>
          <w:szCs w:val="24"/>
        </w:rPr>
        <w:tab/>
        <w:t>The Chair will have a casting vote</w:t>
      </w:r>
      <w:r w:rsidRPr="005C56A2">
        <w:rPr>
          <w:rFonts w:cstheme="minorHAnsi"/>
          <w:sz w:val="24"/>
          <w:szCs w:val="24"/>
        </w:rPr>
        <w:t>;</w:t>
      </w:r>
    </w:p>
    <w:p w14:paraId="739F6260" w14:textId="77777777" w:rsidR="00FF6D55" w:rsidRPr="005C56A2" w:rsidRDefault="00FF6D55" w:rsidP="00381BC6">
      <w:pPr>
        <w:spacing w:after="0" w:line="240" w:lineRule="auto"/>
        <w:rPr>
          <w:rFonts w:cstheme="minorHAnsi"/>
          <w:sz w:val="24"/>
          <w:szCs w:val="24"/>
        </w:rPr>
      </w:pPr>
    </w:p>
    <w:p w14:paraId="47F8BEA1" w14:textId="59992491" w:rsidR="00EA3A8E" w:rsidRPr="005C56A2" w:rsidRDefault="00FF6D55" w:rsidP="00381BC6">
      <w:pPr>
        <w:spacing w:after="0" w:line="240" w:lineRule="auto"/>
        <w:ind w:left="709" w:hanging="709"/>
        <w:rPr>
          <w:rFonts w:cstheme="minorHAnsi"/>
          <w:sz w:val="24"/>
          <w:szCs w:val="24"/>
          <w:shd w:val="clear" w:color="auto" w:fill="FFFFFF"/>
        </w:rPr>
      </w:pPr>
      <w:r w:rsidRPr="005C56A2">
        <w:rPr>
          <w:rFonts w:cstheme="minorHAnsi"/>
          <w:sz w:val="24"/>
          <w:szCs w:val="24"/>
        </w:rPr>
        <w:tab/>
      </w:r>
      <w:r w:rsidRPr="005C56A2">
        <w:rPr>
          <w:rFonts w:cstheme="minorHAnsi"/>
          <w:sz w:val="24"/>
          <w:szCs w:val="24"/>
        </w:rPr>
        <w:tab/>
      </w:r>
      <w:r w:rsidRPr="005C56A2">
        <w:rPr>
          <w:rFonts w:cstheme="minorHAnsi"/>
          <w:sz w:val="24"/>
          <w:szCs w:val="24"/>
        </w:rPr>
        <w:tab/>
      </w:r>
      <w:r w:rsidR="0083788D">
        <w:rPr>
          <w:rFonts w:cstheme="minorHAnsi"/>
          <w:sz w:val="24"/>
          <w:szCs w:val="24"/>
        </w:rPr>
        <w:t>8</w:t>
      </w:r>
      <w:r w:rsidR="00517431" w:rsidRPr="005C56A2">
        <w:rPr>
          <w:rFonts w:cstheme="minorHAnsi"/>
          <w:sz w:val="24"/>
          <w:szCs w:val="24"/>
        </w:rPr>
        <w:t>.</w:t>
      </w:r>
      <w:r w:rsidR="002056CE" w:rsidRPr="005C56A2">
        <w:rPr>
          <w:rFonts w:cstheme="minorHAnsi"/>
          <w:sz w:val="24"/>
          <w:szCs w:val="24"/>
        </w:rPr>
        <w:t>6</w:t>
      </w:r>
      <w:r w:rsidR="00517431" w:rsidRPr="005C56A2">
        <w:rPr>
          <w:rFonts w:cstheme="minorHAnsi"/>
          <w:sz w:val="24"/>
          <w:szCs w:val="24"/>
        </w:rPr>
        <w:t xml:space="preserve">.3 </w:t>
      </w:r>
      <w:r w:rsidR="00517431" w:rsidRPr="005C56A2">
        <w:rPr>
          <w:rFonts w:cstheme="minorHAnsi"/>
          <w:sz w:val="24"/>
          <w:szCs w:val="24"/>
        </w:rPr>
        <w:tab/>
        <w:t>T</w:t>
      </w:r>
      <w:r w:rsidR="00517431" w:rsidRPr="005C56A2">
        <w:rPr>
          <w:rFonts w:cstheme="minorHAnsi"/>
          <w:sz w:val="24"/>
          <w:szCs w:val="24"/>
          <w:shd w:val="clear" w:color="auto" w:fill="FFFFFF"/>
        </w:rPr>
        <w:t xml:space="preserve">he Governing Body may approve alternative arrangements for </w:t>
      </w:r>
      <w:r w:rsidRPr="005C56A2">
        <w:rPr>
          <w:rFonts w:cstheme="minorHAnsi"/>
          <w:sz w:val="24"/>
          <w:szCs w:val="24"/>
          <w:shd w:val="clear" w:color="auto" w:fill="FFFFFF"/>
        </w:rPr>
        <w:tab/>
      </w:r>
      <w:r w:rsidRPr="005C56A2">
        <w:rPr>
          <w:rFonts w:cstheme="minorHAnsi"/>
          <w:sz w:val="24"/>
          <w:szCs w:val="24"/>
          <w:shd w:val="clear" w:color="auto" w:fill="FFFFFF"/>
        </w:rPr>
        <w:tab/>
      </w:r>
      <w:r w:rsidRPr="005C56A2">
        <w:rPr>
          <w:rFonts w:cstheme="minorHAnsi"/>
          <w:sz w:val="24"/>
          <w:szCs w:val="24"/>
          <w:shd w:val="clear" w:color="auto" w:fill="FFFFFF"/>
        </w:rPr>
        <w:tab/>
      </w:r>
      <w:r w:rsidR="00517431" w:rsidRPr="005C56A2">
        <w:rPr>
          <w:rFonts w:cstheme="minorHAnsi"/>
          <w:sz w:val="24"/>
          <w:szCs w:val="24"/>
          <w:shd w:val="clear" w:color="auto" w:fill="FFFFFF"/>
        </w:rPr>
        <w:t xml:space="preserve">governors to participate and vote at meetings of the </w:t>
      </w:r>
      <w:r w:rsidR="005B6E3F" w:rsidRPr="005C56A2">
        <w:rPr>
          <w:rFonts w:cstheme="minorHAnsi"/>
          <w:sz w:val="24"/>
          <w:szCs w:val="24"/>
          <w:shd w:val="clear" w:color="auto" w:fill="FFFFFF"/>
        </w:rPr>
        <w:t>G</w:t>
      </w:r>
      <w:r w:rsidR="00517431" w:rsidRPr="005C56A2">
        <w:rPr>
          <w:rFonts w:cstheme="minorHAnsi"/>
          <w:sz w:val="24"/>
          <w:szCs w:val="24"/>
          <w:shd w:val="clear" w:color="auto" w:fill="FFFFFF"/>
        </w:rPr>
        <w:t xml:space="preserve">overning </w:t>
      </w:r>
      <w:r w:rsidRPr="005C56A2">
        <w:rPr>
          <w:rFonts w:cstheme="minorHAnsi"/>
          <w:sz w:val="24"/>
          <w:szCs w:val="24"/>
          <w:shd w:val="clear" w:color="auto" w:fill="FFFFFF"/>
        </w:rPr>
        <w:tab/>
      </w:r>
      <w:r w:rsidRPr="005C56A2">
        <w:rPr>
          <w:rFonts w:cstheme="minorHAnsi"/>
          <w:sz w:val="24"/>
          <w:szCs w:val="24"/>
          <w:shd w:val="clear" w:color="auto" w:fill="FFFFFF"/>
        </w:rPr>
        <w:tab/>
      </w:r>
      <w:r w:rsidRPr="005C56A2">
        <w:rPr>
          <w:rFonts w:cstheme="minorHAnsi"/>
          <w:sz w:val="24"/>
          <w:szCs w:val="24"/>
          <w:shd w:val="clear" w:color="auto" w:fill="FFFFFF"/>
        </w:rPr>
        <w:tab/>
      </w:r>
      <w:r w:rsidR="005B6E3F" w:rsidRPr="005C56A2">
        <w:rPr>
          <w:rFonts w:cstheme="minorHAnsi"/>
          <w:sz w:val="24"/>
          <w:szCs w:val="24"/>
          <w:shd w:val="clear" w:color="auto" w:fill="FFFFFF"/>
        </w:rPr>
        <w:t>B</w:t>
      </w:r>
      <w:r w:rsidR="00517431" w:rsidRPr="005C56A2">
        <w:rPr>
          <w:rFonts w:cstheme="minorHAnsi"/>
          <w:sz w:val="24"/>
          <w:szCs w:val="24"/>
          <w:shd w:val="clear" w:color="auto" w:fill="FFFFFF"/>
        </w:rPr>
        <w:t>ody including</w:t>
      </w:r>
      <w:r w:rsidR="005B6E3F" w:rsidRPr="005C56A2">
        <w:rPr>
          <w:rFonts w:cstheme="minorHAnsi"/>
          <w:sz w:val="24"/>
          <w:szCs w:val="24"/>
          <w:shd w:val="clear" w:color="auto" w:fill="FFFFFF"/>
        </w:rPr>
        <w:t>,</w:t>
      </w:r>
      <w:r w:rsidR="00517431" w:rsidRPr="005C56A2">
        <w:rPr>
          <w:rFonts w:cstheme="minorHAnsi"/>
          <w:sz w:val="24"/>
          <w:szCs w:val="24"/>
          <w:shd w:val="clear" w:color="auto" w:fill="FFFFFF"/>
        </w:rPr>
        <w:t xml:space="preserve"> but not limited to</w:t>
      </w:r>
      <w:r w:rsidR="005B6E3F" w:rsidRPr="005C56A2">
        <w:rPr>
          <w:rFonts w:cstheme="minorHAnsi"/>
          <w:sz w:val="24"/>
          <w:szCs w:val="24"/>
          <w:shd w:val="clear" w:color="auto" w:fill="FFFFFF"/>
        </w:rPr>
        <w:t>,</w:t>
      </w:r>
      <w:r w:rsidR="00517431" w:rsidRPr="005C56A2">
        <w:rPr>
          <w:rFonts w:cstheme="minorHAnsi"/>
          <w:sz w:val="24"/>
          <w:szCs w:val="24"/>
          <w:shd w:val="clear" w:color="auto" w:fill="FFFFFF"/>
        </w:rPr>
        <w:t xml:space="preserve"> by telephone or video </w:t>
      </w:r>
      <w:r w:rsidRPr="005C56A2">
        <w:rPr>
          <w:rFonts w:cstheme="minorHAnsi"/>
          <w:sz w:val="24"/>
          <w:szCs w:val="24"/>
          <w:shd w:val="clear" w:color="auto" w:fill="FFFFFF"/>
        </w:rPr>
        <w:tab/>
      </w:r>
      <w:r w:rsidRPr="005C56A2">
        <w:rPr>
          <w:rFonts w:cstheme="minorHAnsi"/>
          <w:sz w:val="24"/>
          <w:szCs w:val="24"/>
          <w:shd w:val="clear" w:color="auto" w:fill="FFFFFF"/>
        </w:rPr>
        <w:tab/>
      </w:r>
      <w:r w:rsidRPr="005C56A2">
        <w:rPr>
          <w:rFonts w:cstheme="minorHAnsi"/>
          <w:sz w:val="24"/>
          <w:szCs w:val="24"/>
          <w:shd w:val="clear" w:color="auto" w:fill="FFFFFF"/>
        </w:rPr>
        <w:tab/>
      </w:r>
      <w:r w:rsidRPr="005C56A2">
        <w:rPr>
          <w:rFonts w:cstheme="minorHAnsi"/>
          <w:sz w:val="24"/>
          <w:szCs w:val="24"/>
          <w:shd w:val="clear" w:color="auto" w:fill="FFFFFF"/>
        </w:rPr>
        <w:tab/>
      </w:r>
      <w:r w:rsidR="00517431" w:rsidRPr="005C56A2">
        <w:rPr>
          <w:rFonts w:cstheme="minorHAnsi"/>
          <w:sz w:val="24"/>
          <w:szCs w:val="24"/>
          <w:shd w:val="clear" w:color="auto" w:fill="FFFFFF"/>
        </w:rPr>
        <w:t>conference.</w:t>
      </w:r>
    </w:p>
    <w:p w14:paraId="177F8C2A" w14:textId="77777777" w:rsidR="00FF6D55" w:rsidRPr="005C56A2" w:rsidRDefault="00FF6D55" w:rsidP="00381BC6">
      <w:pPr>
        <w:spacing w:after="0" w:line="240" w:lineRule="auto"/>
        <w:ind w:left="709" w:hanging="709"/>
        <w:rPr>
          <w:rFonts w:cstheme="minorHAnsi"/>
          <w:sz w:val="24"/>
          <w:szCs w:val="24"/>
        </w:rPr>
      </w:pPr>
    </w:p>
    <w:p w14:paraId="2CB61263" w14:textId="0660A68C" w:rsidR="00EA3A8E" w:rsidRPr="005C56A2" w:rsidRDefault="00FF6D55" w:rsidP="006641A9">
      <w:pPr>
        <w:spacing w:after="0" w:line="240" w:lineRule="auto"/>
        <w:rPr>
          <w:rFonts w:cstheme="minorHAnsi"/>
          <w:sz w:val="24"/>
          <w:szCs w:val="24"/>
        </w:rPr>
      </w:pPr>
      <w:r w:rsidRPr="005C56A2">
        <w:rPr>
          <w:rFonts w:cstheme="minorHAnsi"/>
          <w:sz w:val="24"/>
          <w:szCs w:val="24"/>
        </w:rPr>
        <w:tab/>
      </w:r>
      <w:r w:rsidR="0083788D">
        <w:rPr>
          <w:rFonts w:cstheme="minorHAnsi"/>
          <w:sz w:val="24"/>
          <w:szCs w:val="24"/>
        </w:rPr>
        <w:t>8</w:t>
      </w:r>
      <w:r w:rsidR="00EA3A8E" w:rsidRPr="005C56A2">
        <w:rPr>
          <w:rFonts w:cstheme="minorHAnsi"/>
          <w:sz w:val="24"/>
          <w:szCs w:val="24"/>
        </w:rPr>
        <w:t>.7</w:t>
      </w:r>
      <w:r w:rsidR="00EA3A8E" w:rsidRPr="005C56A2">
        <w:rPr>
          <w:rFonts w:cstheme="minorHAnsi"/>
          <w:sz w:val="24"/>
          <w:szCs w:val="24"/>
        </w:rPr>
        <w:tab/>
        <w:t>Voting at committee meetings:</w:t>
      </w:r>
      <w:r w:rsidRPr="005C56A2">
        <w:rPr>
          <w:rFonts w:cstheme="minorHAnsi"/>
          <w:sz w:val="24"/>
          <w:szCs w:val="24"/>
        </w:rPr>
        <w:t>-</w:t>
      </w:r>
    </w:p>
    <w:p w14:paraId="55D0DE1F" w14:textId="77777777" w:rsidR="00FF6D55" w:rsidRPr="005C56A2" w:rsidRDefault="00FF6D55" w:rsidP="006641A9">
      <w:pPr>
        <w:spacing w:after="0" w:line="240" w:lineRule="auto"/>
        <w:rPr>
          <w:rFonts w:cstheme="minorHAnsi"/>
          <w:sz w:val="24"/>
          <w:szCs w:val="24"/>
        </w:rPr>
      </w:pPr>
    </w:p>
    <w:p w14:paraId="5FEC2905" w14:textId="602E6275" w:rsidR="00EA3A8E" w:rsidRPr="005C56A2" w:rsidRDefault="00FF6D55" w:rsidP="006641A9">
      <w:pPr>
        <w:spacing w:after="0" w:line="240" w:lineRule="auto"/>
        <w:ind w:left="360" w:hanging="360"/>
        <w:rPr>
          <w:rFonts w:cstheme="minorHAnsi"/>
          <w:sz w:val="24"/>
          <w:szCs w:val="24"/>
        </w:rPr>
      </w:pPr>
      <w:r w:rsidRPr="005C56A2">
        <w:rPr>
          <w:rFonts w:cstheme="minorHAnsi"/>
          <w:sz w:val="24"/>
          <w:szCs w:val="24"/>
        </w:rPr>
        <w:tab/>
      </w:r>
      <w:r w:rsidRPr="005C56A2">
        <w:rPr>
          <w:rFonts w:cstheme="minorHAnsi"/>
          <w:sz w:val="24"/>
          <w:szCs w:val="24"/>
        </w:rPr>
        <w:tab/>
      </w:r>
      <w:r w:rsidRPr="005C56A2">
        <w:rPr>
          <w:rFonts w:cstheme="minorHAnsi"/>
          <w:sz w:val="24"/>
          <w:szCs w:val="24"/>
        </w:rPr>
        <w:tab/>
      </w:r>
      <w:r w:rsidR="0083788D">
        <w:rPr>
          <w:rFonts w:cstheme="minorHAnsi"/>
          <w:sz w:val="24"/>
          <w:szCs w:val="24"/>
        </w:rPr>
        <w:t>8</w:t>
      </w:r>
      <w:r w:rsidR="00EA3A8E" w:rsidRPr="005C56A2">
        <w:rPr>
          <w:rFonts w:cstheme="minorHAnsi"/>
          <w:sz w:val="24"/>
          <w:szCs w:val="24"/>
        </w:rPr>
        <w:t>.7.1</w:t>
      </w:r>
      <w:r w:rsidR="00EA3A8E" w:rsidRPr="005C56A2">
        <w:rPr>
          <w:rFonts w:cstheme="minorHAnsi"/>
          <w:sz w:val="24"/>
          <w:szCs w:val="24"/>
        </w:rPr>
        <w:tab/>
        <w:t xml:space="preserve">Only members of the Committee may vote at Committee </w:t>
      </w:r>
      <w:r w:rsidRPr="005C56A2">
        <w:rPr>
          <w:rFonts w:cstheme="minorHAnsi"/>
          <w:sz w:val="24"/>
          <w:szCs w:val="24"/>
        </w:rPr>
        <w:tab/>
      </w:r>
      <w:r w:rsidRPr="005C56A2">
        <w:rPr>
          <w:rFonts w:cstheme="minorHAnsi"/>
          <w:sz w:val="24"/>
          <w:szCs w:val="24"/>
        </w:rPr>
        <w:tab/>
      </w:r>
      <w:r w:rsidRPr="005C56A2">
        <w:rPr>
          <w:rFonts w:cstheme="minorHAnsi"/>
          <w:sz w:val="24"/>
          <w:szCs w:val="24"/>
        </w:rPr>
        <w:tab/>
      </w:r>
      <w:r w:rsidRPr="005C56A2">
        <w:rPr>
          <w:rFonts w:cstheme="minorHAnsi"/>
          <w:sz w:val="24"/>
          <w:szCs w:val="24"/>
        </w:rPr>
        <w:tab/>
      </w:r>
      <w:r w:rsidR="00EA3A8E" w:rsidRPr="005C56A2">
        <w:rPr>
          <w:rFonts w:cstheme="minorHAnsi"/>
          <w:sz w:val="24"/>
          <w:szCs w:val="24"/>
        </w:rPr>
        <w:t>meetings</w:t>
      </w:r>
      <w:r w:rsidRPr="005C56A2">
        <w:rPr>
          <w:rFonts w:cstheme="minorHAnsi"/>
          <w:sz w:val="24"/>
          <w:szCs w:val="24"/>
        </w:rPr>
        <w:t>;</w:t>
      </w:r>
    </w:p>
    <w:p w14:paraId="01EE827B" w14:textId="5907270B" w:rsidR="00EA3A8E" w:rsidRPr="005C56A2" w:rsidRDefault="00FF6D55" w:rsidP="00381BC6">
      <w:pPr>
        <w:spacing w:after="0" w:line="240" w:lineRule="auto"/>
        <w:rPr>
          <w:rFonts w:cstheme="minorHAnsi"/>
          <w:sz w:val="24"/>
          <w:szCs w:val="24"/>
        </w:rPr>
      </w:pPr>
      <w:r w:rsidRPr="005C56A2">
        <w:rPr>
          <w:rFonts w:cstheme="minorHAnsi"/>
          <w:sz w:val="24"/>
          <w:szCs w:val="24"/>
        </w:rPr>
        <w:tab/>
      </w:r>
      <w:r w:rsidR="006641A9" w:rsidRPr="005C56A2">
        <w:rPr>
          <w:rFonts w:cstheme="minorHAnsi"/>
          <w:sz w:val="24"/>
          <w:szCs w:val="24"/>
        </w:rPr>
        <w:tab/>
      </w:r>
      <w:r w:rsidR="0083788D">
        <w:rPr>
          <w:rFonts w:cstheme="minorHAnsi"/>
          <w:sz w:val="24"/>
          <w:szCs w:val="24"/>
        </w:rPr>
        <w:t>8</w:t>
      </w:r>
      <w:r w:rsidR="00EA3A8E" w:rsidRPr="005C56A2">
        <w:rPr>
          <w:rFonts w:cstheme="minorHAnsi"/>
          <w:sz w:val="24"/>
          <w:szCs w:val="24"/>
        </w:rPr>
        <w:t>.7.2</w:t>
      </w:r>
      <w:r w:rsidR="00EA3A8E" w:rsidRPr="005C56A2">
        <w:rPr>
          <w:rFonts w:cstheme="minorHAnsi"/>
          <w:sz w:val="24"/>
          <w:szCs w:val="24"/>
        </w:rPr>
        <w:tab/>
        <w:t>The</w:t>
      </w:r>
      <w:r w:rsidR="006641A9" w:rsidRPr="005C56A2">
        <w:rPr>
          <w:rFonts w:cstheme="minorHAnsi"/>
          <w:sz w:val="24"/>
          <w:szCs w:val="24"/>
        </w:rPr>
        <w:t xml:space="preserve"> Chair will have a casting vote.</w:t>
      </w:r>
    </w:p>
    <w:p w14:paraId="4BA999FA" w14:textId="77777777" w:rsidR="00FF6D55" w:rsidRDefault="00FF6D55" w:rsidP="00381BC6">
      <w:pPr>
        <w:spacing w:after="0" w:line="240" w:lineRule="auto"/>
        <w:rPr>
          <w:rFonts w:cstheme="minorHAnsi"/>
          <w:sz w:val="24"/>
          <w:szCs w:val="24"/>
        </w:rPr>
      </w:pPr>
    </w:p>
    <w:p w14:paraId="5ADE66B7" w14:textId="77777777" w:rsidR="00DC1922" w:rsidRDefault="00DC1922" w:rsidP="00381BC6">
      <w:pPr>
        <w:spacing w:after="0" w:line="240" w:lineRule="auto"/>
        <w:rPr>
          <w:rFonts w:cstheme="minorHAnsi"/>
          <w:sz w:val="24"/>
          <w:szCs w:val="24"/>
        </w:rPr>
      </w:pPr>
    </w:p>
    <w:p w14:paraId="211763FB" w14:textId="77777777" w:rsidR="00DC1922" w:rsidRDefault="00DC1922" w:rsidP="00381BC6">
      <w:pPr>
        <w:spacing w:after="0" w:line="240" w:lineRule="auto"/>
        <w:rPr>
          <w:rFonts w:cstheme="minorHAnsi"/>
          <w:sz w:val="24"/>
          <w:szCs w:val="24"/>
        </w:rPr>
      </w:pPr>
    </w:p>
    <w:p w14:paraId="1963646F" w14:textId="77777777" w:rsidR="00DC1922" w:rsidRDefault="00DC1922" w:rsidP="00381BC6">
      <w:pPr>
        <w:spacing w:after="0" w:line="240" w:lineRule="auto"/>
        <w:rPr>
          <w:rFonts w:cstheme="minorHAnsi"/>
          <w:sz w:val="24"/>
          <w:szCs w:val="24"/>
        </w:rPr>
      </w:pPr>
    </w:p>
    <w:p w14:paraId="1510BE68" w14:textId="77777777" w:rsidR="00DC1922" w:rsidRDefault="00DC1922" w:rsidP="00381BC6">
      <w:pPr>
        <w:spacing w:after="0" w:line="240" w:lineRule="auto"/>
        <w:rPr>
          <w:rFonts w:cstheme="minorHAnsi"/>
          <w:sz w:val="24"/>
          <w:szCs w:val="24"/>
        </w:rPr>
      </w:pPr>
    </w:p>
    <w:p w14:paraId="3E656B95" w14:textId="77777777" w:rsidR="00DC1922" w:rsidRDefault="00DC1922" w:rsidP="00381BC6">
      <w:pPr>
        <w:spacing w:after="0" w:line="240" w:lineRule="auto"/>
        <w:rPr>
          <w:rFonts w:cstheme="minorHAnsi"/>
          <w:sz w:val="24"/>
          <w:szCs w:val="24"/>
        </w:rPr>
      </w:pPr>
    </w:p>
    <w:p w14:paraId="53DCF7C3" w14:textId="77777777" w:rsidR="00DC1922" w:rsidRPr="005C56A2" w:rsidRDefault="00DC1922" w:rsidP="00381BC6">
      <w:pPr>
        <w:spacing w:after="0" w:line="240" w:lineRule="auto"/>
        <w:rPr>
          <w:rFonts w:cstheme="minorHAnsi"/>
          <w:sz w:val="24"/>
          <w:szCs w:val="24"/>
        </w:rPr>
      </w:pPr>
    </w:p>
    <w:p w14:paraId="3D20F6B2" w14:textId="60A4C387" w:rsidR="002229F8" w:rsidRPr="005C56A2" w:rsidRDefault="006641A9" w:rsidP="00381BC6">
      <w:pPr>
        <w:spacing w:after="0" w:line="240" w:lineRule="auto"/>
        <w:rPr>
          <w:rFonts w:cstheme="minorHAnsi"/>
          <w:sz w:val="24"/>
          <w:szCs w:val="24"/>
        </w:rPr>
      </w:pPr>
      <w:r w:rsidRPr="005C56A2">
        <w:rPr>
          <w:rFonts w:cstheme="minorHAnsi"/>
          <w:sz w:val="24"/>
          <w:szCs w:val="24"/>
        </w:rPr>
        <w:lastRenderedPageBreak/>
        <w:tab/>
      </w:r>
      <w:r w:rsidR="0083788D">
        <w:rPr>
          <w:rFonts w:cstheme="minorHAnsi"/>
          <w:sz w:val="24"/>
          <w:szCs w:val="24"/>
        </w:rPr>
        <w:t>8</w:t>
      </w:r>
      <w:r w:rsidR="00EA3A8E" w:rsidRPr="005C56A2">
        <w:rPr>
          <w:rFonts w:cstheme="minorHAnsi"/>
          <w:sz w:val="24"/>
          <w:szCs w:val="24"/>
        </w:rPr>
        <w:t>.8</w:t>
      </w:r>
      <w:r w:rsidR="002229F8" w:rsidRPr="005C56A2">
        <w:rPr>
          <w:rFonts w:cstheme="minorHAnsi"/>
          <w:sz w:val="24"/>
          <w:szCs w:val="24"/>
        </w:rPr>
        <w:t xml:space="preserve">. </w:t>
      </w:r>
      <w:r w:rsidR="004F0605" w:rsidRPr="005C56A2">
        <w:rPr>
          <w:rFonts w:cstheme="minorHAnsi"/>
          <w:sz w:val="24"/>
          <w:szCs w:val="24"/>
        </w:rPr>
        <w:tab/>
      </w:r>
      <w:r w:rsidR="002229F8" w:rsidRPr="005C56A2">
        <w:rPr>
          <w:rFonts w:cstheme="minorHAnsi"/>
          <w:b/>
          <w:sz w:val="24"/>
          <w:szCs w:val="24"/>
        </w:rPr>
        <w:t>Clerk</w:t>
      </w:r>
    </w:p>
    <w:p w14:paraId="5477772C" w14:textId="77777777" w:rsidR="00FF6D55" w:rsidRPr="005C56A2" w:rsidRDefault="00FF6D55" w:rsidP="00381BC6">
      <w:pPr>
        <w:spacing w:after="0" w:line="240" w:lineRule="auto"/>
        <w:rPr>
          <w:rFonts w:cstheme="minorHAnsi"/>
          <w:sz w:val="24"/>
          <w:szCs w:val="24"/>
          <w:u w:val="single"/>
        </w:rPr>
      </w:pPr>
    </w:p>
    <w:p w14:paraId="34A4D6CB" w14:textId="6658EDE8" w:rsidR="00E64B87" w:rsidRPr="005C56A2" w:rsidRDefault="00FF6D55" w:rsidP="00381BC6">
      <w:pPr>
        <w:spacing w:after="0" w:line="240" w:lineRule="auto"/>
        <w:ind w:left="709" w:hanging="709"/>
        <w:rPr>
          <w:rFonts w:cstheme="minorHAnsi"/>
          <w:sz w:val="24"/>
          <w:szCs w:val="24"/>
        </w:rPr>
      </w:pPr>
      <w:r w:rsidRPr="005C56A2">
        <w:rPr>
          <w:rFonts w:cstheme="minorHAnsi"/>
          <w:sz w:val="24"/>
          <w:szCs w:val="24"/>
        </w:rPr>
        <w:tab/>
      </w:r>
      <w:r w:rsidR="006641A9" w:rsidRPr="005C56A2">
        <w:rPr>
          <w:rFonts w:cstheme="minorHAnsi"/>
          <w:sz w:val="24"/>
          <w:szCs w:val="24"/>
        </w:rPr>
        <w:tab/>
      </w:r>
      <w:r w:rsidR="006641A9" w:rsidRPr="005C56A2">
        <w:rPr>
          <w:rFonts w:cstheme="minorHAnsi"/>
          <w:sz w:val="24"/>
          <w:szCs w:val="24"/>
        </w:rPr>
        <w:tab/>
      </w:r>
      <w:r w:rsidR="0083788D">
        <w:rPr>
          <w:rFonts w:cstheme="minorHAnsi"/>
          <w:sz w:val="24"/>
          <w:szCs w:val="24"/>
        </w:rPr>
        <w:t>8</w:t>
      </w:r>
      <w:r w:rsidR="00EA3A8E" w:rsidRPr="005C56A2">
        <w:rPr>
          <w:rFonts w:cstheme="minorHAnsi"/>
          <w:sz w:val="24"/>
          <w:szCs w:val="24"/>
        </w:rPr>
        <w:t>.8</w:t>
      </w:r>
      <w:r w:rsidR="002229F8" w:rsidRPr="005C56A2">
        <w:rPr>
          <w:rFonts w:cstheme="minorHAnsi"/>
          <w:sz w:val="24"/>
          <w:szCs w:val="24"/>
        </w:rPr>
        <w:t xml:space="preserve">.1 </w:t>
      </w:r>
      <w:r w:rsidR="004F0605" w:rsidRPr="005C56A2">
        <w:rPr>
          <w:rFonts w:cstheme="minorHAnsi"/>
          <w:sz w:val="24"/>
          <w:szCs w:val="24"/>
        </w:rPr>
        <w:tab/>
      </w:r>
      <w:r w:rsidR="002D3130" w:rsidRPr="005C56A2">
        <w:rPr>
          <w:rFonts w:cstheme="minorHAnsi"/>
          <w:sz w:val="24"/>
          <w:szCs w:val="24"/>
        </w:rPr>
        <w:t>There will be a clerk to the Trust an</w:t>
      </w:r>
      <w:r w:rsidRPr="005C56A2">
        <w:rPr>
          <w:rFonts w:cstheme="minorHAnsi"/>
          <w:sz w:val="24"/>
          <w:szCs w:val="24"/>
        </w:rPr>
        <w:t xml:space="preserve">d a clerk to the Governing </w:t>
      </w:r>
      <w:r w:rsidR="006641A9" w:rsidRPr="005C56A2">
        <w:rPr>
          <w:rFonts w:cstheme="minorHAnsi"/>
          <w:sz w:val="24"/>
          <w:szCs w:val="24"/>
        </w:rPr>
        <w:tab/>
      </w:r>
      <w:r w:rsidR="006641A9" w:rsidRPr="005C56A2">
        <w:rPr>
          <w:rFonts w:cstheme="minorHAnsi"/>
          <w:sz w:val="24"/>
          <w:szCs w:val="24"/>
        </w:rPr>
        <w:tab/>
      </w:r>
      <w:r w:rsidR="006641A9" w:rsidRPr="005C56A2">
        <w:rPr>
          <w:rFonts w:cstheme="minorHAnsi"/>
          <w:sz w:val="24"/>
          <w:szCs w:val="24"/>
        </w:rPr>
        <w:tab/>
      </w:r>
      <w:r w:rsidRPr="005C56A2">
        <w:rPr>
          <w:rFonts w:cstheme="minorHAnsi"/>
          <w:sz w:val="24"/>
          <w:szCs w:val="24"/>
        </w:rPr>
        <w:t>Body;</w:t>
      </w:r>
    </w:p>
    <w:p w14:paraId="10A3CC81" w14:textId="77777777" w:rsidR="00FF6D55" w:rsidRPr="005C56A2" w:rsidRDefault="00FF6D55" w:rsidP="00381BC6">
      <w:pPr>
        <w:spacing w:after="0" w:line="240" w:lineRule="auto"/>
        <w:ind w:left="709" w:hanging="709"/>
        <w:rPr>
          <w:rFonts w:cstheme="minorHAnsi"/>
          <w:sz w:val="24"/>
          <w:szCs w:val="24"/>
        </w:rPr>
      </w:pPr>
    </w:p>
    <w:p w14:paraId="32D0F234" w14:textId="6499BB0A" w:rsidR="002229F8" w:rsidRPr="005C56A2" w:rsidRDefault="00FF6D55" w:rsidP="00381BC6">
      <w:pPr>
        <w:spacing w:after="0" w:line="240" w:lineRule="auto"/>
        <w:ind w:left="709" w:hanging="709"/>
        <w:rPr>
          <w:rFonts w:cstheme="minorHAnsi"/>
          <w:sz w:val="24"/>
          <w:szCs w:val="24"/>
        </w:rPr>
      </w:pPr>
      <w:r w:rsidRPr="005C56A2">
        <w:rPr>
          <w:rFonts w:cstheme="minorHAnsi"/>
          <w:sz w:val="24"/>
          <w:szCs w:val="24"/>
        </w:rPr>
        <w:tab/>
      </w:r>
      <w:r w:rsidR="006641A9" w:rsidRPr="005C56A2">
        <w:rPr>
          <w:rFonts w:cstheme="minorHAnsi"/>
          <w:sz w:val="24"/>
          <w:szCs w:val="24"/>
        </w:rPr>
        <w:tab/>
      </w:r>
      <w:r w:rsidR="006641A9" w:rsidRPr="005C56A2">
        <w:rPr>
          <w:rFonts w:cstheme="minorHAnsi"/>
          <w:sz w:val="24"/>
          <w:szCs w:val="24"/>
        </w:rPr>
        <w:tab/>
      </w:r>
      <w:r w:rsidR="0083788D">
        <w:rPr>
          <w:rFonts w:cstheme="minorHAnsi"/>
          <w:sz w:val="24"/>
          <w:szCs w:val="24"/>
        </w:rPr>
        <w:t>8</w:t>
      </w:r>
      <w:r w:rsidR="00EA3A8E" w:rsidRPr="005C56A2">
        <w:rPr>
          <w:rFonts w:cstheme="minorHAnsi"/>
          <w:sz w:val="24"/>
          <w:szCs w:val="24"/>
        </w:rPr>
        <w:t>.8</w:t>
      </w:r>
      <w:r w:rsidR="002229F8" w:rsidRPr="005C56A2">
        <w:rPr>
          <w:rFonts w:cstheme="minorHAnsi"/>
          <w:sz w:val="24"/>
          <w:szCs w:val="24"/>
        </w:rPr>
        <w:t xml:space="preserve">.2 </w:t>
      </w:r>
      <w:r w:rsidR="004F0605" w:rsidRPr="005C56A2">
        <w:rPr>
          <w:rFonts w:cstheme="minorHAnsi"/>
          <w:sz w:val="24"/>
          <w:szCs w:val="24"/>
        </w:rPr>
        <w:tab/>
      </w:r>
      <w:r w:rsidR="002229F8" w:rsidRPr="005C56A2">
        <w:rPr>
          <w:rFonts w:cstheme="minorHAnsi"/>
          <w:sz w:val="24"/>
          <w:szCs w:val="24"/>
        </w:rPr>
        <w:t xml:space="preserve">In the absence of the </w:t>
      </w:r>
      <w:r w:rsidR="002D3130" w:rsidRPr="005C56A2">
        <w:rPr>
          <w:rFonts w:cstheme="minorHAnsi"/>
          <w:sz w:val="24"/>
          <w:szCs w:val="24"/>
        </w:rPr>
        <w:t>clerk</w:t>
      </w:r>
      <w:r w:rsidR="00593254" w:rsidRPr="005C56A2">
        <w:rPr>
          <w:rFonts w:cstheme="minorHAnsi"/>
          <w:sz w:val="24"/>
          <w:szCs w:val="24"/>
        </w:rPr>
        <w:t xml:space="preserve">, </w:t>
      </w:r>
      <w:r w:rsidR="002229F8" w:rsidRPr="005C56A2">
        <w:rPr>
          <w:rFonts w:cstheme="minorHAnsi"/>
          <w:sz w:val="24"/>
          <w:szCs w:val="24"/>
        </w:rPr>
        <w:t xml:space="preserve">a replacement </w:t>
      </w:r>
      <w:r w:rsidR="00FB10E9" w:rsidRPr="005C56A2">
        <w:rPr>
          <w:rFonts w:cstheme="minorHAnsi"/>
          <w:sz w:val="24"/>
          <w:szCs w:val="24"/>
        </w:rPr>
        <w:t>clerk for the meeting</w:t>
      </w:r>
      <w:r w:rsidR="002D3130" w:rsidRPr="005C56A2">
        <w:rPr>
          <w:rFonts w:cstheme="minorHAnsi"/>
          <w:sz w:val="24"/>
          <w:szCs w:val="24"/>
        </w:rPr>
        <w:t xml:space="preserve"> </w:t>
      </w:r>
      <w:r w:rsidR="006641A9" w:rsidRPr="005C56A2">
        <w:rPr>
          <w:rFonts w:cstheme="minorHAnsi"/>
          <w:sz w:val="24"/>
          <w:szCs w:val="24"/>
        </w:rPr>
        <w:tab/>
      </w:r>
      <w:r w:rsidR="006641A9" w:rsidRPr="005C56A2">
        <w:rPr>
          <w:rFonts w:cstheme="minorHAnsi"/>
          <w:sz w:val="24"/>
          <w:szCs w:val="24"/>
        </w:rPr>
        <w:tab/>
      </w:r>
      <w:r w:rsidR="006641A9" w:rsidRPr="005C56A2">
        <w:rPr>
          <w:rFonts w:cstheme="minorHAnsi"/>
          <w:sz w:val="24"/>
          <w:szCs w:val="24"/>
        </w:rPr>
        <w:tab/>
      </w:r>
      <w:r w:rsidR="002D3130" w:rsidRPr="005C56A2">
        <w:rPr>
          <w:rFonts w:cstheme="minorHAnsi"/>
          <w:sz w:val="24"/>
          <w:szCs w:val="24"/>
        </w:rPr>
        <w:t>will be</w:t>
      </w:r>
      <w:r w:rsidR="006641A9" w:rsidRPr="005C56A2">
        <w:rPr>
          <w:rFonts w:cstheme="minorHAnsi"/>
          <w:sz w:val="24"/>
          <w:szCs w:val="24"/>
        </w:rPr>
        <w:t xml:space="preserve"> </w:t>
      </w:r>
      <w:r w:rsidR="002D3130" w:rsidRPr="005C56A2">
        <w:rPr>
          <w:rFonts w:cstheme="minorHAnsi"/>
          <w:sz w:val="24"/>
          <w:szCs w:val="24"/>
        </w:rPr>
        <w:t>appointed</w:t>
      </w:r>
      <w:r w:rsidRPr="005C56A2">
        <w:rPr>
          <w:rFonts w:cstheme="minorHAnsi"/>
          <w:sz w:val="24"/>
          <w:szCs w:val="24"/>
        </w:rPr>
        <w:t>;</w:t>
      </w:r>
    </w:p>
    <w:p w14:paraId="6752443A" w14:textId="77777777" w:rsidR="00FF6D55" w:rsidRPr="005C56A2" w:rsidRDefault="00FF6D55" w:rsidP="00381BC6">
      <w:pPr>
        <w:spacing w:after="0" w:line="240" w:lineRule="auto"/>
        <w:ind w:left="709" w:hanging="709"/>
        <w:rPr>
          <w:rFonts w:cstheme="minorHAnsi"/>
          <w:sz w:val="24"/>
          <w:szCs w:val="24"/>
        </w:rPr>
      </w:pPr>
    </w:p>
    <w:p w14:paraId="14E8812C" w14:textId="16EB5AF8" w:rsidR="002229F8" w:rsidRPr="005C56A2" w:rsidRDefault="00FF6D55" w:rsidP="00381BC6">
      <w:pPr>
        <w:spacing w:after="0" w:line="240" w:lineRule="auto"/>
        <w:ind w:left="709" w:hanging="709"/>
        <w:rPr>
          <w:rFonts w:cstheme="minorHAnsi"/>
          <w:sz w:val="24"/>
          <w:szCs w:val="24"/>
          <w:u w:val="single"/>
        </w:rPr>
      </w:pPr>
      <w:r w:rsidRPr="005C56A2">
        <w:rPr>
          <w:rFonts w:cstheme="minorHAnsi"/>
          <w:sz w:val="24"/>
          <w:szCs w:val="24"/>
        </w:rPr>
        <w:tab/>
      </w:r>
      <w:r w:rsidR="006641A9" w:rsidRPr="005C56A2">
        <w:rPr>
          <w:rFonts w:cstheme="minorHAnsi"/>
          <w:sz w:val="24"/>
          <w:szCs w:val="24"/>
        </w:rPr>
        <w:tab/>
      </w:r>
      <w:r w:rsidR="006641A9" w:rsidRPr="005C56A2">
        <w:rPr>
          <w:rFonts w:cstheme="minorHAnsi"/>
          <w:sz w:val="24"/>
          <w:szCs w:val="24"/>
        </w:rPr>
        <w:tab/>
      </w:r>
      <w:r w:rsidR="0083788D">
        <w:rPr>
          <w:rFonts w:cstheme="minorHAnsi"/>
          <w:sz w:val="24"/>
          <w:szCs w:val="24"/>
        </w:rPr>
        <w:t>8</w:t>
      </w:r>
      <w:r w:rsidR="00EA3A8E" w:rsidRPr="005C56A2">
        <w:rPr>
          <w:rFonts w:cstheme="minorHAnsi"/>
          <w:sz w:val="24"/>
          <w:szCs w:val="24"/>
        </w:rPr>
        <w:t>.8</w:t>
      </w:r>
      <w:r w:rsidR="002229F8" w:rsidRPr="005C56A2">
        <w:rPr>
          <w:rFonts w:cstheme="minorHAnsi"/>
          <w:sz w:val="24"/>
          <w:szCs w:val="24"/>
        </w:rPr>
        <w:t xml:space="preserve">.3 </w:t>
      </w:r>
      <w:r w:rsidR="006641A9" w:rsidRPr="005C56A2">
        <w:rPr>
          <w:rFonts w:cstheme="minorHAnsi"/>
          <w:sz w:val="24"/>
          <w:szCs w:val="24"/>
        </w:rPr>
        <w:tab/>
      </w:r>
      <w:r w:rsidR="002229F8" w:rsidRPr="005C56A2">
        <w:rPr>
          <w:rFonts w:cstheme="minorHAnsi"/>
          <w:sz w:val="24"/>
          <w:szCs w:val="24"/>
        </w:rPr>
        <w:t xml:space="preserve">The clerk will circulate an agenda and papers for each meeting </w:t>
      </w:r>
      <w:r w:rsidR="006641A9" w:rsidRPr="005C56A2">
        <w:rPr>
          <w:rFonts w:cstheme="minorHAnsi"/>
          <w:sz w:val="24"/>
          <w:szCs w:val="24"/>
        </w:rPr>
        <w:tab/>
      </w:r>
      <w:r w:rsidR="006641A9" w:rsidRPr="005C56A2">
        <w:rPr>
          <w:rFonts w:cstheme="minorHAnsi"/>
          <w:sz w:val="24"/>
          <w:szCs w:val="24"/>
        </w:rPr>
        <w:tab/>
      </w:r>
      <w:r w:rsidR="006641A9" w:rsidRPr="005C56A2">
        <w:rPr>
          <w:rFonts w:cstheme="minorHAnsi"/>
          <w:sz w:val="24"/>
          <w:szCs w:val="24"/>
        </w:rPr>
        <w:tab/>
      </w:r>
      <w:r w:rsidR="002229F8" w:rsidRPr="005C56A2">
        <w:rPr>
          <w:rFonts w:cstheme="minorHAnsi"/>
          <w:sz w:val="24"/>
          <w:szCs w:val="24"/>
        </w:rPr>
        <w:t>at least</w:t>
      </w:r>
      <w:r w:rsidR="006641A9" w:rsidRPr="005C56A2">
        <w:rPr>
          <w:rFonts w:cstheme="minorHAnsi"/>
          <w:sz w:val="24"/>
          <w:szCs w:val="24"/>
        </w:rPr>
        <w:t xml:space="preserve"> </w:t>
      </w:r>
      <w:r w:rsidR="00593254" w:rsidRPr="005C56A2">
        <w:rPr>
          <w:rFonts w:cstheme="minorHAnsi"/>
          <w:sz w:val="24"/>
          <w:szCs w:val="24"/>
          <w:u w:val="single"/>
        </w:rPr>
        <w:t xml:space="preserve">one </w:t>
      </w:r>
      <w:r w:rsidR="002229F8" w:rsidRPr="005C56A2">
        <w:rPr>
          <w:rFonts w:cstheme="minorHAnsi"/>
          <w:sz w:val="24"/>
          <w:szCs w:val="24"/>
          <w:u w:val="single"/>
        </w:rPr>
        <w:t xml:space="preserve">week before </w:t>
      </w:r>
      <w:r w:rsidR="002D3130" w:rsidRPr="005C56A2">
        <w:rPr>
          <w:rFonts w:cstheme="minorHAnsi"/>
          <w:sz w:val="24"/>
          <w:szCs w:val="24"/>
          <w:u w:val="single"/>
        </w:rPr>
        <w:t xml:space="preserve">any </w:t>
      </w:r>
      <w:r w:rsidRPr="005C56A2">
        <w:rPr>
          <w:rFonts w:cstheme="minorHAnsi"/>
          <w:sz w:val="24"/>
          <w:szCs w:val="24"/>
          <w:u w:val="single"/>
        </w:rPr>
        <w:t>meeting.</w:t>
      </w:r>
    </w:p>
    <w:p w14:paraId="49599E3A" w14:textId="77777777" w:rsidR="00FF6D55" w:rsidRPr="005C56A2" w:rsidRDefault="00FF6D55" w:rsidP="00381BC6">
      <w:pPr>
        <w:spacing w:after="0" w:line="240" w:lineRule="auto"/>
        <w:ind w:left="709" w:hanging="709"/>
        <w:rPr>
          <w:rFonts w:cstheme="minorHAnsi"/>
          <w:sz w:val="24"/>
          <w:szCs w:val="24"/>
          <w:u w:val="single"/>
        </w:rPr>
      </w:pPr>
    </w:p>
    <w:p w14:paraId="36B02504" w14:textId="4AE79316" w:rsidR="002229F8" w:rsidRPr="005C56A2" w:rsidRDefault="006641A9" w:rsidP="00381BC6">
      <w:pPr>
        <w:spacing w:after="0" w:line="240" w:lineRule="auto"/>
        <w:ind w:left="720" w:hanging="720"/>
        <w:rPr>
          <w:rFonts w:cstheme="minorHAnsi"/>
          <w:sz w:val="24"/>
          <w:szCs w:val="24"/>
        </w:rPr>
      </w:pPr>
      <w:r w:rsidRPr="005C56A2">
        <w:rPr>
          <w:rFonts w:cstheme="minorHAnsi"/>
          <w:sz w:val="24"/>
          <w:szCs w:val="24"/>
        </w:rPr>
        <w:tab/>
      </w:r>
      <w:r w:rsidR="0083788D">
        <w:rPr>
          <w:rFonts w:cstheme="minorHAnsi"/>
          <w:sz w:val="24"/>
          <w:szCs w:val="24"/>
        </w:rPr>
        <w:t>8</w:t>
      </w:r>
      <w:r w:rsidR="008E13C9" w:rsidRPr="005C56A2">
        <w:rPr>
          <w:rFonts w:cstheme="minorHAnsi"/>
          <w:sz w:val="24"/>
          <w:szCs w:val="24"/>
        </w:rPr>
        <w:t>.9</w:t>
      </w:r>
      <w:r w:rsidR="002229F8" w:rsidRPr="005C56A2">
        <w:rPr>
          <w:rFonts w:cstheme="minorHAnsi"/>
          <w:sz w:val="24"/>
          <w:szCs w:val="24"/>
        </w:rPr>
        <w:t xml:space="preserve">. </w:t>
      </w:r>
      <w:r w:rsidR="004F0605" w:rsidRPr="005C56A2">
        <w:rPr>
          <w:rFonts w:cstheme="minorHAnsi"/>
          <w:sz w:val="24"/>
          <w:szCs w:val="24"/>
        </w:rPr>
        <w:tab/>
      </w:r>
      <w:r w:rsidR="002229F8" w:rsidRPr="005C56A2">
        <w:rPr>
          <w:rFonts w:cstheme="minorHAnsi"/>
          <w:sz w:val="24"/>
          <w:szCs w:val="24"/>
        </w:rPr>
        <w:t xml:space="preserve">Recording and reporting the proceedings of </w:t>
      </w:r>
      <w:r w:rsidR="00A70CEA" w:rsidRPr="005C56A2">
        <w:rPr>
          <w:rFonts w:cstheme="minorHAnsi"/>
          <w:sz w:val="24"/>
          <w:szCs w:val="24"/>
        </w:rPr>
        <w:t xml:space="preserve">Trust, </w:t>
      </w:r>
      <w:r w:rsidR="002229F8" w:rsidRPr="005C56A2">
        <w:rPr>
          <w:rFonts w:cstheme="minorHAnsi"/>
          <w:sz w:val="24"/>
          <w:szCs w:val="24"/>
        </w:rPr>
        <w:t>Governing Body</w:t>
      </w:r>
      <w:r w:rsidR="00A70CEA" w:rsidRPr="005C56A2">
        <w:rPr>
          <w:rFonts w:cstheme="minorHAnsi"/>
          <w:sz w:val="24"/>
          <w:szCs w:val="24"/>
        </w:rPr>
        <w:t xml:space="preserve"> &amp; </w:t>
      </w:r>
      <w:r w:rsidRPr="005C56A2">
        <w:rPr>
          <w:rFonts w:cstheme="minorHAnsi"/>
          <w:sz w:val="24"/>
          <w:szCs w:val="24"/>
        </w:rPr>
        <w:tab/>
      </w:r>
      <w:r w:rsidR="00FF6D55" w:rsidRPr="005C56A2">
        <w:rPr>
          <w:rFonts w:cstheme="minorHAnsi"/>
          <w:sz w:val="24"/>
          <w:szCs w:val="24"/>
        </w:rPr>
        <w:t>C</w:t>
      </w:r>
      <w:r w:rsidR="00A70CEA" w:rsidRPr="005C56A2">
        <w:rPr>
          <w:rFonts w:cstheme="minorHAnsi"/>
          <w:sz w:val="24"/>
          <w:szCs w:val="24"/>
        </w:rPr>
        <w:t>ommittee</w:t>
      </w:r>
      <w:r w:rsidR="002229F8" w:rsidRPr="005C56A2">
        <w:rPr>
          <w:rFonts w:cstheme="minorHAnsi"/>
          <w:sz w:val="24"/>
          <w:szCs w:val="24"/>
        </w:rPr>
        <w:t xml:space="preserve"> meetings</w:t>
      </w:r>
      <w:r w:rsidR="00EA3A8E" w:rsidRPr="005C56A2">
        <w:rPr>
          <w:rFonts w:cstheme="minorHAnsi"/>
          <w:sz w:val="24"/>
          <w:szCs w:val="24"/>
        </w:rPr>
        <w:t>:</w:t>
      </w:r>
      <w:r w:rsidR="00FF6D55" w:rsidRPr="005C56A2">
        <w:rPr>
          <w:rFonts w:cstheme="minorHAnsi"/>
          <w:sz w:val="24"/>
          <w:szCs w:val="24"/>
        </w:rPr>
        <w:t>-</w:t>
      </w:r>
    </w:p>
    <w:p w14:paraId="729912DC" w14:textId="77777777" w:rsidR="00FF6D55" w:rsidRPr="005C56A2" w:rsidRDefault="00FF6D55" w:rsidP="00381BC6">
      <w:pPr>
        <w:spacing w:after="0" w:line="240" w:lineRule="auto"/>
        <w:ind w:left="720" w:hanging="720"/>
        <w:rPr>
          <w:rFonts w:cstheme="minorHAnsi"/>
          <w:sz w:val="24"/>
          <w:szCs w:val="24"/>
        </w:rPr>
      </w:pPr>
    </w:p>
    <w:p w14:paraId="6100D718" w14:textId="4CDE36A6" w:rsidR="00593254" w:rsidRPr="005C56A2" w:rsidRDefault="00FF6D55" w:rsidP="00381BC6">
      <w:pPr>
        <w:spacing w:after="0" w:line="240" w:lineRule="auto"/>
        <w:ind w:left="709" w:hanging="709"/>
        <w:rPr>
          <w:rFonts w:cstheme="minorHAnsi"/>
          <w:sz w:val="24"/>
          <w:szCs w:val="24"/>
        </w:rPr>
      </w:pPr>
      <w:r w:rsidRPr="005C56A2">
        <w:rPr>
          <w:rFonts w:cstheme="minorHAnsi"/>
          <w:sz w:val="24"/>
          <w:szCs w:val="24"/>
        </w:rPr>
        <w:tab/>
      </w:r>
      <w:r w:rsidR="006641A9" w:rsidRPr="005C56A2">
        <w:rPr>
          <w:rFonts w:cstheme="minorHAnsi"/>
          <w:sz w:val="24"/>
          <w:szCs w:val="24"/>
        </w:rPr>
        <w:tab/>
      </w:r>
      <w:r w:rsidR="006641A9" w:rsidRPr="005C56A2">
        <w:rPr>
          <w:rFonts w:cstheme="minorHAnsi"/>
          <w:sz w:val="24"/>
          <w:szCs w:val="24"/>
        </w:rPr>
        <w:tab/>
      </w:r>
      <w:r w:rsidR="0083788D">
        <w:rPr>
          <w:rFonts w:cstheme="minorHAnsi"/>
          <w:sz w:val="24"/>
          <w:szCs w:val="24"/>
        </w:rPr>
        <w:t>8</w:t>
      </w:r>
      <w:r w:rsidR="008E13C9" w:rsidRPr="005C56A2">
        <w:rPr>
          <w:rFonts w:cstheme="minorHAnsi"/>
          <w:sz w:val="24"/>
          <w:szCs w:val="24"/>
        </w:rPr>
        <w:t>.9</w:t>
      </w:r>
      <w:r w:rsidR="002229F8" w:rsidRPr="005C56A2">
        <w:rPr>
          <w:rFonts w:cstheme="minorHAnsi"/>
          <w:sz w:val="24"/>
          <w:szCs w:val="24"/>
        </w:rPr>
        <w:t xml:space="preserve">.1 </w:t>
      </w:r>
      <w:r w:rsidR="004F0605" w:rsidRPr="005C56A2">
        <w:rPr>
          <w:rFonts w:cstheme="minorHAnsi"/>
          <w:sz w:val="24"/>
          <w:szCs w:val="24"/>
        </w:rPr>
        <w:tab/>
      </w:r>
      <w:r w:rsidR="00EA3A8E" w:rsidRPr="005C56A2">
        <w:rPr>
          <w:rFonts w:cstheme="minorHAnsi"/>
          <w:sz w:val="24"/>
          <w:szCs w:val="24"/>
        </w:rPr>
        <w:t>The C</w:t>
      </w:r>
      <w:r w:rsidR="002229F8" w:rsidRPr="005C56A2">
        <w:rPr>
          <w:rFonts w:cstheme="minorHAnsi"/>
          <w:sz w:val="24"/>
          <w:szCs w:val="24"/>
        </w:rPr>
        <w:t>lerk will record</w:t>
      </w:r>
      <w:r w:rsidR="00A70CEA" w:rsidRPr="005C56A2">
        <w:rPr>
          <w:rFonts w:cstheme="minorHAnsi"/>
          <w:sz w:val="24"/>
          <w:szCs w:val="24"/>
        </w:rPr>
        <w:t>:</w:t>
      </w:r>
      <w:r w:rsidRPr="005C56A2">
        <w:rPr>
          <w:rFonts w:cstheme="minorHAnsi"/>
          <w:sz w:val="24"/>
          <w:szCs w:val="24"/>
        </w:rPr>
        <w:t>-</w:t>
      </w:r>
    </w:p>
    <w:p w14:paraId="3DE09E3F" w14:textId="77777777" w:rsidR="00FF6D55" w:rsidRPr="005C56A2" w:rsidRDefault="00FF6D55" w:rsidP="00381BC6">
      <w:pPr>
        <w:spacing w:after="0" w:line="240" w:lineRule="auto"/>
        <w:ind w:left="709" w:hanging="709"/>
        <w:rPr>
          <w:rFonts w:cstheme="minorHAnsi"/>
          <w:sz w:val="24"/>
          <w:szCs w:val="24"/>
        </w:rPr>
      </w:pPr>
    </w:p>
    <w:p w14:paraId="56A855AB" w14:textId="21A37A47" w:rsidR="00593254" w:rsidRPr="005C56A2" w:rsidRDefault="006641A9" w:rsidP="00FF6D55">
      <w:pPr>
        <w:spacing w:after="0" w:line="240" w:lineRule="auto"/>
        <w:ind w:left="1440" w:hanging="22"/>
        <w:rPr>
          <w:rFonts w:cstheme="minorHAnsi"/>
          <w:sz w:val="24"/>
          <w:szCs w:val="24"/>
        </w:rPr>
      </w:pPr>
      <w:r w:rsidRPr="005C56A2">
        <w:rPr>
          <w:rFonts w:cstheme="minorHAnsi"/>
          <w:sz w:val="24"/>
          <w:szCs w:val="24"/>
        </w:rPr>
        <w:tab/>
      </w:r>
      <w:r w:rsidRPr="005C56A2">
        <w:rPr>
          <w:rFonts w:cstheme="minorHAnsi"/>
          <w:sz w:val="24"/>
          <w:szCs w:val="24"/>
        </w:rPr>
        <w:tab/>
      </w:r>
      <w:r w:rsidR="00593254" w:rsidRPr="005C56A2">
        <w:rPr>
          <w:rFonts w:cstheme="minorHAnsi"/>
          <w:sz w:val="24"/>
          <w:szCs w:val="24"/>
        </w:rPr>
        <w:t xml:space="preserve">- </w:t>
      </w:r>
      <w:r w:rsidR="002229F8" w:rsidRPr="005C56A2">
        <w:rPr>
          <w:rFonts w:cstheme="minorHAnsi"/>
          <w:sz w:val="24"/>
          <w:szCs w:val="24"/>
        </w:rPr>
        <w:t>attendance at meetings</w:t>
      </w:r>
      <w:r w:rsidR="00FF6D55" w:rsidRPr="005C56A2">
        <w:rPr>
          <w:rFonts w:cstheme="minorHAnsi"/>
          <w:sz w:val="24"/>
          <w:szCs w:val="24"/>
        </w:rPr>
        <w:t>;</w:t>
      </w:r>
    </w:p>
    <w:p w14:paraId="0280268F" w14:textId="0C7DAFFF" w:rsidR="00593254" w:rsidRPr="005C56A2" w:rsidRDefault="006641A9" w:rsidP="00FF6D55">
      <w:pPr>
        <w:spacing w:after="0" w:line="240" w:lineRule="auto"/>
        <w:ind w:left="1440" w:hanging="22"/>
        <w:rPr>
          <w:rFonts w:cstheme="minorHAnsi"/>
          <w:sz w:val="24"/>
          <w:szCs w:val="24"/>
        </w:rPr>
      </w:pPr>
      <w:r w:rsidRPr="005C56A2">
        <w:rPr>
          <w:rFonts w:cstheme="minorHAnsi"/>
          <w:sz w:val="24"/>
          <w:szCs w:val="24"/>
        </w:rPr>
        <w:tab/>
      </w:r>
      <w:r w:rsidRPr="005C56A2">
        <w:rPr>
          <w:rFonts w:cstheme="minorHAnsi"/>
          <w:sz w:val="24"/>
          <w:szCs w:val="24"/>
        </w:rPr>
        <w:tab/>
      </w:r>
      <w:r w:rsidR="00593254" w:rsidRPr="005C56A2">
        <w:rPr>
          <w:rFonts w:cstheme="minorHAnsi"/>
          <w:sz w:val="24"/>
          <w:szCs w:val="24"/>
        </w:rPr>
        <w:t>- i</w:t>
      </w:r>
      <w:r w:rsidR="002229F8" w:rsidRPr="005C56A2">
        <w:rPr>
          <w:rFonts w:cstheme="minorHAnsi"/>
          <w:sz w:val="24"/>
          <w:szCs w:val="24"/>
        </w:rPr>
        <w:t>ssues discussed</w:t>
      </w:r>
      <w:r w:rsidR="00FF6D55" w:rsidRPr="005C56A2">
        <w:rPr>
          <w:rFonts w:cstheme="minorHAnsi"/>
          <w:sz w:val="24"/>
          <w:szCs w:val="24"/>
        </w:rPr>
        <w:t>;</w:t>
      </w:r>
      <w:r w:rsidR="002229F8" w:rsidRPr="005C56A2">
        <w:rPr>
          <w:rFonts w:cstheme="minorHAnsi"/>
          <w:sz w:val="24"/>
          <w:szCs w:val="24"/>
        </w:rPr>
        <w:t xml:space="preserve"> </w:t>
      </w:r>
    </w:p>
    <w:p w14:paraId="17E63E2B" w14:textId="36CB8096" w:rsidR="00593254" w:rsidRPr="005C56A2" w:rsidRDefault="006641A9" w:rsidP="00FF6D55">
      <w:pPr>
        <w:spacing w:after="0" w:line="240" w:lineRule="auto"/>
        <w:ind w:left="1440" w:hanging="22"/>
        <w:rPr>
          <w:rFonts w:cstheme="minorHAnsi"/>
          <w:sz w:val="24"/>
          <w:szCs w:val="24"/>
        </w:rPr>
      </w:pPr>
      <w:r w:rsidRPr="005C56A2">
        <w:rPr>
          <w:rFonts w:cstheme="minorHAnsi"/>
          <w:sz w:val="24"/>
          <w:szCs w:val="24"/>
        </w:rPr>
        <w:tab/>
      </w:r>
      <w:r w:rsidRPr="005C56A2">
        <w:rPr>
          <w:rFonts w:cstheme="minorHAnsi"/>
          <w:sz w:val="24"/>
          <w:szCs w:val="24"/>
        </w:rPr>
        <w:tab/>
      </w:r>
      <w:r w:rsidR="00593254" w:rsidRPr="005C56A2">
        <w:rPr>
          <w:rFonts w:cstheme="minorHAnsi"/>
          <w:sz w:val="24"/>
          <w:szCs w:val="24"/>
        </w:rPr>
        <w:t>- questions raised</w:t>
      </w:r>
      <w:r w:rsidR="00FF6D55" w:rsidRPr="005C56A2">
        <w:rPr>
          <w:rFonts w:cstheme="minorHAnsi"/>
          <w:sz w:val="24"/>
          <w:szCs w:val="24"/>
        </w:rPr>
        <w:t>;</w:t>
      </w:r>
    </w:p>
    <w:p w14:paraId="2152C433" w14:textId="75EB725D" w:rsidR="00593254" w:rsidRPr="005C56A2" w:rsidRDefault="006641A9" w:rsidP="00FF6D55">
      <w:pPr>
        <w:spacing w:after="0" w:line="240" w:lineRule="auto"/>
        <w:ind w:left="1440" w:hanging="22"/>
        <w:rPr>
          <w:rFonts w:cstheme="minorHAnsi"/>
          <w:sz w:val="24"/>
          <w:szCs w:val="24"/>
        </w:rPr>
      </w:pPr>
      <w:r w:rsidRPr="005C56A2">
        <w:rPr>
          <w:rFonts w:cstheme="minorHAnsi"/>
          <w:sz w:val="24"/>
          <w:szCs w:val="24"/>
        </w:rPr>
        <w:tab/>
      </w:r>
      <w:r w:rsidRPr="005C56A2">
        <w:rPr>
          <w:rFonts w:cstheme="minorHAnsi"/>
          <w:sz w:val="24"/>
          <w:szCs w:val="24"/>
        </w:rPr>
        <w:tab/>
      </w:r>
      <w:r w:rsidR="00593254" w:rsidRPr="005C56A2">
        <w:rPr>
          <w:rFonts w:cstheme="minorHAnsi"/>
          <w:sz w:val="24"/>
          <w:szCs w:val="24"/>
        </w:rPr>
        <w:t xml:space="preserve">- </w:t>
      </w:r>
      <w:r w:rsidR="002229F8" w:rsidRPr="005C56A2">
        <w:rPr>
          <w:rFonts w:cstheme="minorHAnsi"/>
          <w:sz w:val="24"/>
          <w:szCs w:val="24"/>
        </w:rPr>
        <w:t>recommendations</w:t>
      </w:r>
      <w:r w:rsidR="00FF6D55" w:rsidRPr="005C56A2">
        <w:rPr>
          <w:rFonts w:cstheme="minorHAnsi"/>
          <w:sz w:val="24"/>
          <w:szCs w:val="24"/>
        </w:rPr>
        <w:t>;</w:t>
      </w:r>
    </w:p>
    <w:p w14:paraId="36BA234E" w14:textId="671DB774" w:rsidR="00593254" w:rsidRPr="005C56A2" w:rsidRDefault="006641A9" w:rsidP="00FF6D55">
      <w:pPr>
        <w:spacing w:after="0" w:line="240" w:lineRule="auto"/>
        <w:ind w:left="1440" w:hanging="22"/>
        <w:rPr>
          <w:rFonts w:cstheme="minorHAnsi"/>
          <w:sz w:val="24"/>
          <w:szCs w:val="24"/>
        </w:rPr>
      </w:pPr>
      <w:r w:rsidRPr="005C56A2">
        <w:rPr>
          <w:rFonts w:cstheme="minorHAnsi"/>
          <w:sz w:val="24"/>
          <w:szCs w:val="24"/>
        </w:rPr>
        <w:tab/>
      </w:r>
      <w:r w:rsidRPr="005C56A2">
        <w:rPr>
          <w:rFonts w:cstheme="minorHAnsi"/>
          <w:sz w:val="24"/>
          <w:szCs w:val="24"/>
        </w:rPr>
        <w:tab/>
      </w:r>
      <w:r w:rsidR="00593254" w:rsidRPr="005C56A2">
        <w:rPr>
          <w:rFonts w:cstheme="minorHAnsi"/>
          <w:sz w:val="24"/>
          <w:szCs w:val="24"/>
        </w:rPr>
        <w:t xml:space="preserve">- </w:t>
      </w:r>
      <w:r w:rsidR="002229F8" w:rsidRPr="005C56A2">
        <w:rPr>
          <w:rFonts w:cstheme="minorHAnsi"/>
          <w:sz w:val="24"/>
          <w:szCs w:val="24"/>
        </w:rPr>
        <w:t>decisions</w:t>
      </w:r>
      <w:r w:rsidR="00FF6D55" w:rsidRPr="005C56A2">
        <w:rPr>
          <w:rFonts w:cstheme="minorHAnsi"/>
          <w:sz w:val="24"/>
          <w:szCs w:val="24"/>
        </w:rPr>
        <w:t>.</w:t>
      </w:r>
      <w:r w:rsidR="002229F8" w:rsidRPr="005C56A2">
        <w:rPr>
          <w:rFonts w:cstheme="minorHAnsi"/>
          <w:sz w:val="24"/>
          <w:szCs w:val="24"/>
        </w:rPr>
        <w:t xml:space="preserve"> </w:t>
      </w:r>
    </w:p>
    <w:p w14:paraId="118A4E8E" w14:textId="77777777" w:rsidR="00B82A83" w:rsidRPr="005C56A2" w:rsidRDefault="00B82A83" w:rsidP="00381BC6">
      <w:pPr>
        <w:spacing w:after="0" w:line="240" w:lineRule="auto"/>
        <w:ind w:left="1440" w:hanging="731"/>
        <w:rPr>
          <w:rFonts w:cstheme="minorHAnsi"/>
          <w:sz w:val="24"/>
          <w:szCs w:val="24"/>
        </w:rPr>
      </w:pPr>
    </w:p>
    <w:p w14:paraId="1E88CE7E" w14:textId="461AB9B2" w:rsidR="002229F8" w:rsidRPr="005C56A2" w:rsidRDefault="00FF6D55" w:rsidP="00381BC6">
      <w:pPr>
        <w:spacing w:after="0" w:line="240" w:lineRule="auto"/>
        <w:ind w:left="709" w:hanging="709"/>
        <w:rPr>
          <w:rFonts w:cstheme="minorHAnsi"/>
          <w:sz w:val="24"/>
          <w:szCs w:val="24"/>
        </w:rPr>
      </w:pPr>
      <w:r w:rsidRPr="005C56A2">
        <w:rPr>
          <w:rFonts w:cstheme="minorHAnsi"/>
          <w:sz w:val="24"/>
          <w:szCs w:val="24"/>
        </w:rPr>
        <w:tab/>
      </w:r>
      <w:r w:rsidR="006641A9" w:rsidRPr="005C56A2">
        <w:rPr>
          <w:rFonts w:cstheme="minorHAnsi"/>
          <w:sz w:val="24"/>
          <w:szCs w:val="24"/>
        </w:rPr>
        <w:tab/>
      </w:r>
      <w:r w:rsidR="006641A9" w:rsidRPr="005C56A2">
        <w:rPr>
          <w:rFonts w:cstheme="minorHAnsi"/>
          <w:sz w:val="24"/>
          <w:szCs w:val="24"/>
        </w:rPr>
        <w:tab/>
      </w:r>
      <w:r w:rsidR="0083788D">
        <w:rPr>
          <w:rFonts w:cstheme="minorHAnsi"/>
          <w:sz w:val="24"/>
          <w:szCs w:val="24"/>
        </w:rPr>
        <w:t>8</w:t>
      </w:r>
      <w:r w:rsidR="008E13C9" w:rsidRPr="005C56A2">
        <w:rPr>
          <w:rFonts w:cstheme="minorHAnsi"/>
          <w:sz w:val="24"/>
          <w:szCs w:val="24"/>
        </w:rPr>
        <w:t>.9</w:t>
      </w:r>
      <w:r w:rsidR="00EA3A8E" w:rsidRPr="005C56A2">
        <w:rPr>
          <w:rFonts w:cstheme="minorHAnsi"/>
          <w:sz w:val="24"/>
          <w:szCs w:val="24"/>
        </w:rPr>
        <w:t>.2</w:t>
      </w:r>
      <w:r w:rsidR="00EA3A8E" w:rsidRPr="005C56A2">
        <w:rPr>
          <w:rFonts w:cstheme="minorHAnsi"/>
          <w:sz w:val="24"/>
          <w:szCs w:val="24"/>
        </w:rPr>
        <w:tab/>
      </w:r>
      <w:r w:rsidR="002229F8" w:rsidRPr="005C56A2">
        <w:rPr>
          <w:rFonts w:cstheme="minorHAnsi"/>
          <w:sz w:val="24"/>
          <w:szCs w:val="24"/>
        </w:rPr>
        <w:t xml:space="preserve">The written record will be included in the agenda and papers for </w:t>
      </w:r>
      <w:r w:rsidR="006641A9" w:rsidRPr="005C56A2">
        <w:rPr>
          <w:rFonts w:cstheme="minorHAnsi"/>
          <w:sz w:val="24"/>
          <w:szCs w:val="24"/>
        </w:rPr>
        <w:tab/>
      </w:r>
      <w:r w:rsidR="006641A9" w:rsidRPr="005C56A2">
        <w:rPr>
          <w:rFonts w:cstheme="minorHAnsi"/>
          <w:sz w:val="24"/>
          <w:szCs w:val="24"/>
        </w:rPr>
        <w:tab/>
      </w:r>
      <w:r w:rsidR="006641A9" w:rsidRPr="005C56A2">
        <w:rPr>
          <w:rFonts w:cstheme="minorHAnsi"/>
          <w:sz w:val="24"/>
          <w:szCs w:val="24"/>
        </w:rPr>
        <w:tab/>
      </w:r>
      <w:r w:rsidR="002229F8" w:rsidRPr="005C56A2">
        <w:rPr>
          <w:rFonts w:cstheme="minorHAnsi"/>
          <w:sz w:val="24"/>
          <w:szCs w:val="24"/>
        </w:rPr>
        <w:t>the</w:t>
      </w:r>
      <w:r w:rsidR="006641A9" w:rsidRPr="005C56A2">
        <w:rPr>
          <w:rFonts w:cstheme="minorHAnsi"/>
          <w:sz w:val="24"/>
          <w:szCs w:val="24"/>
        </w:rPr>
        <w:t xml:space="preserve"> </w:t>
      </w:r>
      <w:r w:rsidR="002229F8" w:rsidRPr="005C56A2">
        <w:rPr>
          <w:rFonts w:cstheme="minorHAnsi"/>
          <w:sz w:val="24"/>
          <w:szCs w:val="24"/>
        </w:rPr>
        <w:t>next</w:t>
      </w:r>
      <w:r w:rsidRPr="005C56A2">
        <w:rPr>
          <w:rFonts w:cstheme="minorHAnsi"/>
          <w:sz w:val="24"/>
          <w:szCs w:val="24"/>
        </w:rPr>
        <w:t xml:space="preserve"> </w:t>
      </w:r>
      <w:r w:rsidR="002229F8" w:rsidRPr="005C56A2">
        <w:rPr>
          <w:rFonts w:cstheme="minorHAnsi"/>
          <w:sz w:val="24"/>
          <w:szCs w:val="24"/>
        </w:rPr>
        <w:t>meeting</w:t>
      </w:r>
      <w:r w:rsidR="00593254" w:rsidRPr="005C56A2">
        <w:rPr>
          <w:rFonts w:cstheme="minorHAnsi"/>
          <w:sz w:val="24"/>
          <w:szCs w:val="24"/>
        </w:rPr>
        <w:t xml:space="preserve">; in the case of minutes of Governing </w:t>
      </w:r>
      <w:r w:rsidR="006641A9" w:rsidRPr="005C56A2">
        <w:rPr>
          <w:rFonts w:cstheme="minorHAnsi"/>
          <w:sz w:val="24"/>
          <w:szCs w:val="24"/>
        </w:rPr>
        <w:tab/>
      </w:r>
      <w:r w:rsidR="006641A9" w:rsidRPr="005C56A2">
        <w:rPr>
          <w:rFonts w:cstheme="minorHAnsi"/>
          <w:sz w:val="24"/>
          <w:szCs w:val="24"/>
        </w:rPr>
        <w:tab/>
      </w:r>
      <w:r w:rsidR="006641A9" w:rsidRPr="005C56A2">
        <w:rPr>
          <w:rFonts w:cstheme="minorHAnsi"/>
          <w:sz w:val="24"/>
          <w:szCs w:val="24"/>
        </w:rPr>
        <w:tab/>
      </w:r>
      <w:r w:rsidR="006641A9" w:rsidRPr="005C56A2">
        <w:rPr>
          <w:rFonts w:cstheme="minorHAnsi"/>
          <w:sz w:val="24"/>
          <w:szCs w:val="24"/>
        </w:rPr>
        <w:tab/>
      </w:r>
      <w:r w:rsidR="00593254" w:rsidRPr="005C56A2">
        <w:rPr>
          <w:rFonts w:cstheme="minorHAnsi"/>
          <w:sz w:val="24"/>
          <w:szCs w:val="24"/>
        </w:rPr>
        <w:t xml:space="preserve">Body meetings, these will be presented at the next </w:t>
      </w:r>
      <w:r w:rsidR="006641A9" w:rsidRPr="005C56A2">
        <w:rPr>
          <w:rFonts w:cstheme="minorHAnsi"/>
          <w:sz w:val="24"/>
          <w:szCs w:val="24"/>
        </w:rPr>
        <w:tab/>
      </w:r>
      <w:r w:rsidR="006641A9" w:rsidRPr="005C56A2">
        <w:rPr>
          <w:rFonts w:cstheme="minorHAnsi"/>
          <w:sz w:val="24"/>
          <w:szCs w:val="24"/>
        </w:rPr>
        <w:tab/>
      </w:r>
      <w:r w:rsidR="006641A9" w:rsidRPr="005C56A2">
        <w:rPr>
          <w:rFonts w:cstheme="minorHAnsi"/>
          <w:sz w:val="24"/>
          <w:szCs w:val="24"/>
        </w:rPr>
        <w:tab/>
      </w:r>
      <w:r w:rsidR="006641A9" w:rsidRPr="005C56A2">
        <w:rPr>
          <w:rFonts w:cstheme="minorHAnsi"/>
          <w:sz w:val="24"/>
          <w:szCs w:val="24"/>
        </w:rPr>
        <w:tab/>
      </w:r>
      <w:r w:rsidR="006641A9" w:rsidRPr="005C56A2">
        <w:rPr>
          <w:rFonts w:cstheme="minorHAnsi"/>
          <w:sz w:val="24"/>
          <w:szCs w:val="24"/>
        </w:rPr>
        <w:tab/>
      </w:r>
      <w:r w:rsidR="00593254" w:rsidRPr="005C56A2">
        <w:rPr>
          <w:rFonts w:cstheme="minorHAnsi"/>
          <w:sz w:val="24"/>
          <w:szCs w:val="24"/>
        </w:rPr>
        <w:t>meeting</w:t>
      </w:r>
      <w:r w:rsidR="002229F8" w:rsidRPr="005C56A2">
        <w:rPr>
          <w:rFonts w:cstheme="minorHAnsi"/>
          <w:sz w:val="24"/>
          <w:szCs w:val="24"/>
        </w:rPr>
        <w:t xml:space="preserve"> of the Board of Trustees. </w:t>
      </w:r>
      <w:r w:rsidR="006641A9" w:rsidRPr="005C56A2">
        <w:rPr>
          <w:rFonts w:cstheme="minorHAnsi"/>
          <w:sz w:val="24"/>
          <w:szCs w:val="24"/>
        </w:rPr>
        <w:t xml:space="preserve"> </w:t>
      </w:r>
      <w:r w:rsidR="0055545E" w:rsidRPr="005C56A2">
        <w:rPr>
          <w:rFonts w:cstheme="minorHAnsi"/>
          <w:sz w:val="24"/>
          <w:szCs w:val="24"/>
        </w:rPr>
        <w:t>This is to</w:t>
      </w:r>
      <w:r w:rsidR="00593254" w:rsidRPr="005C56A2">
        <w:rPr>
          <w:rFonts w:cstheme="minorHAnsi"/>
          <w:sz w:val="24"/>
          <w:szCs w:val="24"/>
        </w:rPr>
        <w:t xml:space="preserve"> enable the </w:t>
      </w:r>
      <w:r w:rsidR="006641A9" w:rsidRPr="005C56A2">
        <w:rPr>
          <w:rFonts w:cstheme="minorHAnsi"/>
          <w:sz w:val="24"/>
          <w:szCs w:val="24"/>
        </w:rPr>
        <w:tab/>
      </w:r>
      <w:r w:rsidR="006641A9" w:rsidRPr="005C56A2">
        <w:rPr>
          <w:rFonts w:cstheme="minorHAnsi"/>
          <w:sz w:val="24"/>
          <w:szCs w:val="24"/>
        </w:rPr>
        <w:tab/>
      </w:r>
      <w:r w:rsidR="006641A9" w:rsidRPr="005C56A2">
        <w:rPr>
          <w:rFonts w:cstheme="minorHAnsi"/>
          <w:sz w:val="24"/>
          <w:szCs w:val="24"/>
        </w:rPr>
        <w:tab/>
      </w:r>
      <w:r w:rsidR="006641A9" w:rsidRPr="005C56A2">
        <w:rPr>
          <w:rFonts w:cstheme="minorHAnsi"/>
          <w:sz w:val="24"/>
          <w:szCs w:val="24"/>
        </w:rPr>
        <w:tab/>
      </w:r>
      <w:r w:rsidR="00593254" w:rsidRPr="005C56A2">
        <w:rPr>
          <w:rFonts w:cstheme="minorHAnsi"/>
          <w:sz w:val="24"/>
          <w:szCs w:val="24"/>
        </w:rPr>
        <w:t>Governing Body to</w:t>
      </w:r>
      <w:r w:rsidR="0055545E" w:rsidRPr="005C56A2">
        <w:rPr>
          <w:rFonts w:cstheme="minorHAnsi"/>
          <w:sz w:val="24"/>
          <w:szCs w:val="24"/>
        </w:rPr>
        <w:t xml:space="preserve"> report on the exercise of any </w:t>
      </w:r>
      <w:r w:rsidRPr="005C56A2">
        <w:rPr>
          <w:rFonts w:cstheme="minorHAnsi"/>
          <w:sz w:val="24"/>
          <w:szCs w:val="24"/>
        </w:rPr>
        <w:tab/>
      </w:r>
      <w:r w:rsidR="006641A9" w:rsidRPr="005C56A2">
        <w:rPr>
          <w:rFonts w:cstheme="minorHAnsi"/>
          <w:sz w:val="24"/>
          <w:szCs w:val="24"/>
        </w:rPr>
        <w:tab/>
      </w:r>
      <w:r w:rsidR="006641A9" w:rsidRPr="005C56A2">
        <w:rPr>
          <w:rFonts w:cstheme="minorHAnsi"/>
          <w:sz w:val="24"/>
          <w:szCs w:val="24"/>
        </w:rPr>
        <w:tab/>
      </w:r>
      <w:r w:rsidR="006641A9" w:rsidRPr="005C56A2">
        <w:rPr>
          <w:rFonts w:cstheme="minorHAnsi"/>
          <w:sz w:val="24"/>
          <w:szCs w:val="24"/>
        </w:rPr>
        <w:tab/>
      </w:r>
      <w:r w:rsidRPr="005C56A2">
        <w:rPr>
          <w:rFonts w:cstheme="minorHAnsi"/>
          <w:sz w:val="24"/>
          <w:szCs w:val="24"/>
        </w:rPr>
        <w:tab/>
      </w:r>
      <w:r w:rsidR="0055545E" w:rsidRPr="005C56A2">
        <w:rPr>
          <w:rFonts w:cstheme="minorHAnsi"/>
          <w:sz w:val="24"/>
          <w:szCs w:val="24"/>
        </w:rPr>
        <w:t xml:space="preserve">delegated functions. </w:t>
      </w:r>
    </w:p>
    <w:p w14:paraId="3F241FE5" w14:textId="77777777" w:rsidR="00B51B9E" w:rsidRPr="005C56A2" w:rsidRDefault="00B51B9E" w:rsidP="00381BC6">
      <w:pPr>
        <w:spacing w:after="0" w:line="240" w:lineRule="auto"/>
        <w:ind w:left="1440" w:hanging="720"/>
        <w:rPr>
          <w:rFonts w:cstheme="minorHAnsi"/>
          <w:sz w:val="24"/>
          <w:szCs w:val="24"/>
        </w:rPr>
      </w:pPr>
    </w:p>
    <w:p w14:paraId="67E86AF5" w14:textId="77777777" w:rsidR="00B51B9E" w:rsidRPr="005C56A2" w:rsidRDefault="00B51B9E" w:rsidP="00381BC6">
      <w:pPr>
        <w:spacing w:after="0" w:line="240" w:lineRule="auto"/>
        <w:ind w:left="1440" w:hanging="720"/>
        <w:rPr>
          <w:rFonts w:cstheme="minorHAnsi"/>
          <w:sz w:val="24"/>
          <w:szCs w:val="24"/>
        </w:rPr>
      </w:pPr>
    </w:p>
    <w:p w14:paraId="01F45DA7" w14:textId="77777777" w:rsidR="00B82A83" w:rsidRPr="005C56A2" w:rsidRDefault="00B82A83" w:rsidP="00381BC6">
      <w:pPr>
        <w:spacing w:after="0" w:line="240" w:lineRule="auto"/>
        <w:ind w:left="1440" w:hanging="720"/>
        <w:rPr>
          <w:rFonts w:cstheme="minorHAnsi"/>
          <w:sz w:val="24"/>
          <w:szCs w:val="24"/>
        </w:rPr>
      </w:pPr>
    </w:p>
    <w:p w14:paraId="2F3D220D" w14:textId="77777777" w:rsidR="00FF6D55" w:rsidRPr="005C56A2" w:rsidRDefault="00FF6D55" w:rsidP="00381BC6">
      <w:pPr>
        <w:spacing w:after="0" w:line="240" w:lineRule="auto"/>
        <w:ind w:left="1440" w:hanging="720"/>
        <w:rPr>
          <w:rFonts w:cstheme="minorHAnsi"/>
          <w:sz w:val="24"/>
          <w:szCs w:val="24"/>
        </w:rPr>
      </w:pPr>
    </w:p>
    <w:p w14:paraId="57502729" w14:textId="77777777" w:rsidR="00FF6D55" w:rsidRPr="005C56A2" w:rsidRDefault="00FF6D55" w:rsidP="00381BC6">
      <w:pPr>
        <w:spacing w:after="0" w:line="240" w:lineRule="auto"/>
        <w:ind w:left="1440" w:hanging="720"/>
        <w:rPr>
          <w:rFonts w:cstheme="minorHAnsi"/>
          <w:sz w:val="24"/>
          <w:szCs w:val="24"/>
        </w:rPr>
      </w:pPr>
    </w:p>
    <w:p w14:paraId="38FB32F3" w14:textId="77777777" w:rsidR="00FF6D55" w:rsidRDefault="00FF6D55" w:rsidP="00381BC6">
      <w:pPr>
        <w:spacing w:after="0" w:line="240" w:lineRule="auto"/>
        <w:ind w:left="1440" w:hanging="720"/>
        <w:rPr>
          <w:rFonts w:cstheme="minorHAnsi"/>
          <w:sz w:val="24"/>
          <w:szCs w:val="24"/>
        </w:rPr>
      </w:pPr>
    </w:p>
    <w:p w14:paraId="0A52C3C0" w14:textId="77777777" w:rsidR="0083788D" w:rsidRDefault="0083788D" w:rsidP="00381BC6">
      <w:pPr>
        <w:spacing w:after="0" w:line="240" w:lineRule="auto"/>
        <w:ind w:left="1440" w:hanging="720"/>
        <w:rPr>
          <w:rFonts w:cstheme="minorHAnsi"/>
          <w:sz w:val="24"/>
          <w:szCs w:val="24"/>
        </w:rPr>
      </w:pPr>
    </w:p>
    <w:p w14:paraId="242C4750" w14:textId="77777777" w:rsidR="0083788D" w:rsidRDefault="0083788D" w:rsidP="00381BC6">
      <w:pPr>
        <w:spacing w:after="0" w:line="240" w:lineRule="auto"/>
        <w:ind w:left="1440" w:hanging="720"/>
        <w:rPr>
          <w:rFonts w:cstheme="minorHAnsi"/>
          <w:sz w:val="24"/>
          <w:szCs w:val="24"/>
        </w:rPr>
      </w:pPr>
    </w:p>
    <w:p w14:paraId="51B88222" w14:textId="77777777" w:rsidR="0083788D" w:rsidRDefault="0083788D" w:rsidP="00381BC6">
      <w:pPr>
        <w:spacing w:after="0" w:line="240" w:lineRule="auto"/>
        <w:ind w:left="1440" w:hanging="720"/>
        <w:rPr>
          <w:rFonts w:cstheme="minorHAnsi"/>
          <w:sz w:val="24"/>
          <w:szCs w:val="24"/>
        </w:rPr>
      </w:pPr>
    </w:p>
    <w:p w14:paraId="2E65236D" w14:textId="77777777" w:rsidR="0083788D" w:rsidRDefault="0083788D" w:rsidP="00381BC6">
      <w:pPr>
        <w:spacing w:after="0" w:line="240" w:lineRule="auto"/>
        <w:ind w:left="1440" w:hanging="720"/>
        <w:rPr>
          <w:rFonts w:cstheme="minorHAnsi"/>
          <w:sz w:val="24"/>
          <w:szCs w:val="24"/>
        </w:rPr>
      </w:pPr>
    </w:p>
    <w:p w14:paraId="790CD49A" w14:textId="77777777" w:rsidR="0083788D" w:rsidRDefault="0083788D" w:rsidP="00381BC6">
      <w:pPr>
        <w:spacing w:after="0" w:line="240" w:lineRule="auto"/>
        <w:ind w:left="1440" w:hanging="720"/>
        <w:rPr>
          <w:rFonts w:cstheme="minorHAnsi"/>
          <w:sz w:val="24"/>
          <w:szCs w:val="24"/>
        </w:rPr>
      </w:pPr>
    </w:p>
    <w:p w14:paraId="7C450723" w14:textId="77777777" w:rsidR="0083788D" w:rsidRDefault="0083788D" w:rsidP="00381BC6">
      <w:pPr>
        <w:spacing w:after="0" w:line="240" w:lineRule="auto"/>
        <w:ind w:left="1440" w:hanging="720"/>
        <w:rPr>
          <w:rFonts w:cstheme="minorHAnsi"/>
          <w:sz w:val="24"/>
          <w:szCs w:val="24"/>
        </w:rPr>
      </w:pPr>
    </w:p>
    <w:p w14:paraId="7F2FB8D4" w14:textId="77777777" w:rsidR="0083788D" w:rsidRDefault="0083788D" w:rsidP="00381BC6">
      <w:pPr>
        <w:spacing w:after="0" w:line="240" w:lineRule="auto"/>
        <w:ind w:left="1440" w:hanging="720"/>
        <w:rPr>
          <w:rFonts w:cstheme="minorHAnsi"/>
          <w:sz w:val="24"/>
          <w:szCs w:val="24"/>
        </w:rPr>
      </w:pPr>
    </w:p>
    <w:p w14:paraId="64D2AB9A" w14:textId="77777777" w:rsidR="0083788D" w:rsidRDefault="0083788D" w:rsidP="00381BC6">
      <w:pPr>
        <w:spacing w:after="0" w:line="240" w:lineRule="auto"/>
        <w:ind w:left="1440" w:hanging="720"/>
        <w:rPr>
          <w:rFonts w:cstheme="minorHAnsi"/>
          <w:sz w:val="24"/>
          <w:szCs w:val="24"/>
        </w:rPr>
      </w:pPr>
    </w:p>
    <w:p w14:paraId="010E2644" w14:textId="77777777" w:rsidR="0083788D" w:rsidRDefault="0083788D" w:rsidP="00381BC6">
      <w:pPr>
        <w:spacing w:after="0" w:line="240" w:lineRule="auto"/>
        <w:ind w:left="1440" w:hanging="720"/>
        <w:rPr>
          <w:rFonts w:cstheme="minorHAnsi"/>
          <w:sz w:val="24"/>
          <w:szCs w:val="24"/>
        </w:rPr>
      </w:pPr>
    </w:p>
    <w:p w14:paraId="16DEA0B9" w14:textId="77777777" w:rsidR="0083788D" w:rsidRDefault="0083788D" w:rsidP="00381BC6">
      <w:pPr>
        <w:spacing w:after="0" w:line="240" w:lineRule="auto"/>
        <w:ind w:left="1440" w:hanging="720"/>
        <w:rPr>
          <w:rFonts w:cstheme="minorHAnsi"/>
          <w:sz w:val="24"/>
          <w:szCs w:val="24"/>
        </w:rPr>
      </w:pPr>
    </w:p>
    <w:p w14:paraId="75C89E84" w14:textId="77777777" w:rsidR="0083788D" w:rsidRDefault="0083788D" w:rsidP="00381BC6">
      <w:pPr>
        <w:spacing w:after="0" w:line="240" w:lineRule="auto"/>
        <w:ind w:left="1440" w:hanging="720"/>
        <w:rPr>
          <w:rFonts w:cstheme="minorHAnsi"/>
          <w:sz w:val="24"/>
          <w:szCs w:val="24"/>
        </w:rPr>
      </w:pPr>
    </w:p>
    <w:p w14:paraId="2C7613F8" w14:textId="77777777" w:rsidR="0083788D" w:rsidRDefault="0083788D" w:rsidP="00381BC6">
      <w:pPr>
        <w:spacing w:after="0" w:line="240" w:lineRule="auto"/>
        <w:ind w:left="1440" w:hanging="720"/>
        <w:rPr>
          <w:rFonts w:cstheme="minorHAnsi"/>
          <w:sz w:val="24"/>
          <w:szCs w:val="24"/>
        </w:rPr>
      </w:pPr>
    </w:p>
    <w:p w14:paraId="48E8E371" w14:textId="77777777" w:rsidR="0083788D" w:rsidRDefault="0083788D" w:rsidP="00381BC6">
      <w:pPr>
        <w:spacing w:after="0" w:line="240" w:lineRule="auto"/>
        <w:ind w:left="1440" w:hanging="720"/>
        <w:rPr>
          <w:rFonts w:cstheme="minorHAnsi"/>
          <w:sz w:val="24"/>
          <w:szCs w:val="24"/>
        </w:rPr>
      </w:pPr>
    </w:p>
    <w:p w14:paraId="6435F7EA" w14:textId="77777777" w:rsidR="00AC7BC0" w:rsidRPr="005C56A2" w:rsidRDefault="00AC7BC0" w:rsidP="00381BC6">
      <w:pPr>
        <w:spacing w:after="0" w:line="240" w:lineRule="auto"/>
        <w:rPr>
          <w:rFonts w:cstheme="minorHAnsi"/>
          <w:b/>
          <w:sz w:val="24"/>
          <w:szCs w:val="24"/>
        </w:rPr>
      </w:pPr>
      <w:r w:rsidRPr="005C56A2">
        <w:rPr>
          <w:rFonts w:cstheme="minorHAnsi"/>
          <w:b/>
          <w:sz w:val="24"/>
          <w:szCs w:val="24"/>
        </w:rPr>
        <w:lastRenderedPageBreak/>
        <w:t>APPENDIX 1</w:t>
      </w:r>
    </w:p>
    <w:p w14:paraId="34E4DD2F" w14:textId="77777777" w:rsidR="00FF6D55" w:rsidRPr="005C56A2" w:rsidRDefault="00FF6D55" w:rsidP="00381BC6">
      <w:pPr>
        <w:spacing w:after="0" w:line="240" w:lineRule="auto"/>
        <w:jc w:val="center"/>
        <w:rPr>
          <w:rFonts w:cstheme="minorHAnsi"/>
          <w:b/>
          <w:sz w:val="24"/>
          <w:szCs w:val="24"/>
        </w:rPr>
      </w:pPr>
    </w:p>
    <w:p w14:paraId="0D3721C4" w14:textId="21B15E55" w:rsidR="00F24B8E" w:rsidRPr="005C56A2" w:rsidRDefault="006430E6" w:rsidP="00381BC6">
      <w:pPr>
        <w:spacing w:after="0" w:line="240" w:lineRule="auto"/>
        <w:jc w:val="center"/>
        <w:rPr>
          <w:rFonts w:cstheme="minorHAnsi"/>
          <w:b/>
          <w:sz w:val="24"/>
          <w:szCs w:val="24"/>
        </w:rPr>
      </w:pPr>
      <w:r w:rsidRPr="005C56A2">
        <w:rPr>
          <w:rFonts w:cstheme="minorHAnsi"/>
          <w:b/>
          <w:sz w:val="24"/>
          <w:szCs w:val="24"/>
        </w:rPr>
        <w:t>Governing Body Terms of Reference</w:t>
      </w:r>
    </w:p>
    <w:p w14:paraId="4B0619C2" w14:textId="77777777" w:rsidR="00FF6D55" w:rsidRPr="005C56A2" w:rsidRDefault="00FF6D55" w:rsidP="00381BC6">
      <w:pPr>
        <w:spacing w:after="0" w:line="240" w:lineRule="auto"/>
        <w:jc w:val="center"/>
        <w:rPr>
          <w:rFonts w:cstheme="minorHAnsi"/>
          <w:b/>
          <w:sz w:val="24"/>
          <w:szCs w:val="24"/>
        </w:rPr>
      </w:pPr>
    </w:p>
    <w:p w14:paraId="171719A6" w14:textId="582A277C" w:rsidR="00F24B8E" w:rsidRPr="005C56A2" w:rsidRDefault="00762ECE" w:rsidP="00381BC6">
      <w:pPr>
        <w:spacing w:after="0" w:line="240" w:lineRule="auto"/>
        <w:rPr>
          <w:rFonts w:cstheme="minorHAnsi"/>
          <w:sz w:val="24"/>
          <w:szCs w:val="24"/>
        </w:rPr>
      </w:pPr>
      <w:r w:rsidRPr="005C56A2">
        <w:rPr>
          <w:rFonts w:cstheme="minorHAnsi"/>
          <w:sz w:val="24"/>
          <w:szCs w:val="24"/>
        </w:rPr>
        <w:t xml:space="preserve">The Governing Body </w:t>
      </w:r>
      <w:r w:rsidR="00CC29B8" w:rsidRPr="005C56A2">
        <w:rPr>
          <w:rFonts w:cstheme="minorHAnsi"/>
          <w:sz w:val="24"/>
          <w:szCs w:val="24"/>
        </w:rPr>
        <w:t>monitors the performance</w:t>
      </w:r>
      <w:r w:rsidR="00F24B8E" w:rsidRPr="005C56A2">
        <w:rPr>
          <w:rFonts w:cstheme="minorHAnsi"/>
          <w:sz w:val="24"/>
          <w:szCs w:val="24"/>
        </w:rPr>
        <w:t xml:space="preserve"> of the</w:t>
      </w:r>
      <w:r w:rsidR="00BB0E24" w:rsidRPr="005C56A2">
        <w:rPr>
          <w:rFonts w:cstheme="minorHAnsi"/>
          <w:sz w:val="24"/>
          <w:szCs w:val="24"/>
        </w:rPr>
        <w:t xml:space="preserve"> </w:t>
      </w:r>
      <w:r w:rsidR="00FF6D55" w:rsidRPr="005C56A2">
        <w:rPr>
          <w:rFonts w:cstheme="minorHAnsi"/>
          <w:sz w:val="24"/>
          <w:szCs w:val="24"/>
        </w:rPr>
        <w:t>S</w:t>
      </w:r>
      <w:r w:rsidR="00AC7BC0" w:rsidRPr="005C56A2">
        <w:rPr>
          <w:rFonts w:cstheme="minorHAnsi"/>
          <w:sz w:val="24"/>
          <w:szCs w:val="24"/>
        </w:rPr>
        <w:t>chool</w:t>
      </w:r>
      <w:r w:rsidR="00C45332" w:rsidRPr="005C56A2">
        <w:rPr>
          <w:rFonts w:cstheme="minorHAnsi"/>
          <w:sz w:val="24"/>
          <w:szCs w:val="24"/>
        </w:rPr>
        <w:t xml:space="preserve"> </w:t>
      </w:r>
      <w:r w:rsidR="00FF6D55" w:rsidRPr="005C56A2">
        <w:rPr>
          <w:rFonts w:cstheme="minorHAnsi"/>
          <w:sz w:val="24"/>
          <w:szCs w:val="24"/>
        </w:rPr>
        <w:t>and the S</w:t>
      </w:r>
      <w:r w:rsidR="00C45332" w:rsidRPr="005C56A2">
        <w:rPr>
          <w:rFonts w:cstheme="minorHAnsi"/>
          <w:sz w:val="24"/>
          <w:szCs w:val="24"/>
        </w:rPr>
        <w:t>i</w:t>
      </w:r>
      <w:r w:rsidR="00FF6D55" w:rsidRPr="005C56A2">
        <w:rPr>
          <w:rFonts w:cstheme="minorHAnsi"/>
          <w:sz w:val="24"/>
          <w:szCs w:val="24"/>
        </w:rPr>
        <w:t>xth Form (‘the S</w:t>
      </w:r>
      <w:r w:rsidR="00C45332" w:rsidRPr="005C56A2">
        <w:rPr>
          <w:rFonts w:cstheme="minorHAnsi"/>
          <w:sz w:val="24"/>
          <w:szCs w:val="24"/>
        </w:rPr>
        <w:t>chool’)</w:t>
      </w:r>
      <w:r w:rsidR="004D0BAB" w:rsidRPr="005C56A2">
        <w:rPr>
          <w:rFonts w:cstheme="minorHAnsi"/>
          <w:sz w:val="24"/>
          <w:szCs w:val="24"/>
        </w:rPr>
        <w:t>.  Its duties are</w:t>
      </w:r>
      <w:r w:rsidR="00C45332" w:rsidRPr="005C56A2">
        <w:rPr>
          <w:rFonts w:cstheme="minorHAnsi"/>
          <w:sz w:val="24"/>
          <w:szCs w:val="24"/>
        </w:rPr>
        <w:t>:</w:t>
      </w:r>
      <w:r w:rsidR="00FF6D55" w:rsidRPr="005C56A2">
        <w:rPr>
          <w:rFonts w:cstheme="minorHAnsi"/>
          <w:sz w:val="24"/>
          <w:szCs w:val="24"/>
        </w:rPr>
        <w:t>-</w:t>
      </w:r>
    </w:p>
    <w:p w14:paraId="3265FE92" w14:textId="77777777" w:rsidR="00FF6D55" w:rsidRPr="005C56A2" w:rsidRDefault="00FF6D55" w:rsidP="00381BC6">
      <w:pPr>
        <w:spacing w:after="0" w:line="240" w:lineRule="auto"/>
        <w:rPr>
          <w:rFonts w:cstheme="minorHAnsi"/>
          <w:sz w:val="24"/>
          <w:szCs w:val="24"/>
        </w:rPr>
      </w:pPr>
    </w:p>
    <w:p w14:paraId="4A99E847" w14:textId="3886A2B2" w:rsidR="00BB0E24" w:rsidRPr="005C56A2" w:rsidRDefault="00BB0E24" w:rsidP="00227EC5">
      <w:pPr>
        <w:pStyle w:val="ListParagraph"/>
        <w:numPr>
          <w:ilvl w:val="0"/>
          <w:numId w:val="5"/>
        </w:numPr>
        <w:spacing w:after="0" w:line="240" w:lineRule="auto"/>
        <w:rPr>
          <w:rFonts w:cstheme="minorHAnsi"/>
          <w:sz w:val="24"/>
          <w:szCs w:val="24"/>
        </w:rPr>
      </w:pPr>
      <w:r w:rsidRPr="005C56A2">
        <w:rPr>
          <w:rFonts w:cstheme="minorHAnsi"/>
          <w:sz w:val="24"/>
          <w:szCs w:val="24"/>
        </w:rPr>
        <w:t xml:space="preserve">To implement </w:t>
      </w:r>
      <w:r w:rsidR="005B6E3F" w:rsidRPr="005C56A2">
        <w:rPr>
          <w:rFonts w:cstheme="minorHAnsi"/>
          <w:sz w:val="24"/>
          <w:szCs w:val="24"/>
        </w:rPr>
        <w:t xml:space="preserve">the </w:t>
      </w:r>
      <w:r w:rsidRPr="005C56A2">
        <w:rPr>
          <w:rFonts w:cstheme="minorHAnsi"/>
          <w:sz w:val="24"/>
          <w:szCs w:val="24"/>
        </w:rPr>
        <w:t>Trust’s decisions</w:t>
      </w:r>
      <w:r w:rsidR="00FF6D55" w:rsidRPr="005C56A2">
        <w:rPr>
          <w:rFonts w:cstheme="minorHAnsi"/>
          <w:sz w:val="24"/>
          <w:szCs w:val="24"/>
        </w:rPr>
        <w:t>;</w:t>
      </w:r>
    </w:p>
    <w:p w14:paraId="6CA1677C" w14:textId="77777777" w:rsidR="00AE0121" w:rsidRPr="005C56A2" w:rsidRDefault="00AE0121" w:rsidP="00381BC6">
      <w:pPr>
        <w:pStyle w:val="ListParagraph"/>
        <w:spacing w:after="0" w:line="240" w:lineRule="auto"/>
        <w:rPr>
          <w:rFonts w:cstheme="minorHAnsi"/>
          <w:sz w:val="24"/>
          <w:szCs w:val="24"/>
        </w:rPr>
      </w:pPr>
    </w:p>
    <w:p w14:paraId="7FE13543" w14:textId="66C12766" w:rsidR="00BB0E24" w:rsidRPr="005C56A2" w:rsidRDefault="00BB0E24" w:rsidP="00227EC5">
      <w:pPr>
        <w:pStyle w:val="ListParagraph"/>
        <w:numPr>
          <w:ilvl w:val="0"/>
          <w:numId w:val="5"/>
        </w:numPr>
        <w:spacing w:after="0" w:line="240" w:lineRule="auto"/>
        <w:rPr>
          <w:rFonts w:cstheme="minorHAnsi"/>
          <w:sz w:val="24"/>
          <w:szCs w:val="24"/>
        </w:rPr>
      </w:pPr>
      <w:r w:rsidRPr="005C56A2">
        <w:rPr>
          <w:rFonts w:cstheme="minorHAnsi"/>
          <w:sz w:val="24"/>
          <w:szCs w:val="24"/>
        </w:rPr>
        <w:t>To monitor standards of teaching and learning and review student progress through the scrutiny of data and analysis of the school’s performance against national performance measures</w:t>
      </w:r>
      <w:r w:rsidR="00FF6D55" w:rsidRPr="005C56A2">
        <w:rPr>
          <w:rFonts w:cstheme="minorHAnsi"/>
          <w:sz w:val="24"/>
          <w:szCs w:val="24"/>
        </w:rPr>
        <w:t>;</w:t>
      </w:r>
      <w:r w:rsidR="00AE0121" w:rsidRPr="005C56A2">
        <w:rPr>
          <w:rFonts w:cstheme="minorHAnsi"/>
          <w:sz w:val="24"/>
          <w:szCs w:val="24"/>
        </w:rPr>
        <w:t xml:space="preserve"> </w:t>
      </w:r>
    </w:p>
    <w:p w14:paraId="070BF9A9" w14:textId="77777777" w:rsidR="00AE0121" w:rsidRPr="005C56A2" w:rsidRDefault="00AE0121" w:rsidP="00381BC6">
      <w:pPr>
        <w:pStyle w:val="ListParagraph"/>
        <w:spacing w:after="0" w:line="240" w:lineRule="auto"/>
        <w:rPr>
          <w:rFonts w:cstheme="minorHAnsi"/>
          <w:sz w:val="24"/>
          <w:szCs w:val="24"/>
        </w:rPr>
      </w:pPr>
    </w:p>
    <w:p w14:paraId="42A87288" w14:textId="006CF27B" w:rsidR="00BB0E24" w:rsidRPr="005C56A2" w:rsidRDefault="004D0BAB" w:rsidP="00227EC5">
      <w:pPr>
        <w:pStyle w:val="ListParagraph"/>
        <w:numPr>
          <w:ilvl w:val="0"/>
          <w:numId w:val="5"/>
        </w:numPr>
        <w:spacing w:after="0" w:line="240" w:lineRule="auto"/>
        <w:rPr>
          <w:rFonts w:cstheme="minorHAnsi"/>
          <w:sz w:val="24"/>
          <w:szCs w:val="24"/>
        </w:rPr>
      </w:pPr>
      <w:r w:rsidRPr="005C56A2">
        <w:rPr>
          <w:rFonts w:cstheme="minorHAnsi"/>
          <w:sz w:val="24"/>
          <w:szCs w:val="24"/>
        </w:rPr>
        <w:t xml:space="preserve">To monitor </w:t>
      </w:r>
      <w:r w:rsidR="00BB0E24" w:rsidRPr="005C56A2">
        <w:rPr>
          <w:rFonts w:cstheme="minorHAnsi"/>
          <w:sz w:val="24"/>
          <w:szCs w:val="24"/>
        </w:rPr>
        <w:t xml:space="preserve">curriculum delivery and </w:t>
      </w:r>
      <w:r w:rsidRPr="005C56A2">
        <w:rPr>
          <w:rFonts w:cstheme="minorHAnsi"/>
          <w:sz w:val="24"/>
          <w:szCs w:val="24"/>
        </w:rPr>
        <w:t>implementation of</w:t>
      </w:r>
      <w:r w:rsidR="006430E6" w:rsidRPr="005C56A2">
        <w:rPr>
          <w:rFonts w:cstheme="minorHAnsi"/>
          <w:sz w:val="24"/>
          <w:szCs w:val="24"/>
        </w:rPr>
        <w:t xml:space="preserve"> </w:t>
      </w:r>
      <w:r w:rsidR="00BB0E24" w:rsidRPr="005C56A2">
        <w:rPr>
          <w:rFonts w:cstheme="minorHAnsi"/>
          <w:sz w:val="24"/>
          <w:szCs w:val="24"/>
        </w:rPr>
        <w:t>all linked policies</w:t>
      </w:r>
      <w:r w:rsidR="00FF6D55" w:rsidRPr="005C56A2">
        <w:rPr>
          <w:rFonts w:cstheme="minorHAnsi"/>
          <w:sz w:val="24"/>
          <w:szCs w:val="24"/>
        </w:rPr>
        <w:t xml:space="preserve"> and review the S</w:t>
      </w:r>
      <w:r w:rsidR="00C45332" w:rsidRPr="005C56A2">
        <w:rPr>
          <w:rFonts w:cstheme="minorHAnsi"/>
          <w:sz w:val="24"/>
          <w:szCs w:val="24"/>
        </w:rPr>
        <w:t>chool’s provision for students’ spiritual, moral, cultural, mental and physical development</w:t>
      </w:r>
      <w:r w:rsidR="00FF6D55" w:rsidRPr="005C56A2">
        <w:rPr>
          <w:rFonts w:cstheme="minorHAnsi"/>
          <w:sz w:val="24"/>
          <w:szCs w:val="24"/>
        </w:rPr>
        <w:t>;</w:t>
      </w:r>
      <w:r w:rsidR="00AE0121" w:rsidRPr="005C56A2">
        <w:rPr>
          <w:rFonts w:cstheme="minorHAnsi"/>
          <w:sz w:val="24"/>
          <w:szCs w:val="24"/>
        </w:rPr>
        <w:t xml:space="preserve"> </w:t>
      </w:r>
    </w:p>
    <w:p w14:paraId="3CF2F051" w14:textId="77777777" w:rsidR="00AE0121" w:rsidRPr="005C56A2" w:rsidRDefault="00AE0121" w:rsidP="00381BC6">
      <w:pPr>
        <w:pStyle w:val="ListParagraph"/>
        <w:spacing w:after="0" w:line="240" w:lineRule="auto"/>
        <w:rPr>
          <w:rFonts w:cstheme="minorHAnsi"/>
          <w:sz w:val="24"/>
          <w:szCs w:val="24"/>
        </w:rPr>
      </w:pPr>
    </w:p>
    <w:p w14:paraId="60EA55F3" w14:textId="029853D9" w:rsidR="00DA7BE4" w:rsidRPr="005C56A2" w:rsidRDefault="00BB0E24" w:rsidP="00227EC5">
      <w:pPr>
        <w:pStyle w:val="ListParagraph"/>
        <w:numPr>
          <w:ilvl w:val="0"/>
          <w:numId w:val="5"/>
        </w:numPr>
        <w:spacing w:after="0" w:line="240" w:lineRule="auto"/>
        <w:rPr>
          <w:rFonts w:cstheme="minorHAnsi"/>
          <w:sz w:val="24"/>
          <w:szCs w:val="24"/>
        </w:rPr>
      </w:pPr>
      <w:r w:rsidRPr="005C56A2">
        <w:rPr>
          <w:rFonts w:cstheme="minorHAnsi"/>
          <w:sz w:val="24"/>
          <w:szCs w:val="24"/>
        </w:rPr>
        <w:t>To monitor the implementation of the School Improvement Plan</w:t>
      </w:r>
      <w:r w:rsidR="00FF6D55" w:rsidRPr="005C56A2">
        <w:rPr>
          <w:rFonts w:cstheme="minorHAnsi"/>
          <w:sz w:val="24"/>
          <w:szCs w:val="24"/>
        </w:rPr>
        <w:t>;</w:t>
      </w:r>
      <w:r w:rsidRPr="005C56A2">
        <w:rPr>
          <w:rFonts w:cstheme="minorHAnsi"/>
          <w:sz w:val="24"/>
          <w:szCs w:val="24"/>
        </w:rPr>
        <w:t xml:space="preserve"> </w:t>
      </w:r>
    </w:p>
    <w:p w14:paraId="734FDB04" w14:textId="77777777" w:rsidR="00AE0121" w:rsidRPr="005C56A2" w:rsidRDefault="00AE0121" w:rsidP="00381BC6">
      <w:pPr>
        <w:pStyle w:val="ListParagraph"/>
        <w:spacing w:after="0" w:line="240" w:lineRule="auto"/>
        <w:rPr>
          <w:rFonts w:cstheme="minorHAnsi"/>
          <w:sz w:val="24"/>
          <w:szCs w:val="24"/>
        </w:rPr>
      </w:pPr>
    </w:p>
    <w:p w14:paraId="6F97652F" w14:textId="2ECA747F" w:rsidR="00DA7BE4" w:rsidRPr="005C56A2" w:rsidRDefault="00BB0E24" w:rsidP="00227EC5">
      <w:pPr>
        <w:pStyle w:val="ListParagraph"/>
        <w:numPr>
          <w:ilvl w:val="0"/>
          <w:numId w:val="5"/>
        </w:numPr>
        <w:spacing w:after="0" w:line="240" w:lineRule="auto"/>
        <w:rPr>
          <w:rFonts w:cstheme="minorHAnsi"/>
          <w:sz w:val="24"/>
          <w:szCs w:val="24"/>
        </w:rPr>
      </w:pPr>
      <w:r w:rsidRPr="005C56A2">
        <w:rPr>
          <w:rFonts w:cstheme="minorHAnsi"/>
          <w:sz w:val="24"/>
          <w:szCs w:val="24"/>
        </w:rPr>
        <w:t>To revie</w:t>
      </w:r>
      <w:r w:rsidR="00FF6D55" w:rsidRPr="005C56A2">
        <w:rPr>
          <w:rFonts w:cstheme="minorHAnsi"/>
          <w:sz w:val="24"/>
          <w:szCs w:val="24"/>
        </w:rPr>
        <w:t>w and update the S</w:t>
      </w:r>
      <w:r w:rsidRPr="005C56A2">
        <w:rPr>
          <w:rFonts w:cstheme="minorHAnsi"/>
          <w:sz w:val="24"/>
          <w:szCs w:val="24"/>
        </w:rPr>
        <w:t>chool’s self-evaluation form (SEF)</w:t>
      </w:r>
      <w:r w:rsidR="00FF6D55" w:rsidRPr="005C56A2">
        <w:rPr>
          <w:rFonts w:cstheme="minorHAnsi"/>
          <w:sz w:val="24"/>
          <w:szCs w:val="24"/>
        </w:rPr>
        <w:t>;</w:t>
      </w:r>
    </w:p>
    <w:p w14:paraId="55C2B068" w14:textId="77777777" w:rsidR="00AE0121" w:rsidRPr="005C56A2" w:rsidRDefault="00AE0121" w:rsidP="00381BC6">
      <w:pPr>
        <w:pStyle w:val="ListParagraph"/>
        <w:spacing w:after="0" w:line="240" w:lineRule="auto"/>
        <w:rPr>
          <w:rFonts w:cstheme="minorHAnsi"/>
          <w:sz w:val="24"/>
          <w:szCs w:val="24"/>
        </w:rPr>
      </w:pPr>
    </w:p>
    <w:p w14:paraId="275459DB" w14:textId="788C8FB1" w:rsidR="00DA7BE4" w:rsidRPr="005C56A2" w:rsidRDefault="004D0BAB" w:rsidP="00227EC5">
      <w:pPr>
        <w:pStyle w:val="ListParagraph"/>
        <w:numPr>
          <w:ilvl w:val="0"/>
          <w:numId w:val="5"/>
        </w:numPr>
        <w:spacing w:after="0" w:line="240" w:lineRule="auto"/>
        <w:rPr>
          <w:rFonts w:cstheme="minorHAnsi"/>
          <w:sz w:val="24"/>
          <w:szCs w:val="24"/>
        </w:rPr>
      </w:pPr>
      <w:r w:rsidRPr="005C56A2">
        <w:rPr>
          <w:rFonts w:cstheme="minorHAnsi"/>
          <w:sz w:val="24"/>
          <w:szCs w:val="24"/>
        </w:rPr>
        <w:t>To hold</w:t>
      </w:r>
      <w:r w:rsidR="00FF6D55" w:rsidRPr="005C56A2">
        <w:rPr>
          <w:rFonts w:cstheme="minorHAnsi"/>
          <w:sz w:val="24"/>
          <w:szCs w:val="24"/>
        </w:rPr>
        <w:t xml:space="preserve"> the Senior L</w:t>
      </w:r>
      <w:r w:rsidR="00762ECE" w:rsidRPr="005C56A2">
        <w:rPr>
          <w:rFonts w:cstheme="minorHAnsi"/>
          <w:sz w:val="24"/>
          <w:szCs w:val="24"/>
        </w:rPr>
        <w:t xml:space="preserve">eadership team to account for performance of the </w:t>
      </w:r>
      <w:r w:rsidR="00B43231" w:rsidRPr="005C56A2">
        <w:rPr>
          <w:rFonts w:cstheme="minorHAnsi"/>
          <w:sz w:val="24"/>
          <w:szCs w:val="24"/>
        </w:rPr>
        <w:t>S</w:t>
      </w:r>
      <w:r w:rsidR="00BB0E24" w:rsidRPr="005C56A2">
        <w:rPr>
          <w:rFonts w:cstheme="minorHAnsi"/>
          <w:sz w:val="24"/>
          <w:szCs w:val="24"/>
        </w:rPr>
        <w:t xml:space="preserve">chool </w:t>
      </w:r>
      <w:r w:rsidR="00CC29B8" w:rsidRPr="005C56A2">
        <w:rPr>
          <w:rFonts w:cstheme="minorHAnsi"/>
          <w:sz w:val="24"/>
          <w:szCs w:val="24"/>
        </w:rPr>
        <w:t>with reference to any KPI</w:t>
      </w:r>
      <w:r w:rsidR="00B43231" w:rsidRPr="005C56A2">
        <w:rPr>
          <w:rFonts w:cstheme="minorHAnsi"/>
          <w:sz w:val="24"/>
          <w:szCs w:val="24"/>
        </w:rPr>
        <w:t>’</w:t>
      </w:r>
      <w:r w:rsidR="00CC29B8" w:rsidRPr="005C56A2">
        <w:rPr>
          <w:rFonts w:cstheme="minorHAnsi"/>
          <w:sz w:val="24"/>
          <w:szCs w:val="24"/>
        </w:rPr>
        <w:t>s set by the Trustees</w:t>
      </w:r>
      <w:r w:rsidR="00FF6D55" w:rsidRPr="005C56A2">
        <w:rPr>
          <w:rFonts w:cstheme="minorHAnsi"/>
          <w:sz w:val="24"/>
          <w:szCs w:val="24"/>
        </w:rPr>
        <w:t>;</w:t>
      </w:r>
    </w:p>
    <w:p w14:paraId="75E300DE" w14:textId="77777777" w:rsidR="00AE0121" w:rsidRPr="005C56A2" w:rsidRDefault="00AE0121" w:rsidP="00381BC6">
      <w:pPr>
        <w:pStyle w:val="ListParagraph"/>
        <w:spacing w:after="0" w:line="240" w:lineRule="auto"/>
        <w:rPr>
          <w:rFonts w:cstheme="minorHAnsi"/>
          <w:sz w:val="24"/>
          <w:szCs w:val="24"/>
        </w:rPr>
      </w:pPr>
    </w:p>
    <w:p w14:paraId="28904AD8" w14:textId="2758D1EC" w:rsidR="00DA7BE4" w:rsidRPr="005C56A2" w:rsidRDefault="004D0BAB" w:rsidP="00227EC5">
      <w:pPr>
        <w:numPr>
          <w:ilvl w:val="0"/>
          <w:numId w:val="5"/>
        </w:numPr>
        <w:spacing w:after="0" w:line="240" w:lineRule="auto"/>
        <w:rPr>
          <w:rFonts w:cstheme="minorHAnsi"/>
          <w:sz w:val="24"/>
          <w:szCs w:val="24"/>
        </w:rPr>
      </w:pPr>
      <w:r w:rsidRPr="005C56A2">
        <w:rPr>
          <w:rFonts w:cstheme="minorHAnsi"/>
          <w:sz w:val="24"/>
          <w:szCs w:val="24"/>
        </w:rPr>
        <w:t>To ensure</w:t>
      </w:r>
      <w:r w:rsidR="00EE50DF" w:rsidRPr="005C56A2">
        <w:rPr>
          <w:rFonts w:cstheme="minorHAnsi"/>
          <w:sz w:val="24"/>
          <w:szCs w:val="24"/>
        </w:rPr>
        <w:t xml:space="preserve"> the sound, p</w:t>
      </w:r>
      <w:r w:rsidR="00B43231" w:rsidRPr="005C56A2">
        <w:rPr>
          <w:rFonts w:cstheme="minorHAnsi"/>
          <w:sz w:val="24"/>
          <w:szCs w:val="24"/>
        </w:rPr>
        <w:t>roper and effective use of the S</w:t>
      </w:r>
      <w:r w:rsidR="00EE50DF" w:rsidRPr="005C56A2">
        <w:rPr>
          <w:rFonts w:cstheme="minorHAnsi"/>
          <w:sz w:val="24"/>
          <w:szCs w:val="24"/>
        </w:rPr>
        <w:t>chool’s financial resources</w:t>
      </w:r>
      <w:r w:rsidR="00FF6D55" w:rsidRPr="005C56A2">
        <w:rPr>
          <w:rFonts w:cstheme="minorHAnsi"/>
          <w:sz w:val="24"/>
          <w:szCs w:val="24"/>
        </w:rPr>
        <w:t>;</w:t>
      </w:r>
    </w:p>
    <w:p w14:paraId="1F418552" w14:textId="77777777" w:rsidR="00AE0121" w:rsidRPr="005C56A2" w:rsidRDefault="00AE0121" w:rsidP="00381BC6">
      <w:pPr>
        <w:spacing w:after="0" w:line="240" w:lineRule="auto"/>
        <w:ind w:left="720"/>
        <w:rPr>
          <w:rFonts w:cstheme="minorHAnsi"/>
          <w:sz w:val="24"/>
          <w:szCs w:val="24"/>
        </w:rPr>
      </w:pPr>
    </w:p>
    <w:p w14:paraId="20026755" w14:textId="7C3C1AF0" w:rsidR="004D0BAB" w:rsidRPr="005C56A2" w:rsidRDefault="004D0BAB" w:rsidP="00227EC5">
      <w:pPr>
        <w:numPr>
          <w:ilvl w:val="0"/>
          <w:numId w:val="5"/>
        </w:numPr>
        <w:spacing w:after="0" w:line="240" w:lineRule="auto"/>
        <w:rPr>
          <w:rFonts w:cstheme="minorHAnsi"/>
          <w:sz w:val="24"/>
          <w:szCs w:val="24"/>
        </w:rPr>
      </w:pPr>
      <w:r w:rsidRPr="005C56A2">
        <w:rPr>
          <w:rFonts w:cstheme="minorHAnsi"/>
          <w:sz w:val="24"/>
          <w:szCs w:val="24"/>
        </w:rPr>
        <w:t>To ensure</w:t>
      </w:r>
      <w:r w:rsidR="006430E6" w:rsidRPr="005C56A2">
        <w:rPr>
          <w:rFonts w:cstheme="minorHAnsi"/>
          <w:sz w:val="24"/>
          <w:szCs w:val="24"/>
        </w:rPr>
        <w:t xml:space="preserve"> the safety and welfare of all staff and students </w:t>
      </w:r>
      <w:r w:rsidR="00BB0E24" w:rsidRPr="005C56A2">
        <w:rPr>
          <w:rFonts w:cstheme="minorHAnsi"/>
          <w:sz w:val="24"/>
          <w:szCs w:val="24"/>
        </w:rPr>
        <w:t>through, in par</w:t>
      </w:r>
      <w:r w:rsidR="00B43231" w:rsidRPr="005C56A2">
        <w:rPr>
          <w:rFonts w:cstheme="minorHAnsi"/>
          <w:sz w:val="24"/>
          <w:szCs w:val="24"/>
        </w:rPr>
        <w:t>ticular, the monitoring of the S</w:t>
      </w:r>
      <w:r w:rsidR="00BB0E24" w:rsidRPr="005C56A2">
        <w:rPr>
          <w:rFonts w:cstheme="minorHAnsi"/>
          <w:sz w:val="24"/>
          <w:szCs w:val="24"/>
        </w:rPr>
        <w:t>chool’s compliance w</w:t>
      </w:r>
      <w:r w:rsidR="00B43231" w:rsidRPr="005C56A2">
        <w:rPr>
          <w:rFonts w:cstheme="minorHAnsi"/>
          <w:sz w:val="24"/>
          <w:szCs w:val="24"/>
        </w:rPr>
        <w:t>ith Safeguarding and Child P</w:t>
      </w:r>
      <w:r w:rsidR="00BB0E24" w:rsidRPr="005C56A2">
        <w:rPr>
          <w:rFonts w:cstheme="minorHAnsi"/>
          <w:sz w:val="24"/>
          <w:szCs w:val="24"/>
        </w:rPr>
        <w:t>rotection guidelines, the SEN</w:t>
      </w:r>
      <w:r w:rsidR="00FF6D55" w:rsidRPr="005C56A2">
        <w:rPr>
          <w:rFonts w:cstheme="minorHAnsi"/>
          <w:sz w:val="24"/>
          <w:szCs w:val="24"/>
        </w:rPr>
        <w:t>D Code of Practice and the School’s Behaviour P</w:t>
      </w:r>
      <w:r w:rsidR="00BB0E24" w:rsidRPr="005C56A2">
        <w:rPr>
          <w:rFonts w:cstheme="minorHAnsi"/>
          <w:sz w:val="24"/>
          <w:szCs w:val="24"/>
        </w:rPr>
        <w:t>olicy</w:t>
      </w:r>
      <w:r w:rsidR="00FF6D55" w:rsidRPr="005C56A2">
        <w:rPr>
          <w:rFonts w:cstheme="minorHAnsi"/>
          <w:sz w:val="24"/>
          <w:szCs w:val="24"/>
        </w:rPr>
        <w:t>;</w:t>
      </w:r>
      <w:r w:rsidR="00AE0121" w:rsidRPr="005C56A2">
        <w:rPr>
          <w:rFonts w:cstheme="minorHAnsi"/>
          <w:sz w:val="24"/>
          <w:szCs w:val="24"/>
        </w:rPr>
        <w:t xml:space="preserve"> </w:t>
      </w:r>
    </w:p>
    <w:p w14:paraId="52887CC1" w14:textId="77777777" w:rsidR="00AE0121" w:rsidRPr="005C56A2" w:rsidRDefault="00AE0121" w:rsidP="00381BC6">
      <w:pPr>
        <w:spacing w:after="0" w:line="240" w:lineRule="auto"/>
        <w:ind w:left="720"/>
        <w:rPr>
          <w:rFonts w:cstheme="minorHAnsi"/>
          <w:sz w:val="24"/>
          <w:szCs w:val="24"/>
        </w:rPr>
      </w:pPr>
    </w:p>
    <w:p w14:paraId="7A92A77A" w14:textId="009D69BA" w:rsidR="004D0BAB" w:rsidRPr="005C56A2" w:rsidRDefault="004D0BAB" w:rsidP="00227EC5">
      <w:pPr>
        <w:numPr>
          <w:ilvl w:val="0"/>
          <w:numId w:val="5"/>
        </w:numPr>
        <w:spacing w:after="0" w:line="240" w:lineRule="auto"/>
        <w:rPr>
          <w:rFonts w:cstheme="minorHAnsi"/>
          <w:sz w:val="24"/>
          <w:szCs w:val="24"/>
        </w:rPr>
      </w:pPr>
      <w:r w:rsidRPr="005C56A2">
        <w:rPr>
          <w:rFonts w:cstheme="minorHAnsi"/>
          <w:sz w:val="24"/>
          <w:szCs w:val="24"/>
        </w:rPr>
        <w:t>To ensure that the School’s prospectus reflects the ethos, standards and expectations of the School and gives the detailed information required by parents</w:t>
      </w:r>
      <w:r w:rsidR="00B43231" w:rsidRPr="005C56A2">
        <w:rPr>
          <w:rFonts w:cstheme="minorHAnsi"/>
          <w:sz w:val="24"/>
          <w:szCs w:val="24"/>
        </w:rPr>
        <w:t>;</w:t>
      </w:r>
      <w:r w:rsidR="00AE0121" w:rsidRPr="005C56A2">
        <w:rPr>
          <w:rFonts w:cstheme="minorHAnsi"/>
          <w:sz w:val="24"/>
          <w:szCs w:val="24"/>
        </w:rPr>
        <w:t xml:space="preserve"> </w:t>
      </w:r>
    </w:p>
    <w:p w14:paraId="44005067" w14:textId="77777777" w:rsidR="00AE0121" w:rsidRPr="005C56A2" w:rsidRDefault="00AE0121" w:rsidP="00381BC6">
      <w:pPr>
        <w:spacing w:after="0" w:line="240" w:lineRule="auto"/>
        <w:ind w:left="720"/>
        <w:rPr>
          <w:rFonts w:cstheme="minorHAnsi"/>
          <w:sz w:val="24"/>
          <w:szCs w:val="24"/>
        </w:rPr>
      </w:pPr>
    </w:p>
    <w:p w14:paraId="36368680" w14:textId="31EDC1CA" w:rsidR="004D0BAB" w:rsidRPr="005C56A2" w:rsidRDefault="004D0BAB" w:rsidP="00227EC5">
      <w:pPr>
        <w:numPr>
          <w:ilvl w:val="0"/>
          <w:numId w:val="5"/>
        </w:numPr>
        <w:spacing w:after="0" w:line="240" w:lineRule="auto"/>
        <w:rPr>
          <w:rFonts w:cstheme="minorHAnsi"/>
          <w:sz w:val="24"/>
          <w:szCs w:val="24"/>
        </w:rPr>
      </w:pPr>
      <w:r w:rsidRPr="005C56A2">
        <w:rPr>
          <w:rFonts w:cstheme="minorHAnsi"/>
          <w:sz w:val="24"/>
          <w:szCs w:val="24"/>
        </w:rPr>
        <w:t>T</w:t>
      </w:r>
      <w:r w:rsidR="00B43231" w:rsidRPr="005C56A2">
        <w:rPr>
          <w:rFonts w:cstheme="minorHAnsi"/>
          <w:sz w:val="24"/>
          <w:szCs w:val="24"/>
        </w:rPr>
        <w:t>o ensure that the S</w:t>
      </w:r>
      <w:r w:rsidRPr="005C56A2">
        <w:rPr>
          <w:rFonts w:cstheme="minorHAnsi"/>
          <w:sz w:val="24"/>
          <w:szCs w:val="24"/>
        </w:rPr>
        <w:t>chool website contains the statutory information required of academies</w:t>
      </w:r>
      <w:r w:rsidR="00B43231" w:rsidRPr="005C56A2">
        <w:rPr>
          <w:rFonts w:cstheme="minorHAnsi"/>
          <w:sz w:val="24"/>
          <w:szCs w:val="24"/>
        </w:rPr>
        <w:t>;</w:t>
      </w:r>
      <w:r w:rsidR="00AE0121" w:rsidRPr="005C56A2">
        <w:rPr>
          <w:rFonts w:cstheme="minorHAnsi"/>
          <w:sz w:val="24"/>
          <w:szCs w:val="24"/>
        </w:rPr>
        <w:t xml:space="preserve"> </w:t>
      </w:r>
    </w:p>
    <w:p w14:paraId="7850D5D3" w14:textId="77777777" w:rsidR="00AE0121" w:rsidRPr="005C56A2" w:rsidRDefault="00AE0121" w:rsidP="00381BC6">
      <w:pPr>
        <w:spacing w:after="0" w:line="240" w:lineRule="auto"/>
        <w:ind w:left="720"/>
        <w:rPr>
          <w:rFonts w:cstheme="minorHAnsi"/>
          <w:sz w:val="24"/>
          <w:szCs w:val="24"/>
        </w:rPr>
      </w:pPr>
    </w:p>
    <w:p w14:paraId="7E9C47F6" w14:textId="201C4A40" w:rsidR="004D0BAB" w:rsidRPr="005C56A2" w:rsidRDefault="004D0BAB" w:rsidP="00227EC5">
      <w:pPr>
        <w:numPr>
          <w:ilvl w:val="0"/>
          <w:numId w:val="5"/>
        </w:numPr>
        <w:spacing w:after="0" w:line="240" w:lineRule="auto"/>
        <w:rPr>
          <w:rFonts w:cstheme="minorHAnsi"/>
          <w:sz w:val="24"/>
          <w:szCs w:val="24"/>
        </w:rPr>
      </w:pPr>
      <w:r w:rsidRPr="005C56A2">
        <w:rPr>
          <w:rFonts w:cstheme="minorHAnsi"/>
          <w:sz w:val="24"/>
          <w:szCs w:val="24"/>
        </w:rPr>
        <w:t>To review the structure of the School Day</w:t>
      </w:r>
      <w:r w:rsidR="00BB0E24" w:rsidRPr="005C56A2">
        <w:rPr>
          <w:rFonts w:cstheme="minorHAnsi"/>
          <w:sz w:val="24"/>
          <w:szCs w:val="24"/>
        </w:rPr>
        <w:t xml:space="preserve"> as necessary</w:t>
      </w:r>
      <w:r w:rsidR="005B6E3F" w:rsidRPr="005C56A2">
        <w:rPr>
          <w:rFonts w:cstheme="minorHAnsi"/>
          <w:sz w:val="24"/>
          <w:szCs w:val="24"/>
        </w:rPr>
        <w:t>;</w:t>
      </w:r>
      <w:r w:rsidR="00AE0121" w:rsidRPr="005C56A2">
        <w:rPr>
          <w:rFonts w:cstheme="minorHAnsi"/>
          <w:sz w:val="24"/>
          <w:szCs w:val="24"/>
        </w:rPr>
        <w:t xml:space="preserve"> </w:t>
      </w:r>
    </w:p>
    <w:p w14:paraId="27CBFAB0" w14:textId="77777777" w:rsidR="00AE0121" w:rsidRPr="005C56A2" w:rsidRDefault="00AE0121" w:rsidP="00381BC6">
      <w:pPr>
        <w:spacing w:after="0" w:line="240" w:lineRule="auto"/>
        <w:ind w:left="720"/>
        <w:rPr>
          <w:rFonts w:cstheme="minorHAnsi"/>
          <w:sz w:val="24"/>
          <w:szCs w:val="24"/>
        </w:rPr>
      </w:pPr>
    </w:p>
    <w:p w14:paraId="23D6AA1A" w14:textId="2CDA40AF" w:rsidR="004D0BAB" w:rsidRPr="005C56A2" w:rsidRDefault="004D0BAB" w:rsidP="00227EC5">
      <w:pPr>
        <w:numPr>
          <w:ilvl w:val="0"/>
          <w:numId w:val="5"/>
        </w:numPr>
        <w:spacing w:after="0" w:line="240" w:lineRule="auto"/>
        <w:rPr>
          <w:rFonts w:cstheme="minorHAnsi"/>
          <w:sz w:val="24"/>
          <w:szCs w:val="24"/>
        </w:rPr>
      </w:pPr>
      <w:r w:rsidRPr="005C56A2">
        <w:rPr>
          <w:rFonts w:cstheme="minorHAnsi"/>
          <w:sz w:val="24"/>
          <w:szCs w:val="24"/>
        </w:rPr>
        <w:t>T</w:t>
      </w:r>
      <w:r w:rsidR="00B43231" w:rsidRPr="005C56A2">
        <w:rPr>
          <w:rFonts w:cstheme="minorHAnsi"/>
          <w:sz w:val="24"/>
          <w:szCs w:val="24"/>
        </w:rPr>
        <w:t>o review the S</w:t>
      </w:r>
      <w:r w:rsidRPr="005C56A2">
        <w:rPr>
          <w:rFonts w:cstheme="minorHAnsi"/>
          <w:sz w:val="24"/>
          <w:szCs w:val="24"/>
        </w:rPr>
        <w:t>chool’s Admissions Policy annually and receive reports on the admissions process</w:t>
      </w:r>
      <w:r w:rsidR="00B43231" w:rsidRPr="005C56A2">
        <w:rPr>
          <w:rFonts w:cstheme="minorHAnsi"/>
          <w:sz w:val="24"/>
          <w:szCs w:val="24"/>
        </w:rPr>
        <w:t>;</w:t>
      </w:r>
      <w:r w:rsidR="00AE0121" w:rsidRPr="005C56A2">
        <w:rPr>
          <w:rFonts w:cstheme="minorHAnsi"/>
          <w:sz w:val="24"/>
          <w:szCs w:val="24"/>
        </w:rPr>
        <w:t xml:space="preserve"> </w:t>
      </w:r>
    </w:p>
    <w:p w14:paraId="2318F6D4" w14:textId="77777777" w:rsidR="00AE0121" w:rsidRPr="005C56A2" w:rsidRDefault="00AE0121" w:rsidP="00381BC6">
      <w:pPr>
        <w:spacing w:after="0" w:line="240" w:lineRule="auto"/>
        <w:ind w:left="720"/>
        <w:rPr>
          <w:rFonts w:cstheme="minorHAnsi"/>
          <w:sz w:val="24"/>
          <w:szCs w:val="24"/>
        </w:rPr>
      </w:pPr>
    </w:p>
    <w:p w14:paraId="7D487884" w14:textId="491205B4" w:rsidR="004D0BAB" w:rsidRPr="005C56A2" w:rsidRDefault="00B43231" w:rsidP="00227EC5">
      <w:pPr>
        <w:numPr>
          <w:ilvl w:val="0"/>
          <w:numId w:val="5"/>
        </w:numPr>
        <w:spacing w:after="0" w:line="240" w:lineRule="auto"/>
        <w:rPr>
          <w:rFonts w:cstheme="minorHAnsi"/>
          <w:sz w:val="24"/>
          <w:szCs w:val="24"/>
        </w:rPr>
      </w:pPr>
      <w:r w:rsidRPr="005C56A2">
        <w:rPr>
          <w:rFonts w:cstheme="minorHAnsi"/>
          <w:sz w:val="24"/>
          <w:szCs w:val="24"/>
        </w:rPr>
        <w:t>To review the S</w:t>
      </w:r>
      <w:r w:rsidR="004D0BAB" w:rsidRPr="005C56A2">
        <w:rPr>
          <w:rFonts w:cstheme="minorHAnsi"/>
          <w:sz w:val="24"/>
          <w:szCs w:val="24"/>
        </w:rPr>
        <w:t xml:space="preserve">chool’s </w:t>
      </w:r>
      <w:r w:rsidR="00BB0E24" w:rsidRPr="005C56A2">
        <w:rPr>
          <w:rFonts w:cstheme="minorHAnsi"/>
          <w:sz w:val="24"/>
          <w:szCs w:val="24"/>
        </w:rPr>
        <w:t xml:space="preserve">Safeguarding &amp; </w:t>
      </w:r>
      <w:r w:rsidR="004D0BAB" w:rsidRPr="005C56A2">
        <w:rPr>
          <w:rFonts w:cstheme="minorHAnsi"/>
          <w:sz w:val="24"/>
          <w:szCs w:val="24"/>
        </w:rPr>
        <w:t>Child Protection Policy annua</w:t>
      </w:r>
      <w:r w:rsidR="00BB0E24" w:rsidRPr="005C56A2">
        <w:rPr>
          <w:rFonts w:cstheme="minorHAnsi"/>
          <w:sz w:val="24"/>
          <w:szCs w:val="24"/>
        </w:rPr>
        <w:t>lly and receive reports on the s</w:t>
      </w:r>
      <w:r w:rsidR="004D0BAB" w:rsidRPr="005C56A2">
        <w:rPr>
          <w:rFonts w:cstheme="minorHAnsi"/>
          <w:sz w:val="24"/>
          <w:szCs w:val="24"/>
        </w:rPr>
        <w:t>chool’s action in relation to child protection</w:t>
      </w:r>
      <w:r w:rsidRPr="005C56A2">
        <w:rPr>
          <w:rFonts w:cstheme="minorHAnsi"/>
          <w:sz w:val="24"/>
          <w:szCs w:val="24"/>
        </w:rPr>
        <w:t>;</w:t>
      </w:r>
      <w:r w:rsidR="00AE0121" w:rsidRPr="005C56A2">
        <w:rPr>
          <w:rFonts w:cstheme="minorHAnsi"/>
          <w:sz w:val="24"/>
          <w:szCs w:val="24"/>
        </w:rPr>
        <w:t xml:space="preserve"> </w:t>
      </w:r>
      <w:r w:rsidR="004D0BAB" w:rsidRPr="005C56A2">
        <w:rPr>
          <w:rFonts w:cstheme="minorHAnsi"/>
          <w:sz w:val="24"/>
          <w:szCs w:val="24"/>
        </w:rPr>
        <w:t xml:space="preserve"> </w:t>
      </w:r>
    </w:p>
    <w:p w14:paraId="1AAD4D2E" w14:textId="77777777" w:rsidR="00AE0121" w:rsidRPr="005C56A2" w:rsidRDefault="00AE0121" w:rsidP="00381BC6">
      <w:pPr>
        <w:spacing w:after="0" w:line="240" w:lineRule="auto"/>
        <w:ind w:left="720"/>
        <w:rPr>
          <w:rFonts w:cstheme="minorHAnsi"/>
          <w:sz w:val="24"/>
          <w:szCs w:val="24"/>
        </w:rPr>
      </w:pPr>
    </w:p>
    <w:p w14:paraId="6D9AFDBC" w14:textId="53719B3D" w:rsidR="004D0BAB" w:rsidRPr="005C56A2" w:rsidRDefault="004D0BAB" w:rsidP="00227EC5">
      <w:pPr>
        <w:numPr>
          <w:ilvl w:val="0"/>
          <w:numId w:val="5"/>
        </w:numPr>
        <w:spacing w:after="0" w:line="240" w:lineRule="auto"/>
        <w:rPr>
          <w:rFonts w:cstheme="minorHAnsi"/>
          <w:sz w:val="24"/>
          <w:szCs w:val="24"/>
        </w:rPr>
      </w:pPr>
      <w:r w:rsidRPr="005C56A2">
        <w:rPr>
          <w:rFonts w:cstheme="minorHAnsi"/>
          <w:sz w:val="24"/>
          <w:szCs w:val="24"/>
        </w:rPr>
        <w:lastRenderedPageBreak/>
        <w:t xml:space="preserve">To receive reports </w:t>
      </w:r>
      <w:r w:rsidR="00C45332" w:rsidRPr="005C56A2">
        <w:rPr>
          <w:rFonts w:cstheme="minorHAnsi"/>
          <w:sz w:val="24"/>
          <w:szCs w:val="24"/>
        </w:rPr>
        <w:t>of subject area reviews</w:t>
      </w:r>
      <w:r w:rsidRPr="005C56A2">
        <w:rPr>
          <w:rFonts w:cstheme="minorHAnsi"/>
          <w:sz w:val="24"/>
          <w:szCs w:val="24"/>
        </w:rPr>
        <w:t xml:space="preserve"> and review and monitor action plans drawn up </w:t>
      </w:r>
      <w:r w:rsidR="00C45332" w:rsidRPr="005C56A2">
        <w:rPr>
          <w:rFonts w:cstheme="minorHAnsi"/>
          <w:sz w:val="24"/>
          <w:szCs w:val="24"/>
        </w:rPr>
        <w:t xml:space="preserve">in light of the </w:t>
      </w:r>
      <w:r w:rsidRPr="005C56A2">
        <w:rPr>
          <w:rFonts w:cstheme="minorHAnsi"/>
          <w:sz w:val="24"/>
          <w:szCs w:val="24"/>
        </w:rPr>
        <w:t>review</w:t>
      </w:r>
      <w:r w:rsidR="00B43231" w:rsidRPr="005C56A2">
        <w:rPr>
          <w:rFonts w:cstheme="minorHAnsi"/>
          <w:sz w:val="24"/>
          <w:szCs w:val="24"/>
        </w:rPr>
        <w:t>;</w:t>
      </w:r>
      <w:r w:rsidR="00AE0121" w:rsidRPr="005C56A2">
        <w:rPr>
          <w:rFonts w:cstheme="minorHAnsi"/>
          <w:sz w:val="24"/>
          <w:szCs w:val="24"/>
        </w:rPr>
        <w:t xml:space="preserve"> </w:t>
      </w:r>
    </w:p>
    <w:p w14:paraId="345CE0BE" w14:textId="77777777" w:rsidR="00AE0121" w:rsidRPr="005C56A2" w:rsidRDefault="00AE0121" w:rsidP="00381BC6">
      <w:pPr>
        <w:spacing w:after="0" w:line="240" w:lineRule="auto"/>
        <w:ind w:left="720"/>
        <w:rPr>
          <w:rFonts w:cstheme="minorHAnsi"/>
          <w:sz w:val="24"/>
          <w:szCs w:val="24"/>
        </w:rPr>
      </w:pPr>
    </w:p>
    <w:p w14:paraId="3E516B52" w14:textId="77777777" w:rsidR="00B43231" w:rsidRPr="005C56A2" w:rsidRDefault="004D0BAB" w:rsidP="00227EC5">
      <w:pPr>
        <w:numPr>
          <w:ilvl w:val="0"/>
          <w:numId w:val="5"/>
        </w:numPr>
        <w:spacing w:after="0" w:line="240" w:lineRule="auto"/>
        <w:rPr>
          <w:rFonts w:cstheme="minorHAnsi"/>
          <w:sz w:val="24"/>
          <w:szCs w:val="24"/>
        </w:rPr>
      </w:pPr>
      <w:r w:rsidRPr="005C56A2">
        <w:rPr>
          <w:rFonts w:cstheme="minorHAnsi"/>
          <w:sz w:val="24"/>
          <w:szCs w:val="24"/>
        </w:rPr>
        <w:t>To monito</w:t>
      </w:r>
      <w:r w:rsidR="00C45332" w:rsidRPr="005C56A2">
        <w:rPr>
          <w:rFonts w:cstheme="minorHAnsi"/>
          <w:sz w:val="24"/>
          <w:szCs w:val="24"/>
        </w:rPr>
        <w:t>r the behaviour of students in s</w:t>
      </w:r>
      <w:r w:rsidRPr="005C56A2">
        <w:rPr>
          <w:rFonts w:cstheme="minorHAnsi"/>
          <w:sz w:val="24"/>
          <w:szCs w:val="24"/>
        </w:rPr>
        <w:t xml:space="preserve">chool in relation to those making good progress or who may be likely to be excluded on either a short or </w:t>
      </w:r>
    </w:p>
    <w:p w14:paraId="50848A5F" w14:textId="14E9B5A3" w:rsidR="004D0BAB" w:rsidRPr="005C56A2" w:rsidRDefault="005B6E3F" w:rsidP="00B43231">
      <w:pPr>
        <w:spacing w:after="0" w:line="240" w:lineRule="auto"/>
        <w:ind w:left="720"/>
        <w:rPr>
          <w:rFonts w:cstheme="minorHAnsi"/>
          <w:sz w:val="24"/>
          <w:szCs w:val="24"/>
        </w:rPr>
      </w:pPr>
      <w:r w:rsidRPr="005C56A2">
        <w:rPr>
          <w:rFonts w:cstheme="minorHAnsi"/>
          <w:sz w:val="24"/>
          <w:szCs w:val="24"/>
        </w:rPr>
        <w:t>l</w:t>
      </w:r>
      <w:r w:rsidR="00B43231" w:rsidRPr="005C56A2">
        <w:rPr>
          <w:rFonts w:cstheme="minorHAnsi"/>
          <w:sz w:val="24"/>
          <w:szCs w:val="24"/>
        </w:rPr>
        <w:t xml:space="preserve">ong </w:t>
      </w:r>
      <w:r w:rsidR="004D0BAB" w:rsidRPr="005C56A2">
        <w:rPr>
          <w:rFonts w:cstheme="minorHAnsi"/>
          <w:sz w:val="24"/>
          <w:szCs w:val="24"/>
        </w:rPr>
        <w:t>term basis, ensuring that appropriate support is in place as necessary</w:t>
      </w:r>
      <w:r w:rsidR="00B43231" w:rsidRPr="005C56A2">
        <w:rPr>
          <w:rFonts w:cstheme="minorHAnsi"/>
          <w:sz w:val="24"/>
          <w:szCs w:val="24"/>
        </w:rPr>
        <w:t>;</w:t>
      </w:r>
    </w:p>
    <w:p w14:paraId="100CF235" w14:textId="77777777" w:rsidR="00AE0121" w:rsidRPr="005C56A2" w:rsidRDefault="00AE0121" w:rsidP="00381BC6">
      <w:pPr>
        <w:spacing w:after="0" w:line="240" w:lineRule="auto"/>
        <w:ind w:left="720"/>
        <w:rPr>
          <w:rFonts w:cstheme="minorHAnsi"/>
          <w:sz w:val="24"/>
          <w:szCs w:val="24"/>
        </w:rPr>
      </w:pPr>
    </w:p>
    <w:p w14:paraId="03105063" w14:textId="00F3570C" w:rsidR="004D0BAB" w:rsidRPr="005C56A2" w:rsidRDefault="004D0BAB" w:rsidP="00227EC5">
      <w:pPr>
        <w:numPr>
          <w:ilvl w:val="0"/>
          <w:numId w:val="5"/>
        </w:numPr>
        <w:spacing w:after="0" w:line="240" w:lineRule="auto"/>
        <w:rPr>
          <w:rFonts w:cstheme="minorHAnsi"/>
          <w:sz w:val="24"/>
          <w:szCs w:val="24"/>
        </w:rPr>
      </w:pPr>
      <w:r w:rsidRPr="005C56A2">
        <w:rPr>
          <w:rFonts w:cstheme="minorHAnsi"/>
          <w:sz w:val="24"/>
          <w:szCs w:val="24"/>
        </w:rPr>
        <w:t xml:space="preserve">To monitor the </w:t>
      </w:r>
      <w:r w:rsidR="005B6E3F" w:rsidRPr="005C56A2">
        <w:rPr>
          <w:rFonts w:cstheme="minorHAnsi"/>
          <w:sz w:val="24"/>
          <w:szCs w:val="24"/>
        </w:rPr>
        <w:t>S</w:t>
      </w:r>
      <w:r w:rsidRPr="005C56A2">
        <w:rPr>
          <w:rFonts w:cstheme="minorHAnsi"/>
          <w:sz w:val="24"/>
          <w:szCs w:val="24"/>
        </w:rPr>
        <w:t>chool’s implementation of policies relating to punctuality and attendance</w:t>
      </w:r>
      <w:r w:rsidR="00B43231" w:rsidRPr="005C56A2">
        <w:rPr>
          <w:rFonts w:cstheme="minorHAnsi"/>
          <w:sz w:val="24"/>
          <w:szCs w:val="24"/>
        </w:rPr>
        <w:t>;</w:t>
      </w:r>
    </w:p>
    <w:p w14:paraId="3A5E3BE3" w14:textId="77777777" w:rsidR="00AE0121" w:rsidRPr="005C56A2" w:rsidRDefault="00AE0121" w:rsidP="00381BC6">
      <w:pPr>
        <w:spacing w:after="0" w:line="240" w:lineRule="auto"/>
        <w:ind w:left="720"/>
        <w:rPr>
          <w:rFonts w:cstheme="minorHAnsi"/>
          <w:sz w:val="24"/>
          <w:szCs w:val="24"/>
        </w:rPr>
      </w:pPr>
    </w:p>
    <w:p w14:paraId="3B721EB8" w14:textId="3C1B77BA" w:rsidR="004D0BAB" w:rsidRPr="005C56A2" w:rsidRDefault="004D0BAB" w:rsidP="00227EC5">
      <w:pPr>
        <w:numPr>
          <w:ilvl w:val="0"/>
          <w:numId w:val="5"/>
        </w:numPr>
        <w:spacing w:after="0" w:line="240" w:lineRule="auto"/>
        <w:rPr>
          <w:rFonts w:cstheme="minorHAnsi"/>
          <w:sz w:val="24"/>
          <w:szCs w:val="24"/>
        </w:rPr>
      </w:pPr>
      <w:r w:rsidRPr="005C56A2">
        <w:rPr>
          <w:rFonts w:cstheme="minorHAnsi"/>
          <w:sz w:val="24"/>
          <w:szCs w:val="24"/>
        </w:rPr>
        <w:t>To monitor the School’s implementation of its policy for praise and rewards</w:t>
      </w:r>
      <w:r w:rsidR="00B43231" w:rsidRPr="005C56A2">
        <w:rPr>
          <w:rFonts w:cstheme="minorHAnsi"/>
          <w:sz w:val="24"/>
          <w:szCs w:val="24"/>
        </w:rPr>
        <w:t>;</w:t>
      </w:r>
      <w:r w:rsidR="00AE0121" w:rsidRPr="005C56A2">
        <w:rPr>
          <w:rFonts w:cstheme="minorHAnsi"/>
          <w:sz w:val="24"/>
          <w:szCs w:val="24"/>
        </w:rPr>
        <w:t xml:space="preserve"> </w:t>
      </w:r>
    </w:p>
    <w:p w14:paraId="5C2E0908" w14:textId="77777777" w:rsidR="00AE0121" w:rsidRPr="005C56A2" w:rsidRDefault="00AE0121" w:rsidP="00381BC6">
      <w:pPr>
        <w:spacing w:after="0" w:line="240" w:lineRule="auto"/>
        <w:ind w:left="720"/>
        <w:rPr>
          <w:rFonts w:cstheme="minorHAnsi"/>
          <w:sz w:val="24"/>
          <w:szCs w:val="24"/>
        </w:rPr>
      </w:pPr>
    </w:p>
    <w:p w14:paraId="44C695F7" w14:textId="47F3F704" w:rsidR="004D0BAB" w:rsidRPr="005C56A2" w:rsidRDefault="004D0BAB" w:rsidP="00227EC5">
      <w:pPr>
        <w:numPr>
          <w:ilvl w:val="0"/>
          <w:numId w:val="5"/>
        </w:numPr>
        <w:spacing w:after="0" w:line="240" w:lineRule="auto"/>
        <w:rPr>
          <w:rFonts w:cstheme="minorHAnsi"/>
          <w:sz w:val="24"/>
          <w:szCs w:val="24"/>
        </w:rPr>
      </w:pPr>
      <w:r w:rsidRPr="005C56A2">
        <w:rPr>
          <w:rFonts w:cstheme="minorHAnsi"/>
          <w:sz w:val="24"/>
          <w:szCs w:val="24"/>
        </w:rPr>
        <w:t xml:space="preserve">To make recommendations on an </w:t>
      </w:r>
      <w:r w:rsidR="00B43231" w:rsidRPr="005C56A2">
        <w:rPr>
          <w:rFonts w:cstheme="minorHAnsi"/>
          <w:sz w:val="24"/>
          <w:szCs w:val="24"/>
        </w:rPr>
        <w:t>a</w:t>
      </w:r>
      <w:r w:rsidRPr="005C56A2">
        <w:rPr>
          <w:rFonts w:cstheme="minorHAnsi"/>
          <w:sz w:val="24"/>
          <w:szCs w:val="24"/>
        </w:rPr>
        <w:t xml:space="preserve">ction </w:t>
      </w:r>
      <w:r w:rsidR="00B43231" w:rsidRPr="005C56A2">
        <w:rPr>
          <w:rFonts w:cstheme="minorHAnsi"/>
          <w:sz w:val="24"/>
          <w:szCs w:val="24"/>
        </w:rPr>
        <w:t>p</w:t>
      </w:r>
      <w:r w:rsidRPr="005C56A2">
        <w:rPr>
          <w:rFonts w:cstheme="minorHAnsi"/>
          <w:sz w:val="24"/>
          <w:szCs w:val="24"/>
        </w:rPr>
        <w:t>lan following formal inspections of the School</w:t>
      </w:r>
      <w:r w:rsidR="00B43231" w:rsidRPr="005C56A2">
        <w:rPr>
          <w:rFonts w:cstheme="minorHAnsi"/>
          <w:sz w:val="24"/>
          <w:szCs w:val="24"/>
        </w:rPr>
        <w:t>;</w:t>
      </w:r>
      <w:r w:rsidR="00AE0121" w:rsidRPr="005C56A2">
        <w:rPr>
          <w:rFonts w:cstheme="minorHAnsi"/>
          <w:sz w:val="24"/>
          <w:szCs w:val="24"/>
        </w:rPr>
        <w:t xml:space="preserve"> </w:t>
      </w:r>
    </w:p>
    <w:p w14:paraId="19293A50" w14:textId="77777777" w:rsidR="00AE0121" w:rsidRPr="005C56A2" w:rsidRDefault="00AE0121" w:rsidP="00381BC6">
      <w:pPr>
        <w:spacing w:after="0" w:line="240" w:lineRule="auto"/>
        <w:ind w:left="720"/>
        <w:rPr>
          <w:rFonts w:cstheme="minorHAnsi"/>
          <w:sz w:val="24"/>
          <w:szCs w:val="24"/>
        </w:rPr>
      </w:pPr>
    </w:p>
    <w:p w14:paraId="1F25B557" w14:textId="5DDD2E2C" w:rsidR="00C45332" w:rsidRPr="005C56A2" w:rsidRDefault="00C45332" w:rsidP="00227EC5">
      <w:pPr>
        <w:numPr>
          <w:ilvl w:val="0"/>
          <w:numId w:val="5"/>
        </w:numPr>
        <w:spacing w:after="0" w:line="240" w:lineRule="auto"/>
        <w:rPr>
          <w:rFonts w:cstheme="minorHAnsi"/>
          <w:sz w:val="24"/>
          <w:szCs w:val="24"/>
        </w:rPr>
      </w:pPr>
      <w:r w:rsidRPr="005C56A2">
        <w:rPr>
          <w:rFonts w:cstheme="minorHAnsi"/>
          <w:sz w:val="24"/>
          <w:szCs w:val="24"/>
        </w:rPr>
        <w:t>To app</w:t>
      </w:r>
      <w:r w:rsidR="005B6E3F" w:rsidRPr="005C56A2">
        <w:rPr>
          <w:rFonts w:cstheme="minorHAnsi"/>
          <w:sz w:val="24"/>
          <w:szCs w:val="24"/>
        </w:rPr>
        <w:t>oint a Governor to monitor the S</w:t>
      </w:r>
      <w:r w:rsidRPr="005C56A2">
        <w:rPr>
          <w:rFonts w:cstheme="minorHAnsi"/>
          <w:sz w:val="24"/>
          <w:szCs w:val="24"/>
        </w:rPr>
        <w:t>chool’s compliance with safeguarding and child protection guidelines</w:t>
      </w:r>
      <w:r w:rsidR="00B43231" w:rsidRPr="005C56A2">
        <w:rPr>
          <w:rFonts w:cstheme="minorHAnsi"/>
          <w:sz w:val="24"/>
          <w:szCs w:val="24"/>
        </w:rPr>
        <w:t>;</w:t>
      </w:r>
      <w:r w:rsidR="00AE0121" w:rsidRPr="005C56A2">
        <w:rPr>
          <w:rFonts w:cstheme="minorHAnsi"/>
          <w:sz w:val="24"/>
          <w:szCs w:val="24"/>
        </w:rPr>
        <w:t xml:space="preserve"> </w:t>
      </w:r>
    </w:p>
    <w:p w14:paraId="13B20216" w14:textId="77777777" w:rsidR="00AE0121" w:rsidRPr="005C56A2" w:rsidRDefault="00AE0121" w:rsidP="00381BC6">
      <w:pPr>
        <w:spacing w:after="0" w:line="240" w:lineRule="auto"/>
        <w:ind w:left="720"/>
        <w:rPr>
          <w:rFonts w:cstheme="minorHAnsi"/>
          <w:sz w:val="24"/>
          <w:szCs w:val="24"/>
        </w:rPr>
      </w:pPr>
    </w:p>
    <w:p w14:paraId="2AEE4DB8" w14:textId="5114BA84" w:rsidR="004D0BAB" w:rsidRPr="005C56A2" w:rsidRDefault="004D0BAB" w:rsidP="00227EC5">
      <w:pPr>
        <w:numPr>
          <w:ilvl w:val="0"/>
          <w:numId w:val="5"/>
        </w:numPr>
        <w:spacing w:after="0" w:line="240" w:lineRule="auto"/>
        <w:rPr>
          <w:rFonts w:cstheme="minorHAnsi"/>
          <w:sz w:val="24"/>
          <w:szCs w:val="24"/>
        </w:rPr>
      </w:pPr>
      <w:r w:rsidRPr="005C56A2">
        <w:rPr>
          <w:rFonts w:cstheme="minorHAnsi"/>
          <w:sz w:val="24"/>
          <w:szCs w:val="24"/>
        </w:rPr>
        <w:t>To appoint a Governor to monitor and review provision for Special Educational Needs throughout the School</w:t>
      </w:r>
      <w:r w:rsidR="00B43231" w:rsidRPr="005C56A2">
        <w:rPr>
          <w:rFonts w:cstheme="minorHAnsi"/>
          <w:sz w:val="24"/>
          <w:szCs w:val="24"/>
        </w:rPr>
        <w:t>;</w:t>
      </w:r>
      <w:r w:rsidR="00AE0121" w:rsidRPr="005C56A2">
        <w:rPr>
          <w:rFonts w:cstheme="minorHAnsi"/>
          <w:sz w:val="24"/>
          <w:szCs w:val="24"/>
        </w:rPr>
        <w:t xml:space="preserve"> </w:t>
      </w:r>
    </w:p>
    <w:p w14:paraId="2F3CCB52" w14:textId="77777777" w:rsidR="00AE0121" w:rsidRPr="005C56A2" w:rsidRDefault="00AE0121" w:rsidP="00381BC6">
      <w:pPr>
        <w:spacing w:after="0" w:line="240" w:lineRule="auto"/>
        <w:ind w:left="720"/>
        <w:rPr>
          <w:rFonts w:cstheme="minorHAnsi"/>
          <w:sz w:val="24"/>
          <w:szCs w:val="24"/>
        </w:rPr>
      </w:pPr>
    </w:p>
    <w:p w14:paraId="0EFFE5B1" w14:textId="23443119" w:rsidR="004D0BAB" w:rsidRPr="005C56A2" w:rsidRDefault="004D0BAB" w:rsidP="00227EC5">
      <w:pPr>
        <w:numPr>
          <w:ilvl w:val="0"/>
          <w:numId w:val="5"/>
        </w:numPr>
        <w:spacing w:after="0" w:line="240" w:lineRule="auto"/>
        <w:rPr>
          <w:rFonts w:cstheme="minorHAnsi"/>
          <w:sz w:val="24"/>
          <w:szCs w:val="24"/>
        </w:rPr>
      </w:pPr>
      <w:r w:rsidRPr="005C56A2">
        <w:rPr>
          <w:rFonts w:cstheme="minorHAnsi"/>
          <w:sz w:val="24"/>
          <w:szCs w:val="24"/>
        </w:rPr>
        <w:t>To appoint a Governor to monitor and review provision for Looked After Children</w:t>
      </w:r>
      <w:r w:rsidR="00B43231" w:rsidRPr="005C56A2">
        <w:rPr>
          <w:rFonts w:cstheme="minorHAnsi"/>
          <w:sz w:val="24"/>
          <w:szCs w:val="24"/>
        </w:rPr>
        <w:t>;</w:t>
      </w:r>
    </w:p>
    <w:p w14:paraId="193EACC1" w14:textId="77777777" w:rsidR="00AE0121" w:rsidRPr="005C56A2" w:rsidRDefault="00AE0121" w:rsidP="00381BC6">
      <w:pPr>
        <w:spacing w:after="0" w:line="240" w:lineRule="auto"/>
        <w:ind w:left="720"/>
        <w:rPr>
          <w:rFonts w:cstheme="minorHAnsi"/>
          <w:sz w:val="24"/>
          <w:szCs w:val="24"/>
        </w:rPr>
      </w:pPr>
    </w:p>
    <w:p w14:paraId="57E21137" w14:textId="0A1C4914" w:rsidR="004D0BAB" w:rsidRPr="005C56A2" w:rsidRDefault="004D0BAB" w:rsidP="00227EC5">
      <w:pPr>
        <w:numPr>
          <w:ilvl w:val="0"/>
          <w:numId w:val="5"/>
        </w:numPr>
        <w:spacing w:after="0" w:line="240" w:lineRule="auto"/>
        <w:rPr>
          <w:rFonts w:cstheme="minorHAnsi"/>
          <w:sz w:val="24"/>
          <w:szCs w:val="24"/>
        </w:rPr>
      </w:pPr>
      <w:r w:rsidRPr="005C56A2">
        <w:rPr>
          <w:rFonts w:cstheme="minorHAnsi"/>
          <w:sz w:val="24"/>
          <w:szCs w:val="24"/>
        </w:rPr>
        <w:t>To deal with curriculum complaints in accordance with the Trust policy</w:t>
      </w:r>
      <w:r w:rsidR="00B43231" w:rsidRPr="005C56A2">
        <w:rPr>
          <w:rFonts w:cstheme="minorHAnsi"/>
          <w:sz w:val="24"/>
          <w:szCs w:val="24"/>
        </w:rPr>
        <w:t>;</w:t>
      </w:r>
      <w:r w:rsidR="00AE0121" w:rsidRPr="005C56A2">
        <w:rPr>
          <w:rFonts w:cstheme="minorHAnsi"/>
          <w:sz w:val="24"/>
          <w:szCs w:val="24"/>
        </w:rPr>
        <w:t xml:space="preserve"> </w:t>
      </w:r>
    </w:p>
    <w:p w14:paraId="12637DA7" w14:textId="77777777" w:rsidR="00AE0121" w:rsidRPr="005C56A2" w:rsidRDefault="00AE0121" w:rsidP="00381BC6">
      <w:pPr>
        <w:spacing w:after="0" w:line="240" w:lineRule="auto"/>
        <w:ind w:left="720"/>
        <w:rPr>
          <w:rFonts w:cstheme="minorHAnsi"/>
          <w:sz w:val="24"/>
          <w:szCs w:val="24"/>
        </w:rPr>
      </w:pPr>
    </w:p>
    <w:p w14:paraId="2B3787D9" w14:textId="7A2C3232" w:rsidR="004D0BAB" w:rsidRPr="005C56A2" w:rsidRDefault="004D0BAB" w:rsidP="00227EC5">
      <w:pPr>
        <w:numPr>
          <w:ilvl w:val="0"/>
          <w:numId w:val="5"/>
        </w:numPr>
        <w:spacing w:after="0" w:line="240" w:lineRule="auto"/>
        <w:rPr>
          <w:rFonts w:cstheme="minorHAnsi"/>
          <w:sz w:val="24"/>
          <w:szCs w:val="24"/>
        </w:rPr>
      </w:pPr>
      <w:r w:rsidRPr="005C56A2">
        <w:rPr>
          <w:rFonts w:cstheme="minorHAnsi"/>
          <w:sz w:val="24"/>
          <w:szCs w:val="24"/>
        </w:rPr>
        <w:t>To monitor and review the delivery of careers information, advice and guidance</w:t>
      </w:r>
      <w:r w:rsidR="00B43231" w:rsidRPr="005C56A2">
        <w:rPr>
          <w:rFonts w:cstheme="minorHAnsi"/>
          <w:sz w:val="24"/>
          <w:szCs w:val="24"/>
        </w:rPr>
        <w:t>;</w:t>
      </w:r>
      <w:r w:rsidR="00AE0121" w:rsidRPr="005C56A2">
        <w:rPr>
          <w:rFonts w:cstheme="minorHAnsi"/>
          <w:sz w:val="24"/>
          <w:szCs w:val="24"/>
        </w:rPr>
        <w:t xml:space="preserve"> </w:t>
      </w:r>
    </w:p>
    <w:p w14:paraId="367023A2" w14:textId="77777777" w:rsidR="00AE0121" w:rsidRPr="005C56A2" w:rsidRDefault="00AE0121" w:rsidP="00381BC6">
      <w:pPr>
        <w:spacing w:after="0" w:line="240" w:lineRule="auto"/>
        <w:ind w:left="720"/>
        <w:rPr>
          <w:rFonts w:cstheme="minorHAnsi"/>
          <w:sz w:val="24"/>
          <w:szCs w:val="24"/>
        </w:rPr>
      </w:pPr>
    </w:p>
    <w:p w14:paraId="0840F152" w14:textId="0C8E8F45" w:rsidR="00BB0E24" w:rsidRPr="005C56A2" w:rsidRDefault="00BB0E24" w:rsidP="00227EC5">
      <w:pPr>
        <w:numPr>
          <w:ilvl w:val="0"/>
          <w:numId w:val="5"/>
        </w:numPr>
        <w:spacing w:after="0" w:line="240" w:lineRule="auto"/>
        <w:rPr>
          <w:rFonts w:cstheme="minorHAnsi"/>
          <w:sz w:val="24"/>
          <w:szCs w:val="24"/>
        </w:rPr>
      </w:pPr>
      <w:r w:rsidRPr="005C56A2">
        <w:rPr>
          <w:rFonts w:cstheme="minorHAnsi"/>
          <w:sz w:val="24"/>
          <w:szCs w:val="24"/>
        </w:rPr>
        <w:t>To ensure that the views of stakeholders are sought in an active manner and that their views are taken into account when making d</w:t>
      </w:r>
      <w:r w:rsidR="00AE0121" w:rsidRPr="005C56A2">
        <w:rPr>
          <w:rFonts w:cstheme="minorHAnsi"/>
          <w:sz w:val="24"/>
          <w:szCs w:val="24"/>
        </w:rPr>
        <w:t>ecisions</w:t>
      </w:r>
      <w:r w:rsidR="00B43231" w:rsidRPr="005C56A2">
        <w:rPr>
          <w:rFonts w:cstheme="minorHAnsi"/>
          <w:sz w:val="24"/>
          <w:szCs w:val="24"/>
        </w:rPr>
        <w:t>;</w:t>
      </w:r>
    </w:p>
    <w:p w14:paraId="407A4D7C" w14:textId="77777777" w:rsidR="00AE0121" w:rsidRPr="005C56A2" w:rsidRDefault="00AE0121" w:rsidP="00381BC6">
      <w:pPr>
        <w:spacing w:after="0" w:line="240" w:lineRule="auto"/>
        <w:ind w:left="720"/>
        <w:rPr>
          <w:rFonts w:cstheme="minorHAnsi"/>
          <w:sz w:val="24"/>
          <w:szCs w:val="24"/>
        </w:rPr>
      </w:pPr>
    </w:p>
    <w:p w14:paraId="0C635B10" w14:textId="541AFB25" w:rsidR="004D0BAB" w:rsidRPr="005C56A2" w:rsidRDefault="004D0BAB" w:rsidP="00227EC5">
      <w:pPr>
        <w:numPr>
          <w:ilvl w:val="0"/>
          <w:numId w:val="5"/>
        </w:numPr>
        <w:spacing w:after="0" w:line="240" w:lineRule="auto"/>
        <w:rPr>
          <w:rFonts w:cstheme="minorHAnsi"/>
          <w:sz w:val="24"/>
          <w:szCs w:val="24"/>
        </w:rPr>
      </w:pPr>
      <w:r w:rsidRPr="005C56A2">
        <w:rPr>
          <w:rFonts w:cstheme="minorHAnsi"/>
          <w:sz w:val="24"/>
          <w:szCs w:val="24"/>
        </w:rPr>
        <w:t>To monitor and review primary liaison activities and links with the wider community with regard to curriculum development and improvement</w:t>
      </w:r>
      <w:r w:rsidR="00B43231" w:rsidRPr="005C56A2">
        <w:rPr>
          <w:rFonts w:cstheme="minorHAnsi"/>
          <w:sz w:val="24"/>
          <w:szCs w:val="24"/>
        </w:rPr>
        <w:t>.</w:t>
      </w:r>
      <w:r w:rsidR="00AE0121" w:rsidRPr="005C56A2">
        <w:rPr>
          <w:rFonts w:cstheme="minorHAnsi"/>
          <w:sz w:val="24"/>
          <w:szCs w:val="24"/>
        </w:rPr>
        <w:t xml:space="preserve"> </w:t>
      </w:r>
    </w:p>
    <w:p w14:paraId="5AA93660" w14:textId="77777777" w:rsidR="006430E6" w:rsidRPr="005C56A2" w:rsidRDefault="006430E6" w:rsidP="00227EC5">
      <w:pPr>
        <w:pStyle w:val="ListParagraph"/>
        <w:numPr>
          <w:ilvl w:val="0"/>
          <w:numId w:val="5"/>
        </w:numPr>
        <w:spacing w:before="240" w:after="0" w:line="240" w:lineRule="auto"/>
        <w:rPr>
          <w:rFonts w:cstheme="minorHAnsi"/>
          <w:sz w:val="24"/>
          <w:szCs w:val="24"/>
        </w:rPr>
      </w:pPr>
      <w:r w:rsidRPr="005C56A2">
        <w:rPr>
          <w:rFonts w:cstheme="minorHAnsi"/>
          <w:sz w:val="24"/>
          <w:szCs w:val="24"/>
        </w:rPr>
        <w:br w:type="page"/>
      </w:r>
    </w:p>
    <w:p w14:paraId="644F946B" w14:textId="6D50C153" w:rsidR="00C616FA" w:rsidRPr="005C56A2" w:rsidRDefault="00A138C8" w:rsidP="00381BC6">
      <w:pPr>
        <w:spacing w:after="0" w:line="240" w:lineRule="auto"/>
        <w:rPr>
          <w:rFonts w:cstheme="minorHAnsi"/>
          <w:b/>
          <w:sz w:val="24"/>
          <w:szCs w:val="24"/>
        </w:rPr>
      </w:pPr>
      <w:r w:rsidRPr="005C56A2">
        <w:rPr>
          <w:rFonts w:cstheme="minorHAnsi"/>
          <w:b/>
          <w:sz w:val="24"/>
          <w:szCs w:val="24"/>
        </w:rPr>
        <w:lastRenderedPageBreak/>
        <w:t>APPENDIX</w:t>
      </w:r>
      <w:r w:rsidR="00C616FA" w:rsidRPr="005C56A2">
        <w:rPr>
          <w:rFonts w:cstheme="minorHAnsi"/>
          <w:b/>
          <w:sz w:val="24"/>
          <w:szCs w:val="24"/>
        </w:rPr>
        <w:t xml:space="preserve"> 2</w:t>
      </w:r>
    </w:p>
    <w:p w14:paraId="3E13BEF8" w14:textId="77777777" w:rsidR="004E4259" w:rsidRPr="005C56A2" w:rsidRDefault="004E4259" w:rsidP="00381BC6">
      <w:pPr>
        <w:spacing w:after="0" w:line="240" w:lineRule="auto"/>
        <w:jc w:val="center"/>
        <w:rPr>
          <w:rFonts w:cstheme="minorHAnsi"/>
          <w:b/>
          <w:sz w:val="24"/>
          <w:szCs w:val="24"/>
        </w:rPr>
      </w:pPr>
    </w:p>
    <w:p w14:paraId="40F568BB" w14:textId="5EAF08AD" w:rsidR="00F43D07" w:rsidRPr="005C56A2" w:rsidRDefault="0001057C" w:rsidP="00381BC6">
      <w:pPr>
        <w:spacing w:after="0" w:line="240" w:lineRule="auto"/>
        <w:jc w:val="center"/>
        <w:rPr>
          <w:rFonts w:cstheme="minorHAnsi"/>
          <w:b/>
          <w:sz w:val="24"/>
          <w:szCs w:val="24"/>
        </w:rPr>
      </w:pPr>
      <w:r w:rsidRPr="005C56A2">
        <w:rPr>
          <w:rFonts w:cstheme="minorHAnsi"/>
          <w:b/>
          <w:sz w:val="24"/>
          <w:szCs w:val="24"/>
        </w:rPr>
        <w:t>Finance Committee Terms of Reference</w:t>
      </w:r>
    </w:p>
    <w:p w14:paraId="2677D83B" w14:textId="77777777" w:rsidR="0001057C" w:rsidRPr="005C56A2" w:rsidRDefault="0001057C" w:rsidP="00381BC6">
      <w:pPr>
        <w:spacing w:after="0" w:line="240" w:lineRule="auto"/>
        <w:jc w:val="center"/>
        <w:rPr>
          <w:rFonts w:cstheme="minorHAnsi"/>
          <w:b/>
          <w:sz w:val="24"/>
          <w:szCs w:val="24"/>
        </w:rPr>
      </w:pPr>
    </w:p>
    <w:p w14:paraId="7BECCC5B" w14:textId="2952D5B8" w:rsidR="0001057C" w:rsidRPr="005C56A2" w:rsidRDefault="0001057C" w:rsidP="0001057C">
      <w:pPr>
        <w:pStyle w:val="ListParagraph"/>
        <w:numPr>
          <w:ilvl w:val="6"/>
          <w:numId w:val="31"/>
        </w:numPr>
        <w:spacing w:after="0" w:line="240" w:lineRule="auto"/>
        <w:ind w:left="567" w:hanging="567"/>
        <w:rPr>
          <w:rFonts w:cstheme="minorHAnsi"/>
          <w:sz w:val="24"/>
          <w:szCs w:val="24"/>
        </w:rPr>
      </w:pPr>
      <w:r w:rsidRPr="005C56A2">
        <w:rPr>
          <w:rFonts w:cstheme="minorHAnsi"/>
          <w:sz w:val="24"/>
          <w:szCs w:val="24"/>
        </w:rPr>
        <w:t>To review and recommend, in association with the Finance Director</w:t>
      </w:r>
      <w:r w:rsidR="007305C7" w:rsidRPr="005C56A2">
        <w:rPr>
          <w:rFonts w:cstheme="minorHAnsi"/>
          <w:sz w:val="24"/>
          <w:szCs w:val="24"/>
        </w:rPr>
        <w:t xml:space="preserve"> and Headteacher, the indicative annual budget, as notified by the EFA</w:t>
      </w:r>
      <w:r w:rsidR="00D12280" w:rsidRPr="005C56A2">
        <w:rPr>
          <w:rFonts w:cstheme="minorHAnsi"/>
          <w:sz w:val="24"/>
          <w:szCs w:val="24"/>
        </w:rPr>
        <w:t>;</w:t>
      </w:r>
      <w:r w:rsidR="007305C7" w:rsidRPr="005C56A2">
        <w:rPr>
          <w:rFonts w:cstheme="minorHAnsi"/>
          <w:sz w:val="24"/>
          <w:szCs w:val="24"/>
        </w:rPr>
        <w:t xml:space="preserve"> </w:t>
      </w:r>
    </w:p>
    <w:p w14:paraId="35DC6C52" w14:textId="77777777" w:rsidR="0049240E" w:rsidRPr="005C56A2" w:rsidRDefault="0049240E" w:rsidP="0049240E">
      <w:pPr>
        <w:pStyle w:val="ListParagraph"/>
        <w:spacing w:after="0" w:line="240" w:lineRule="auto"/>
        <w:ind w:left="567"/>
        <w:rPr>
          <w:rFonts w:cstheme="minorHAnsi"/>
          <w:sz w:val="24"/>
          <w:szCs w:val="24"/>
        </w:rPr>
      </w:pPr>
    </w:p>
    <w:p w14:paraId="6291F8E2" w14:textId="79E12A02" w:rsidR="0001057C" w:rsidRPr="005C56A2" w:rsidRDefault="007305C7" w:rsidP="0001057C">
      <w:pPr>
        <w:pStyle w:val="ListParagraph"/>
        <w:numPr>
          <w:ilvl w:val="6"/>
          <w:numId w:val="31"/>
        </w:numPr>
        <w:spacing w:after="0" w:line="240" w:lineRule="auto"/>
        <w:ind w:left="567" w:hanging="567"/>
        <w:rPr>
          <w:rFonts w:cstheme="minorHAnsi"/>
          <w:sz w:val="24"/>
          <w:szCs w:val="24"/>
        </w:rPr>
      </w:pPr>
      <w:r w:rsidRPr="005C56A2">
        <w:rPr>
          <w:rFonts w:cstheme="minorHAnsi"/>
          <w:sz w:val="24"/>
          <w:szCs w:val="24"/>
        </w:rPr>
        <w:t>To approve the initial budget for the academic year and recommend acceptance/non acceptance to the Trustees</w:t>
      </w:r>
      <w:r w:rsidR="00D12280" w:rsidRPr="005C56A2">
        <w:rPr>
          <w:rFonts w:cstheme="minorHAnsi"/>
          <w:sz w:val="24"/>
          <w:szCs w:val="24"/>
        </w:rPr>
        <w:t>;</w:t>
      </w:r>
    </w:p>
    <w:p w14:paraId="64344926" w14:textId="77777777" w:rsidR="0049240E" w:rsidRPr="005C56A2" w:rsidRDefault="0049240E" w:rsidP="0049240E">
      <w:pPr>
        <w:pStyle w:val="ListParagraph"/>
        <w:spacing w:after="0" w:line="240" w:lineRule="auto"/>
        <w:ind w:left="567"/>
        <w:rPr>
          <w:rFonts w:cstheme="minorHAnsi"/>
          <w:sz w:val="24"/>
          <w:szCs w:val="24"/>
        </w:rPr>
      </w:pPr>
    </w:p>
    <w:p w14:paraId="7F95BDF4" w14:textId="28647CE3" w:rsidR="0001057C" w:rsidRPr="005C56A2" w:rsidRDefault="007305C7" w:rsidP="0001057C">
      <w:pPr>
        <w:pStyle w:val="ListParagraph"/>
        <w:numPr>
          <w:ilvl w:val="6"/>
          <w:numId w:val="31"/>
        </w:numPr>
        <w:spacing w:after="0" w:line="240" w:lineRule="auto"/>
        <w:ind w:left="567" w:hanging="567"/>
        <w:rPr>
          <w:rFonts w:cstheme="minorHAnsi"/>
          <w:sz w:val="24"/>
          <w:szCs w:val="24"/>
        </w:rPr>
      </w:pPr>
      <w:r w:rsidRPr="005C56A2">
        <w:rPr>
          <w:rFonts w:cstheme="minorHAnsi"/>
          <w:sz w:val="24"/>
          <w:szCs w:val="24"/>
        </w:rPr>
        <w:t>To contribute to the formulation of the Strategic Plan for the Academy Trust, through the consideration of financial priorities and proposals, in consultation with the Headteacher</w:t>
      </w:r>
      <w:r w:rsidR="00D12280" w:rsidRPr="005C56A2">
        <w:rPr>
          <w:rFonts w:cstheme="minorHAnsi"/>
          <w:sz w:val="24"/>
          <w:szCs w:val="24"/>
        </w:rPr>
        <w:t>;</w:t>
      </w:r>
    </w:p>
    <w:p w14:paraId="5EE00FAE" w14:textId="77777777" w:rsidR="0049240E" w:rsidRPr="005C56A2" w:rsidRDefault="0049240E" w:rsidP="0049240E">
      <w:pPr>
        <w:pStyle w:val="ListParagraph"/>
        <w:spacing w:after="0" w:line="240" w:lineRule="auto"/>
        <w:ind w:left="567"/>
        <w:rPr>
          <w:rFonts w:cstheme="minorHAnsi"/>
          <w:sz w:val="24"/>
          <w:szCs w:val="24"/>
        </w:rPr>
      </w:pPr>
    </w:p>
    <w:p w14:paraId="38DDF38E" w14:textId="5853FD3A" w:rsidR="007305C7" w:rsidRPr="005C56A2" w:rsidRDefault="007305C7" w:rsidP="0001057C">
      <w:pPr>
        <w:pStyle w:val="ListParagraph"/>
        <w:numPr>
          <w:ilvl w:val="6"/>
          <w:numId w:val="31"/>
        </w:numPr>
        <w:spacing w:after="0" w:line="240" w:lineRule="auto"/>
        <w:ind w:left="567" w:hanging="567"/>
        <w:rPr>
          <w:rFonts w:cstheme="minorHAnsi"/>
          <w:sz w:val="24"/>
          <w:szCs w:val="24"/>
        </w:rPr>
      </w:pPr>
      <w:r w:rsidRPr="005C56A2">
        <w:rPr>
          <w:rFonts w:cstheme="minorHAnsi"/>
          <w:sz w:val="24"/>
          <w:szCs w:val="24"/>
        </w:rPr>
        <w:t>To ensure the annual budget plan has been prepared in line with the principles of Best Value established by the Trust (see the Trust’s financial regulations for details)</w:t>
      </w:r>
      <w:r w:rsidR="00D12280" w:rsidRPr="005C56A2">
        <w:rPr>
          <w:rFonts w:cstheme="minorHAnsi"/>
          <w:sz w:val="24"/>
          <w:szCs w:val="24"/>
        </w:rPr>
        <w:t>;</w:t>
      </w:r>
    </w:p>
    <w:p w14:paraId="6F032561" w14:textId="77777777" w:rsidR="0049240E" w:rsidRPr="005C56A2" w:rsidRDefault="0049240E" w:rsidP="0049240E">
      <w:pPr>
        <w:pStyle w:val="ListParagraph"/>
        <w:spacing w:after="0" w:line="240" w:lineRule="auto"/>
        <w:ind w:left="567"/>
        <w:rPr>
          <w:rFonts w:cstheme="minorHAnsi"/>
          <w:sz w:val="24"/>
          <w:szCs w:val="24"/>
        </w:rPr>
      </w:pPr>
    </w:p>
    <w:p w14:paraId="490D6673" w14:textId="42DAA796" w:rsidR="007305C7" w:rsidRPr="005C56A2" w:rsidRDefault="007305C7" w:rsidP="0001057C">
      <w:pPr>
        <w:pStyle w:val="ListParagraph"/>
        <w:numPr>
          <w:ilvl w:val="6"/>
          <w:numId w:val="31"/>
        </w:numPr>
        <w:spacing w:after="0" w:line="240" w:lineRule="auto"/>
        <w:ind w:left="567" w:hanging="567"/>
        <w:rPr>
          <w:rFonts w:cstheme="minorHAnsi"/>
          <w:sz w:val="24"/>
          <w:szCs w:val="24"/>
        </w:rPr>
      </w:pPr>
      <w:r w:rsidRPr="005C56A2">
        <w:rPr>
          <w:rFonts w:cstheme="minorHAnsi"/>
          <w:sz w:val="24"/>
          <w:szCs w:val="24"/>
        </w:rPr>
        <w:t>To receive details of the School’s actual surplus/deficit and devise its use/recovery and to report this clearly to the Trustees and EFA</w:t>
      </w:r>
      <w:r w:rsidR="00D12280" w:rsidRPr="005C56A2">
        <w:rPr>
          <w:rFonts w:cstheme="minorHAnsi"/>
          <w:sz w:val="24"/>
          <w:szCs w:val="24"/>
        </w:rPr>
        <w:t>;</w:t>
      </w:r>
    </w:p>
    <w:p w14:paraId="4EB3E993" w14:textId="77777777" w:rsidR="0049240E" w:rsidRPr="005C56A2" w:rsidRDefault="0049240E" w:rsidP="0049240E">
      <w:pPr>
        <w:pStyle w:val="ListParagraph"/>
        <w:spacing w:after="0" w:line="240" w:lineRule="auto"/>
        <w:ind w:left="567"/>
        <w:rPr>
          <w:rFonts w:cstheme="minorHAnsi"/>
          <w:sz w:val="24"/>
          <w:szCs w:val="24"/>
        </w:rPr>
      </w:pPr>
    </w:p>
    <w:p w14:paraId="16FAE4FC" w14:textId="36B03076" w:rsidR="007305C7" w:rsidRPr="005C56A2" w:rsidRDefault="00AC5196" w:rsidP="0001057C">
      <w:pPr>
        <w:pStyle w:val="ListParagraph"/>
        <w:numPr>
          <w:ilvl w:val="6"/>
          <w:numId w:val="31"/>
        </w:numPr>
        <w:spacing w:after="0" w:line="240" w:lineRule="auto"/>
        <w:ind w:left="567" w:hanging="567"/>
        <w:rPr>
          <w:rFonts w:cstheme="minorHAnsi"/>
          <w:sz w:val="24"/>
          <w:szCs w:val="24"/>
        </w:rPr>
      </w:pPr>
      <w:r w:rsidRPr="005C56A2">
        <w:rPr>
          <w:rFonts w:cstheme="minorHAnsi"/>
          <w:sz w:val="24"/>
          <w:szCs w:val="24"/>
        </w:rPr>
        <w:t>To prepare, review, approve</w:t>
      </w:r>
      <w:r w:rsidR="004E408E" w:rsidRPr="005C56A2">
        <w:rPr>
          <w:rFonts w:cstheme="minorHAnsi"/>
          <w:sz w:val="24"/>
          <w:szCs w:val="24"/>
        </w:rPr>
        <w:t xml:space="preserve"> in association with</w:t>
      </w:r>
      <w:r w:rsidR="004020F3" w:rsidRPr="005C56A2">
        <w:rPr>
          <w:rFonts w:cstheme="minorHAnsi"/>
          <w:sz w:val="24"/>
          <w:szCs w:val="24"/>
        </w:rPr>
        <w:t xml:space="preserve"> the Finance Director and Headteacher, medium term financial projections in accordance with the requirements of the Trust’s financial regulations</w:t>
      </w:r>
      <w:r w:rsidR="00D12280" w:rsidRPr="005C56A2">
        <w:rPr>
          <w:rFonts w:cstheme="minorHAnsi"/>
          <w:sz w:val="24"/>
          <w:szCs w:val="24"/>
        </w:rPr>
        <w:t>;</w:t>
      </w:r>
    </w:p>
    <w:p w14:paraId="71D8691D" w14:textId="77777777" w:rsidR="0049240E" w:rsidRPr="005C56A2" w:rsidRDefault="0049240E" w:rsidP="0049240E">
      <w:pPr>
        <w:pStyle w:val="ListParagraph"/>
        <w:spacing w:after="0" w:line="240" w:lineRule="auto"/>
        <w:ind w:left="567"/>
        <w:rPr>
          <w:rFonts w:cstheme="minorHAnsi"/>
          <w:sz w:val="24"/>
          <w:szCs w:val="24"/>
        </w:rPr>
      </w:pPr>
    </w:p>
    <w:p w14:paraId="51D569E4" w14:textId="4F43BFCC" w:rsidR="004020F3" w:rsidRPr="005C56A2" w:rsidRDefault="004020F3" w:rsidP="0001057C">
      <w:pPr>
        <w:pStyle w:val="ListParagraph"/>
        <w:numPr>
          <w:ilvl w:val="6"/>
          <w:numId w:val="31"/>
        </w:numPr>
        <w:spacing w:after="0" w:line="240" w:lineRule="auto"/>
        <w:ind w:left="567" w:hanging="567"/>
        <w:rPr>
          <w:rFonts w:cstheme="minorHAnsi"/>
          <w:sz w:val="24"/>
          <w:szCs w:val="24"/>
        </w:rPr>
      </w:pPr>
      <w:r w:rsidRPr="005C56A2">
        <w:rPr>
          <w:rFonts w:cstheme="minorHAnsi"/>
          <w:sz w:val="24"/>
          <w:szCs w:val="24"/>
        </w:rPr>
        <w:t>To receive financial information which will enable the Committee to ensure compliance with EFA financial regulations, the Academy Financial Handbook and the Charity Commission</w:t>
      </w:r>
      <w:r w:rsidR="00D12280" w:rsidRPr="005C56A2">
        <w:rPr>
          <w:rFonts w:cstheme="minorHAnsi"/>
          <w:sz w:val="24"/>
          <w:szCs w:val="24"/>
        </w:rPr>
        <w:t>;</w:t>
      </w:r>
    </w:p>
    <w:p w14:paraId="2A36CCB6" w14:textId="77777777" w:rsidR="0049240E" w:rsidRPr="005C56A2" w:rsidRDefault="0049240E" w:rsidP="0049240E">
      <w:pPr>
        <w:pStyle w:val="ListParagraph"/>
        <w:spacing w:after="0" w:line="240" w:lineRule="auto"/>
        <w:ind w:left="567"/>
        <w:rPr>
          <w:rFonts w:cstheme="minorHAnsi"/>
          <w:sz w:val="24"/>
          <w:szCs w:val="24"/>
        </w:rPr>
      </w:pPr>
    </w:p>
    <w:p w14:paraId="1D06C9DD" w14:textId="730C4587" w:rsidR="004020F3" w:rsidRPr="005C56A2" w:rsidRDefault="004020F3" w:rsidP="0001057C">
      <w:pPr>
        <w:pStyle w:val="ListParagraph"/>
        <w:numPr>
          <w:ilvl w:val="6"/>
          <w:numId w:val="31"/>
        </w:numPr>
        <w:spacing w:after="0" w:line="240" w:lineRule="auto"/>
        <w:ind w:left="567" w:hanging="567"/>
        <w:rPr>
          <w:rFonts w:cstheme="minorHAnsi"/>
          <w:sz w:val="24"/>
          <w:szCs w:val="24"/>
        </w:rPr>
      </w:pPr>
      <w:r w:rsidRPr="005C56A2">
        <w:rPr>
          <w:rFonts w:cstheme="minorHAnsi"/>
          <w:sz w:val="24"/>
          <w:szCs w:val="24"/>
        </w:rPr>
        <w:t>To monitor compliance with the Trust’s Schem</w:t>
      </w:r>
      <w:r w:rsidR="004E408E" w:rsidRPr="005C56A2">
        <w:rPr>
          <w:rFonts w:cstheme="minorHAnsi"/>
          <w:sz w:val="24"/>
          <w:szCs w:val="24"/>
        </w:rPr>
        <w:t>e</w:t>
      </w:r>
      <w:r w:rsidRPr="005C56A2">
        <w:rPr>
          <w:rFonts w:cstheme="minorHAnsi"/>
          <w:sz w:val="24"/>
          <w:szCs w:val="24"/>
        </w:rPr>
        <w:t xml:space="preserve"> of Financial Delegation as approved by the Trustees and outlined below:-</w:t>
      </w:r>
    </w:p>
    <w:p w14:paraId="529447A4" w14:textId="7521E4E6" w:rsidR="004020F3" w:rsidRPr="005C56A2" w:rsidRDefault="004020F3" w:rsidP="004020F3">
      <w:pPr>
        <w:pStyle w:val="ListParagraph"/>
        <w:numPr>
          <w:ilvl w:val="0"/>
          <w:numId w:val="41"/>
        </w:numPr>
        <w:spacing w:after="0" w:line="240" w:lineRule="auto"/>
        <w:rPr>
          <w:rFonts w:cstheme="minorHAnsi"/>
          <w:sz w:val="24"/>
          <w:szCs w:val="24"/>
        </w:rPr>
      </w:pPr>
      <w:r w:rsidRPr="005C56A2">
        <w:rPr>
          <w:rFonts w:cstheme="minorHAnsi"/>
          <w:sz w:val="24"/>
          <w:szCs w:val="24"/>
        </w:rPr>
        <w:t>The Trust will retain overall responsibility for any major items of expenditure and income over the value of £100,000 for individual items</w:t>
      </w:r>
      <w:r w:rsidR="00D12280" w:rsidRPr="005C56A2">
        <w:rPr>
          <w:rFonts w:cstheme="minorHAnsi"/>
          <w:sz w:val="24"/>
          <w:szCs w:val="24"/>
        </w:rPr>
        <w:t>;</w:t>
      </w:r>
    </w:p>
    <w:p w14:paraId="45847E8B" w14:textId="30574C0F" w:rsidR="004020F3" w:rsidRPr="005C56A2" w:rsidRDefault="004020F3" w:rsidP="004020F3">
      <w:pPr>
        <w:pStyle w:val="ListParagraph"/>
        <w:numPr>
          <w:ilvl w:val="0"/>
          <w:numId w:val="41"/>
        </w:numPr>
        <w:spacing w:after="0" w:line="240" w:lineRule="auto"/>
        <w:rPr>
          <w:rFonts w:cstheme="minorHAnsi"/>
          <w:sz w:val="24"/>
          <w:szCs w:val="24"/>
        </w:rPr>
      </w:pPr>
      <w:r w:rsidRPr="005C56A2">
        <w:rPr>
          <w:rFonts w:cstheme="minorHAnsi"/>
          <w:sz w:val="24"/>
          <w:szCs w:val="24"/>
        </w:rPr>
        <w:t>The Finance Committee will approve any major items of expenditure and income over the value of £40,000 up to £100,000 for individual item</w:t>
      </w:r>
      <w:r w:rsidR="00D12280" w:rsidRPr="005C56A2">
        <w:rPr>
          <w:rFonts w:cstheme="minorHAnsi"/>
          <w:sz w:val="24"/>
          <w:szCs w:val="24"/>
        </w:rPr>
        <w:t>;</w:t>
      </w:r>
    </w:p>
    <w:p w14:paraId="6B6FBDC5" w14:textId="7F6EF116" w:rsidR="004020F3" w:rsidRPr="005C56A2" w:rsidRDefault="004020F3" w:rsidP="004020F3">
      <w:pPr>
        <w:pStyle w:val="ListParagraph"/>
        <w:numPr>
          <w:ilvl w:val="0"/>
          <w:numId w:val="41"/>
        </w:numPr>
        <w:spacing w:after="0" w:line="240" w:lineRule="auto"/>
        <w:rPr>
          <w:rFonts w:cstheme="minorHAnsi"/>
          <w:sz w:val="24"/>
          <w:szCs w:val="24"/>
        </w:rPr>
      </w:pPr>
      <w:r w:rsidRPr="005C56A2">
        <w:rPr>
          <w:rFonts w:cstheme="minorHAnsi"/>
          <w:sz w:val="24"/>
          <w:szCs w:val="24"/>
        </w:rPr>
        <w:t>The Headteacher and/or Finance Director will approve all bids for fund</w:t>
      </w:r>
      <w:r w:rsidR="00D12280" w:rsidRPr="005C56A2">
        <w:rPr>
          <w:rFonts w:cstheme="minorHAnsi"/>
          <w:sz w:val="24"/>
          <w:szCs w:val="24"/>
        </w:rPr>
        <w:t>ing up to the value of £100,000;</w:t>
      </w:r>
    </w:p>
    <w:p w14:paraId="31EE7A5B" w14:textId="5E23E3C2" w:rsidR="004020F3" w:rsidRPr="005C56A2" w:rsidRDefault="004020F3" w:rsidP="004020F3">
      <w:pPr>
        <w:pStyle w:val="ListParagraph"/>
        <w:numPr>
          <w:ilvl w:val="0"/>
          <w:numId w:val="41"/>
        </w:numPr>
        <w:spacing w:after="0" w:line="240" w:lineRule="auto"/>
        <w:rPr>
          <w:rFonts w:cstheme="minorHAnsi"/>
          <w:sz w:val="24"/>
          <w:szCs w:val="24"/>
        </w:rPr>
      </w:pPr>
      <w:r w:rsidRPr="005C56A2">
        <w:rPr>
          <w:rFonts w:cstheme="minorHAnsi"/>
          <w:sz w:val="24"/>
          <w:szCs w:val="24"/>
        </w:rPr>
        <w:t>The Finance Director will approve any expenditure on an individual order over the value of £3,000 up to £10,000</w:t>
      </w:r>
      <w:r w:rsidR="00D12280" w:rsidRPr="005C56A2">
        <w:rPr>
          <w:rFonts w:cstheme="minorHAnsi"/>
          <w:sz w:val="24"/>
          <w:szCs w:val="24"/>
        </w:rPr>
        <w:t>;</w:t>
      </w:r>
    </w:p>
    <w:p w14:paraId="2D4F562D" w14:textId="5BCDB62A" w:rsidR="004020F3" w:rsidRPr="005C56A2" w:rsidRDefault="004020F3" w:rsidP="004020F3">
      <w:pPr>
        <w:pStyle w:val="ListParagraph"/>
        <w:numPr>
          <w:ilvl w:val="0"/>
          <w:numId w:val="41"/>
        </w:numPr>
        <w:spacing w:after="0" w:line="240" w:lineRule="auto"/>
        <w:rPr>
          <w:rFonts w:cstheme="minorHAnsi"/>
          <w:sz w:val="24"/>
          <w:szCs w:val="24"/>
        </w:rPr>
      </w:pPr>
      <w:r w:rsidRPr="005C56A2">
        <w:rPr>
          <w:rFonts w:cstheme="minorHAnsi"/>
          <w:sz w:val="24"/>
          <w:szCs w:val="24"/>
        </w:rPr>
        <w:t>Individual budget holders will approve any expenditure up to the value of £1,50</w:t>
      </w:r>
      <w:r w:rsidR="00D12280" w:rsidRPr="005C56A2">
        <w:rPr>
          <w:rFonts w:cstheme="minorHAnsi"/>
          <w:sz w:val="24"/>
          <w:szCs w:val="24"/>
        </w:rPr>
        <w:t>0;</w:t>
      </w:r>
    </w:p>
    <w:p w14:paraId="267CE44A" w14:textId="43D11821" w:rsidR="004020F3" w:rsidRPr="005C56A2" w:rsidRDefault="004020F3" w:rsidP="004020F3">
      <w:pPr>
        <w:pStyle w:val="ListParagraph"/>
        <w:numPr>
          <w:ilvl w:val="0"/>
          <w:numId w:val="41"/>
        </w:numPr>
        <w:spacing w:after="0" w:line="240" w:lineRule="auto"/>
        <w:rPr>
          <w:rFonts w:cstheme="minorHAnsi"/>
          <w:sz w:val="24"/>
          <w:szCs w:val="24"/>
        </w:rPr>
      </w:pPr>
      <w:r w:rsidRPr="005C56A2">
        <w:rPr>
          <w:rFonts w:cstheme="minorHAnsi"/>
          <w:sz w:val="24"/>
          <w:szCs w:val="24"/>
        </w:rPr>
        <w:t xml:space="preserve">All orders over the value of £3,000 must be countersigned by the </w:t>
      </w:r>
      <w:r w:rsidR="00D12280" w:rsidRPr="005C56A2">
        <w:rPr>
          <w:rFonts w:cstheme="minorHAnsi"/>
          <w:sz w:val="24"/>
          <w:szCs w:val="24"/>
        </w:rPr>
        <w:t>Headteacher o</w:t>
      </w:r>
      <w:r w:rsidR="00AC19FF" w:rsidRPr="005C56A2">
        <w:rPr>
          <w:rFonts w:cstheme="minorHAnsi"/>
          <w:sz w:val="24"/>
          <w:szCs w:val="24"/>
        </w:rPr>
        <w:t>r</w:t>
      </w:r>
      <w:r w:rsidR="00D12280" w:rsidRPr="005C56A2">
        <w:rPr>
          <w:rFonts w:cstheme="minorHAnsi"/>
          <w:sz w:val="24"/>
          <w:szCs w:val="24"/>
        </w:rPr>
        <w:t xml:space="preserve"> Finance Director;</w:t>
      </w:r>
    </w:p>
    <w:p w14:paraId="044EB364" w14:textId="771D445F" w:rsidR="004020F3" w:rsidRPr="005C56A2" w:rsidRDefault="00AC19FF" w:rsidP="004020F3">
      <w:pPr>
        <w:pStyle w:val="ListParagraph"/>
        <w:numPr>
          <w:ilvl w:val="0"/>
          <w:numId w:val="41"/>
        </w:numPr>
        <w:spacing w:after="0" w:line="240" w:lineRule="auto"/>
        <w:rPr>
          <w:rFonts w:cstheme="minorHAnsi"/>
          <w:sz w:val="24"/>
          <w:szCs w:val="24"/>
        </w:rPr>
      </w:pPr>
      <w:r w:rsidRPr="005C56A2">
        <w:rPr>
          <w:rFonts w:cstheme="minorHAnsi"/>
          <w:sz w:val="24"/>
          <w:szCs w:val="24"/>
        </w:rPr>
        <w:t xml:space="preserve">The </w:t>
      </w:r>
      <w:r w:rsidR="004020F3" w:rsidRPr="005C56A2">
        <w:rPr>
          <w:rFonts w:cstheme="minorHAnsi"/>
          <w:sz w:val="24"/>
          <w:szCs w:val="24"/>
        </w:rPr>
        <w:t xml:space="preserve">Finance Director </w:t>
      </w:r>
      <w:r w:rsidRPr="005C56A2">
        <w:rPr>
          <w:rFonts w:cstheme="minorHAnsi"/>
          <w:sz w:val="24"/>
          <w:szCs w:val="24"/>
        </w:rPr>
        <w:t>to</w:t>
      </w:r>
      <w:r w:rsidR="004020F3" w:rsidRPr="005C56A2">
        <w:rPr>
          <w:rFonts w:cstheme="minorHAnsi"/>
          <w:sz w:val="24"/>
          <w:szCs w:val="24"/>
        </w:rPr>
        <w:t xml:space="preserve"> authorise budge</w:t>
      </w:r>
      <w:r w:rsidR="004E408E" w:rsidRPr="005C56A2">
        <w:rPr>
          <w:rFonts w:cstheme="minorHAnsi"/>
          <w:sz w:val="24"/>
          <w:szCs w:val="24"/>
        </w:rPr>
        <w:t>t</w:t>
      </w:r>
      <w:r w:rsidR="00D12280" w:rsidRPr="005C56A2">
        <w:rPr>
          <w:rFonts w:cstheme="minorHAnsi"/>
          <w:sz w:val="24"/>
          <w:szCs w:val="24"/>
        </w:rPr>
        <w:t xml:space="preserve"> virements up to £10,000;</w:t>
      </w:r>
    </w:p>
    <w:p w14:paraId="16DB68E5" w14:textId="030AD395" w:rsidR="004020F3" w:rsidRPr="005C56A2" w:rsidRDefault="004E408E" w:rsidP="004020F3">
      <w:pPr>
        <w:pStyle w:val="ListParagraph"/>
        <w:numPr>
          <w:ilvl w:val="0"/>
          <w:numId w:val="41"/>
        </w:numPr>
        <w:spacing w:after="0" w:line="240" w:lineRule="auto"/>
        <w:rPr>
          <w:rFonts w:cstheme="minorHAnsi"/>
          <w:sz w:val="24"/>
          <w:szCs w:val="24"/>
        </w:rPr>
      </w:pPr>
      <w:r w:rsidRPr="005C56A2">
        <w:rPr>
          <w:rFonts w:cstheme="minorHAnsi"/>
          <w:sz w:val="24"/>
          <w:szCs w:val="24"/>
        </w:rPr>
        <w:t>The Finance Committee to a</w:t>
      </w:r>
      <w:r w:rsidR="00D12280" w:rsidRPr="005C56A2">
        <w:rPr>
          <w:rFonts w:cstheme="minorHAnsi"/>
          <w:sz w:val="24"/>
          <w:szCs w:val="24"/>
        </w:rPr>
        <w:t>uthorise virements over £10,001.</w:t>
      </w:r>
    </w:p>
    <w:p w14:paraId="5163B02D" w14:textId="77777777" w:rsidR="00D12280" w:rsidRPr="005C56A2" w:rsidRDefault="00D12280" w:rsidP="00D12280">
      <w:pPr>
        <w:pStyle w:val="ListParagraph"/>
        <w:spacing w:after="0" w:line="240" w:lineRule="auto"/>
        <w:ind w:left="1287"/>
        <w:rPr>
          <w:rFonts w:cstheme="minorHAnsi"/>
          <w:sz w:val="24"/>
          <w:szCs w:val="24"/>
        </w:rPr>
      </w:pPr>
    </w:p>
    <w:p w14:paraId="78C55BE1" w14:textId="4662BD6D" w:rsidR="004E408E" w:rsidRPr="005C56A2" w:rsidRDefault="004E408E" w:rsidP="004E408E">
      <w:pPr>
        <w:pStyle w:val="ListParagraph"/>
        <w:spacing w:after="0" w:line="240" w:lineRule="auto"/>
        <w:ind w:left="1287" w:hanging="720"/>
        <w:rPr>
          <w:rFonts w:cstheme="minorHAnsi"/>
          <w:sz w:val="24"/>
          <w:szCs w:val="24"/>
        </w:rPr>
      </w:pPr>
      <w:r w:rsidRPr="005C56A2">
        <w:rPr>
          <w:rFonts w:cstheme="minorHAnsi"/>
          <w:sz w:val="24"/>
          <w:szCs w:val="24"/>
        </w:rPr>
        <w:t>These will be subject to annual review by the Trust Board.</w:t>
      </w:r>
    </w:p>
    <w:p w14:paraId="79D8D8A9" w14:textId="65D65F1C" w:rsidR="004E408E" w:rsidRPr="005C56A2" w:rsidRDefault="004E408E" w:rsidP="004E408E">
      <w:pPr>
        <w:pStyle w:val="ListParagraph"/>
        <w:numPr>
          <w:ilvl w:val="6"/>
          <w:numId w:val="31"/>
        </w:numPr>
        <w:spacing w:after="0" w:line="240" w:lineRule="auto"/>
        <w:ind w:left="567" w:hanging="567"/>
        <w:rPr>
          <w:rFonts w:cstheme="minorHAnsi"/>
          <w:sz w:val="24"/>
          <w:szCs w:val="24"/>
        </w:rPr>
      </w:pPr>
      <w:r w:rsidRPr="005C56A2">
        <w:rPr>
          <w:rFonts w:cstheme="minorHAnsi"/>
          <w:sz w:val="24"/>
          <w:szCs w:val="24"/>
        </w:rPr>
        <w:lastRenderedPageBreak/>
        <w:t>To annually ensure that the insurance cover held by the Academy Trust provides adequate protection against risks</w:t>
      </w:r>
      <w:r w:rsidR="00FE207B" w:rsidRPr="005C56A2">
        <w:rPr>
          <w:rFonts w:cstheme="minorHAnsi"/>
          <w:sz w:val="24"/>
          <w:szCs w:val="24"/>
        </w:rPr>
        <w:t>;</w:t>
      </w:r>
    </w:p>
    <w:p w14:paraId="0872FFBE" w14:textId="77777777" w:rsidR="0049240E" w:rsidRPr="005C56A2" w:rsidRDefault="0049240E" w:rsidP="0049240E">
      <w:pPr>
        <w:pStyle w:val="ListParagraph"/>
        <w:spacing w:after="0" w:line="240" w:lineRule="auto"/>
        <w:ind w:left="567"/>
        <w:rPr>
          <w:rFonts w:cstheme="minorHAnsi"/>
          <w:sz w:val="24"/>
          <w:szCs w:val="24"/>
        </w:rPr>
      </w:pPr>
    </w:p>
    <w:p w14:paraId="66373C94" w14:textId="13D8E7FD" w:rsidR="004E408E" w:rsidRPr="005C56A2" w:rsidRDefault="0049240E" w:rsidP="004E408E">
      <w:pPr>
        <w:pStyle w:val="ListParagraph"/>
        <w:numPr>
          <w:ilvl w:val="6"/>
          <w:numId w:val="31"/>
        </w:numPr>
        <w:spacing w:after="0" w:line="240" w:lineRule="auto"/>
        <w:ind w:left="567" w:hanging="567"/>
        <w:rPr>
          <w:rFonts w:cstheme="minorHAnsi"/>
          <w:sz w:val="24"/>
          <w:szCs w:val="24"/>
        </w:rPr>
      </w:pPr>
      <w:r w:rsidRPr="005C56A2">
        <w:rPr>
          <w:rFonts w:cstheme="minorHAnsi"/>
          <w:sz w:val="24"/>
          <w:szCs w:val="24"/>
        </w:rPr>
        <w:t>To renew and monitor the Risk Assessment Strategy for the Trust and update Trustees on a regular basis</w:t>
      </w:r>
      <w:r w:rsidR="00FE207B" w:rsidRPr="005C56A2">
        <w:rPr>
          <w:rFonts w:cstheme="minorHAnsi"/>
          <w:sz w:val="24"/>
          <w:szCs w:val="24"/>
        </w:rPr>
        <w:t>;</w:t>
      </w:r>
    </w:p>
    <w:p w14:paraId="3EC9C41C" w14:textId="77777777" w:rsidR="0049240E" w:rsidRPr="005C56A2" w:rsidRDefault="0049240E" w:rsidP="0049240E">
      <w:pPr>
        <w:pStyle w:val="ListParagraph"/>
        <w:spacing w:after="0" w:line="240" w:lineRule="auto"/>
        <w:ind w:left="567"/>
        <w:rPr>
          <w:rFonts w:cstheme="minorHAnsi"/>
          <w:sz w:val="24"/>
          <w:szCs w:val="24"/>
        </w:rPr>
      </w:pPr>
    </w:p>
    <w:p w14:paraId="6C1C353E" w14:textId="0FF89766" w:rsidR="0049240E" w:rsidRPr="005C56A2" w:rsidRDefault="0049240E" w:rsidP="004E408E">
      <w:pPr>
        <w:pStyle w:val="ListParagraph"/>
        <w:numPr>
          <w:ilvl w:val="6"/>
          <w:numId w:val="31"/>
        </w:numPr>
        <w:spacing w:after="0" w:line="240" w:lineRule="auto"/>
        <w:ind w:left="567" w:hanging="567"/>
        <w:rPr>
          <w:rFonts w:cstheme="minorHAnsi"/>
          <w:sz w:val="24"/>
          <w:szCs w:val="24"/>
        </w:rPr>
      </w:pPr>
      <w:r w:rsidRPr="005C56A2">
        <w:rPr>
          <w:rFonts w:cstheme="minorHAnsi"/>
          <w:sz w:val="24"/>
          <w:szCs w:val="24"/>
        </w:rPr>
        <w:t>To ensure financial systems have adequate controls to ensure all transactions are processed correctly and are transacted in line with the tendering limits</w:t>
      </w:r>
      <w:r w:rsidR="00FE207B" w:rsidRPr="005C56A2">
        <w:rPr>
          <w:rFonts w:cstheme="minorHAnsi"/>
          <w:sz w:val="24"/>
          <w:szCs w:val="24"/>
        </w:rPr>
        <w:t>;</w:t>
      </w:r>
    </w:p>
    <w:p w14:paraId="76380697" w14:textId="77777777" w:rsidR="0049240E" w:rsidRPr="005C56A2" w:rsidRDefault="0049240E" w:rsidP="0049240E">
      <w:pPr>
        <w:pStyle w:val="ListParagraph"/>
        <w:spacing w:after="0" w:line="240" w:lineRule="auto"/>
        <w:ind w:left="567"/>
        <w:rPr>
          <w:rFonts w:cstheme="minorHAnsi"/>
          <w:sz w:val="24"/>
          <w:szCs w:val="24"/>
        </w:rPr>
      </w:pPr>
    </w:p>
    <w:p w14:paraId="7EDDCED6" w14:textId="58DB885F" w:rsidR="0049240E" w:rsidRPr="005C56A2" w:rsidRDefault="0049240E" w:rsidP="004E408E">
      <w:pPr>
        <w:pStyle w:val="ListParagraph"/>
        <w:numPr>
          <w:ilvl w:val="6"/>
          <w:numId w:val="31"/>
        </w:numPr>
        <w:spacing w:after="0" w:line="240" w:lineRule="auto"/>
        <w:ind w:left="567" w:hanging="567"/>
        <w:rPr>
          <w:rFonts w:cstheme="minorHAnsi"/>
          <w:sz w:val="24"/>
          <w:szCs w:val="24"/>
        </w:rPr>
      </w:pPr>
      <w:r w:rsidRPr="005C56A2">
        <w:rPr>
          <w:rFonts w:cstheme="minorHAnsi"/>
          <w:sz w:val="24"/>
          <w:szCs w:val="24"/>
        </w:rPr>
        <w:t>To receive the annual accounts and audit certificate for all funds and trading organisations operated by the Academy, in accordance with Companies Act and Charity Commission requirements and recommend to the Trust Board</w:t>
      </w:r>
      <w:r w:rsidR="00FE207B" w:rsidRPr="005C56A2">
        <w:rPr>
          <w:rFonts w:cstheme="minorHAnsi"/>
          <w:sz w:val="24"/>
          <w:szCs w:val="24"/>
        </w:rPr>
        <w:t>;</w:t>
      </w:r>
    </w:p>
    <w:p w14:paraId="3EB1D209" w14:textId="77777777" w:rsidR="0049240E" w:rsidRPr="005C56A2" w:rsidRDefault="0049240E" w:rsidP="0049240E">
      <w:pPr>
        <w:pStyle w:val="ListParagraph"/>
        <w:spacing w:after="0" w:line="240" w:lineRule="auto"/>
        <w:ind w:left="567"/>
        <w:rPr>
          <w:rFonts w:cstheme="minorHAnsi"/>
          <w:sz w:val="24"/>
          <w:szCs w:val="24"/>
        </w:rPr>
      </w:pPr>
    </w:p>
    <w:p w14:paraId="62E28C45" w14:textId="486E3AB4" w:rsidR="0049240E" w:rsidRPr="005C56A2" w:rsidRDefault="0049240E" w:rsidP="004E408E">
      <w:pPr>
        <w:pStyle w:val="ListParagraph"/>
        <w:numPr>
          <w:ilvl w:val="6"/>
          <w:numId w:val="31"/>
        </w:numPr>
        <w:spacing w:after="0" w:line="240" w:lineRule="auto"/>
        <w:ind w:left="567" w:hanging="567"/>
        <w:rPr>
          <w:rFonts w:cstheme="minorHAnsi"/>
          <w:sz w:val="24"/>
          <w:szCs w:val="24"/>
        </w:rPr>
      </w:pPr>
      <w:r w:rsidRPr="005C56A2">
        <w:rPr>
          <w:rFonts w:cstheme="minorHAnsi"/>
          <w:sz w:val="24"/>
          <w:szCs w:val="24"/>
        </w:rPr>
        <w:t>To receive the Audit Committee’s report and act on any advice</w:t>
      </w:r>
      <w:r w:rsidR="00FE207B" w:rsidRPr="005C56A2">
        <w:rPr>
          <w:rFonts w:cstheme="minorHAnsi"/>
          <w:sz w:val="24"/>
          <w:szCs w:val="24"/>
        </w:rPr>
        <w:t>;</w:t>
      </w:r>
    </w:p>
    <w:p w14:paraId="3FD7A3B7" w14:textId="77777777" w:rsidR="0049240E" w:rsidRPr="005C56A2" w:rsidRDefault="0049240E" w:rsidP="0049240E">
      <w:pPr>
        <w:pStyle w:val="ListParagraph"/>
        <w:spacing w:after="0" w:line="240" w:lineRule="auto"/>
        <w:ind w:left="567"/>
        <w:rPr>
          <w:rFonts w:cstheme="minorHAnsi"/>
          <w:sz w:val="24"/>
          <w:szCs w:val="24"/>
        </w:rPr>
      </w:pPr>
    </w:p>
    <w:p w14:paraId="159060F6" w14:textId="68B2894A" w:rsidR="0049240E" w:rsidRPr="005C56A2" w:rsidRDefault="0049240E" w:rsidP="004E408E">
      <w:pPr>
        <w:pStyle w:val="ListParagraph"/>
        <w:numPr>
          <w:ilvl w:val="6"/>
          <w:numId w:val="31"/>
        </w:numPr>
        <w:spacing w:after="0" w:line="240" w:lineRule="auto"/>
        <w:ind w:left="567" w:hanging="567"/>
        <w:rPr>
          <w:rFonts w:cstheme="minorHAnsi"/>
          <w:sz w:val="24"/>
          <w:szCs w:val="24"/>
        </w:rPr>
      </w:pPr>
      <w:r w:rsidRPr="005C56A2">
        <w:rPr>
          <w:rFonts w:cstheme="minorHAnsi"/>
          <w:sz w:val="24"/>
          <w:szCs w:val="24"/>
        </w:rPr>
        <w:t>To ensure the EFA are informed of any irregularities of financial issues</w:t>
      </w:r>
      <w:r w:rsidR="00FE207B" w:rsidRPr="005C56A2">
        <w:rPr>
          <w:rFonts w:cstheme="minorHAnsi"/>
          <w:sz w:val="24"/>
          <w:szCs w:val="24"/>
        </w:rPr>
        <w:t>;</w:t>
      </w:r>
    </w:p>
    <w:p w14:paraId="207F39C5" w14:textId="77777777" w:rsidR="0049240E" w:rsidRPr="005C56A2" w:rsidRDefault="0049240E" w:rsidP="0049240E">
      <w:pPr>
        <w:pStyle w:val="ListParagraph"/>
        <w:spacing w:after="0" w:line="240" w:lineRule="auto"/>
        <w:ind w:left="567"/>
        <w:rPr>
          <w:rFonts w:cstheme="minorHAnsi"/>
          <w:sz w:val="24"/>
          <w:szCs w:val="24"/>
        </w:rPr>
      </w:pPr>
    </w:p>
    <w:p w14:paraId="33DD98D5" w14:textId="40AF881D" w:rsidR="0049240E" w:rsidRPr="005C56A2" w:rsidRDefault="0049240E" w:rsidP="004E408E">
      <w:pPr>
        <w:pStyle w:val="ListParagraph"/>
        <w:numPr>
          <w:ilvl w:val="6"/>
          <w:numId w:val="31"/>
        </w:numPr>
        <w:spacing w:after="0" w:line="240" w:lineRule="auto"/>
        <w:ind w:left="567" w:hanging="567"/>
        <w:rPr>
          <w:rFonts w:cstheme="minorHAnsi"/>
          <w:sz w:val="24"/>
          <w:szCs w:val="24"/>
        </w:rPr>
      </w:pPr>
      <w:r w:rsidRPr="005C56A2">
        <w:rPr>
          <w:rFonts w:cstheme="minorHAnsi"/>
          <w:sz w:val="24"/>
          <w:szCs w:val="24"/>
        </w:rPr>
        <w:t>To ensure a Register of Business Interests is kept for all Trustees, Governors and staff</w:t>
      </w:r>
      <w:r w:rsidR="00FE207B" w:rsidRPr="005C56A2">
        <w:rPr>
          <w:rFonts w:cstheme="minorHAnsi"/>
          <w:sz w:val="24"/>
          <w:szCs w:val="24"/>
        </w:rPr>
        <w:t>;</w:t>
      </w:r>
    </w:p>
    <w:p w14:paraId="19673E87" w14:textId="77777777" w:rsidR="0049240E" w:rsidRPr="005C56A2" w:rsidRDefault="0049240E" w:rsidP="0049240E">
      <w:pPr>
        <w:pStyle w:val="ListParagraph"/>
        <w:spacing w:after="0" w:line="240" w:lineRule="auto"/>
        <w:ind w:left="567"/>
        <w:rPr>
          <w:rFonts w:cstheme="minorHAnsi"/>
          <w:sz w:val="24"/>
          <w:szCs w:val="24"/>
        </w:rPr>
      </w:pPr>
    </w:p>
    <w:p w14:paraId="582A51C4" w14:textId="55457A76" w:rsidR="0049240E" w:rsidRPr="005C56A2" w:rsidRDefault="0049240E" w:rsidP="004E408E">
      <w:pPr>
        <w:pStyle w:val="ListParagraph"/>
        <w:numPr>
          <w:ilvl w:val="6"/>
          <w:numId w:val="31"/>
        </w:numPr>
        <w:spacing w:after="0" w:line="240" w:lineRule="auto"/>
        <w:ind w:left="567" w:hanging="567"/>
        <w:rPr>
          <w:rFonts w:cstheme="minorHAnsi"/>
          <w:sz w:val="24"/>
          <w:szCs w:val="24"/>
        </w:rPr>
      </w:pPr>
      <w:r w:rsidRPr="005C56A2">
        <w:rPr>
          <w:rFonts w:cstheme="minorHAnsi"/>
          <w:sz w:val="24"/>
          <w:szCs w:val="24"/>
        </w:rPr>
        <w:t>To ensure that there is an independent check of assets and the asset register</w:t>
      </w:r>
      <w:r w:rsidR="00FE207B" w:rsidRPr="005C56A2">
        <w:rPr>
          <w:rFonts w:cstheme="minorHAnsi"/>
          <w:sz w:val="24"/>
          <w:szCs w:val="24"/>
        </w:rPr>
        <w:t>;</w:t>
      </w:r>
    </w:p>
    <w:p w14:paraId="45B90E8D" w14:textId="77777777" w:rsidR="0049240E" w:rsidRPr="005C56A2" w:rsidRDefault="0049240E" w:rsidP="0049240E">
      <w:pPr>
        <w:pStyle w:val="ListParagraph"/>
        <w:spacing w:after="0" w:line="240" w:lineRule="auto"/>
        <w:ind w:left="567"/>
        <w:rPr>
          <w:rFonts w:cstheme="minorHAnsi"/>
          <w:sz w:val="24"/>
          <w:szCs w:val="24"/>
        </w:rPr>
      </w:pPr>
    </w:p>
    <w:p w14:paraId="2720804B" w14:textId="3CEB9C6A" w:rsidR="0049240E" w:rsidRPr="005C56A2" w:rsidRDefault="0049240E" w:rsidP="004E408E">
      <w:pPr>
        <w:pStyle w:val="ListParagraph"/>
        <w:numPr>
          <w:ilvl w:val="6"/>
          <w:numId w:val="31"/>
        </w:numPr>
        <w:spacing w:after="0" w:line="240" w:lineRule="auto"/>
        <w:ind w:left="567" w:hanging="567"/>
        <w:rPr>
          <w:rFonts w:cstheme="minorHAnsi"/>
          <w:sz w:val="24"/>
          <w:szCs w:val="24"/>
        </w:rPr>
      </w:pPr>
      <w:r w:rsidRPr="005C56A2">
        <w:rPr>
          <w:rFonts w:cstheme="minorHAnsi"/>
          <w:sz w:val="24"/>
          <w:szCs w:val="24"/>
        </w:rPr>
        <w:t>To receive and respond to the recommendations made in any reports, from the external auditors and DFE on the financial systems operated by the School.</w:t>
      </w:r>
    </w:p>
    <w:p w14:paraId="21BFB4F6" w14:textId="77777777" w:rsidR="00F43D07" w:rsidRPr="005C56A2" w:rsidRDefault="00F43D07" w:rsidP="00381BC6">
      <w:pPr>
        <w:spacing w:after="0" w:line="240" w:lineRule="auto"/>
        <w:jc w:val="center"/>
        <w:rPr>
          <w:rFonts w:cstheme="minorHAnsi"/>
          <w:sz w:val="24"/>
          <w:szCs w:val="24"/>
        </w:rPr>
      </w:pPr>
    </w:p>
    <w:p w14:paraId="528E11D7" w14:textId="77777777" w:rsidR="00F43D07" w:rsidRPr="005C56A2" w:rsidRDefault="00F43D07" w:rsidP="00381BC6">
      <w:pPr>
        <w:spacing w:after="0" w:line="240" w:lineRule="auto"/>
        <w:jc w:val="center"/>
        <w:rPr>
          <w:rFonts w:cstheme="minorHAnsi"/>
          <w:sz w:val="24"/>
          <w:szCs w:val="24"/>
        </w:rPr>
      </w:pPr>
    </w:p>
    <w:p w14:paraId="2F4F4218" w14:textId="77777777" w:rsidR="00F43D07" w:rsidRPr="005C56A2" w:rsidRDefault="00F43D07" w:rsidP="00381BC6">
      <w:pPr>
        <w:spacing w:after="0" w:line="240" w:lineRule="auto"/>
        <w:jc w:val="center"/>
        <w:rPr>
          <w:rFonts w:cstheme="minorHAnsi"/>
          <w:sz w:val="24"/>
          <w:szCs w:val="24"/>
        </w:rPr>
      </w:pPr>
    </w:p>
    <w:p w14:paraId="0EA75628" w14:textId="77777777" w:rsidR="00F43D07" w:rsidRPr="005C56A2" w:rsidRDefault="00F43D07" w:rsidP="00381BC6">
      <w:pPr>
        <w:spacing w:after="0" w:line="240" w:lineRule="auto"/>
        <w:jc w:val="center"/>
        <w:rPr>
          <w:rFonts w:cstheme="minorHAnsi"/>
          <w:sz w:val="24"/>
          <w:szCs w:val="24"/>
        </w:rPr>
      </w:pPr>
    </w:p>
    <w:p w14:paraId="44A1024A" w14:textId="77777777" w:rsidR="00F43D07" w:rsidRPr="005C56A2" w:rsidRDefault="00F43D07" w:rsidP="00381BC6">
      <w:pPr>
        <w:spacing w:after="0" w:line="240" w:lineRule="auto"/>
        <w:jc w:val="center"/>
        <w:rPr>
          <w:rFonts w:cstheme="minorHAnsi"/>
          <w:sz w:val="24"/>
          <w:szCs w:val="24"/>
        </w:rPr>
      </w:pPr>
    </w:p>
    <w:p w14:paraId="6FE1AED7" w14:textId="77777777" w:rsidR="00F43D07" w:rsidRPr="005C56A2" w:rsidRDefault="00F43D07" w:rsidP="00381BC6">
      <w:pPr>
        <w:spacing w:after="0" w:line="240" w:lineRule="auto"/>
        <w:jc w:val="center"/>
        <w:rPr>
          <w:rFonts w:cstheme="minorHAnsi"/>
          <w:sz w:val="24"/>
          <w:szCs w:val="24"/>
        </w:rPr>
      </w:pPr>
    </w:p>
    <w:p w14:paraId="3FFD65C4" w14:textId="77777777" w:rsidR="00F43D07" w:rsidRPr="005C56A2" w:rsidRDefault="00F43D07" w:rsidP="00381BC6">
      <w:pPr>
        <w:spacing w:after="0" w:line="240" w:lineRule="auto"/>
        <w:jc w:val="center"/>
        <w:rPr>
          <w:rFonts w:cstheme="minorHAnsi"/>
          <w:sz w:val="24"/>
          <w:szCs w:val="24"/>
        </w:rPr>
      </w:pPr>
    </w:p>
    <w:p w14:paraId="7735ED30" w14:textId="77777777" w:rsidR="00F43D07" w:rsidRPr="005C56A2" w:rsidRDefault="00F43D07" w:rsidP="00381BC6">
      <w:pPr>
        <w:spacing w:after="0" w:line="240" w:lineRule="auto"/>
        <w:jc w:val="center"/>
        <w:rPr>
          <w:rFonts w:cstheme="minorHAnsi"/>
          <w:sz w:val="24"/>
          <w:szCs w:val="24"/>
        </w:rPr>
      </w:pPr>
    </w:p>
    <w:p w14:paraId="6AD9343C" w14:textId="77777777" w:rsidR="00F43D07" w:rsidRPr="005C56A2" w:rsidRDefault="00F43D07" w:rsidP="00381BC6">
      <w:pPr>
        <w:spacing w:after="0" w:line="240" w:lineRule="auto"/>
        <w:jc w:val="center"/>
        <w:rPr>
          <w:rFonts w:cstheme="minorHAnsi"/>
          <w:sz w:val="24"/>
          <w:szCs w:val="24"/>
        </w:rPr>
      </w:pPr>
    </w:p>
    <w:p w14:paraId="29B5CDEC" w14:textId="77777777" w:rsidR="00F43D07" w:rsidRPr="005C56A2" w:rsidRDefault="00F43D07" w:rsidP="00381BC6">
      <w:pPr>
        <w:spacing w:after="0" w:line="240" w:lineRule="auto"/>
        <w:jc w:val="center"/>
        <w:rPr>
          <w:rFonts w:cstheme="minorHAnsi"/>
          <w:sz w:val="24"/>
          <w:szCs w:val="24"/>
        </w:rPr>
      </w:pPr>
    </w:p>
    <w:p w14:paraId="3EA98E68" w14:textId="77777777" w:rsidR="00F43D07" w:rsidRPr="005C56A2" w:rsidRDefault="00F43D07" w:rsidP="00381BC6">
      <w:pPr>
        <w:spacing w:after="0" w:line="240" w:lineRule="auto"/>
        <w:jc w:val="center"/>
        <w:rPr>
          <w:rFonts w:cstheme="minorHAnsi"/>
          <w:sz w:val="24"/>
          <w:szCs w:val="24"/>
        </w:rPr>
      </w:pPr>
    </w:p>
    <w:p w14:paraId="09C9040D" w14:textId="77777777" w:rsidR="00F43D07" w:rsidRPr="005C56A2" w:rsidRDefault="00F43D07" w:rsidP="00381BC6">
      <w:pPr>
        <w:spacing w:after="0" w:line="240" w:lineRule="auto"/>
        <w:jc w:val="center"/>
        <w:rPr>
          <w:rFonts w:cstheme="minorHAnsi"/>
          <w:sz w:val="24"/>
          <w:szCs w:val="24"/>
        </w:rPr>
      </w:pPr>
    </w:p>
    <w:p w14:paraId="7FAD1925" w14:textId="77777777" w:rsidR="00F43D07" w:rsidRPr="005C56A2" w:rsidRDefault="00F43D07" w:rsidP="00381BC6">
      <w:pPr>
        <w:spacing w:after="0" w:line="240" w:lineRule="auto"/>
        <w:jc w:val="center"/>
        <w:rPr>
          <w:rFonts w:cstheme="minorHAnsi"/>
          <w:sz w:val="24"/>
          <w:szCs w:val="24"/>
        </w:rPr>
      </w:pPr>
    </w:p>
    <w:p w14:paraId="2EAAAA03" w14:textId="77777777" w:rsidR="00F43D07" w:rsidRPr="005C56A2" w:rsidRDefault="00F43D07" w:rsidP="00381BC6">
      <w:pPr>
        <w:spacing w:after="0" w:line="240" w:lineRule="auto"/>
        <w:jc w:val="center"/>
        <w:rPr>
          <w:rFonts w:cstheme="minorHAnsi"/>
          <w:sz w:val="24"/>
          <w:szCs w:val="24"/>
        </w:rPr>
      </w:pPr>
    </w:p>
    <w:p w14:paraId="6448FB72" w14:textId="77777777" w:rsidR="00F43D07" w:rsidRPr="005C56A2" w:rsidRDefault="00F43D07" w:rsidP="00381BC6">
      <w:pPr>
        <w:spacing w:after="0" w:line="240" w:lineRule="auto"/>
        <w:jc w:val="center"/>
        <w:rPr>
          <w:rFonts w:cstheme="minorHAnsi"/>
          <w:sz w:val="24"/>
          <w:szCs w:val="24"/>
        </w:rPr>
      </w:pPr>
    </w:p>
    <w:p w14:paraId="5EE333C2" w14:textId="77777777" w:rsidR="00F43D07" w:rsidRPr="005C56A2" w:rsidRDefault="00F43D07" w:rsidP="00381BC6">
      <w:pPr>
        <w:spacing w:after="0" w:line="240" w:lineRule="auto"/>
        <w:jc w:val="center"/>
        <w:rPr>
          <w:rFonts w:cstheme="minorHAnsi"/>
          <w:sz w:val="24"/>
          <w:szCs w:val="24"/>
        </w:rPr>
      </w:pPr>
    </w:p>
    <w:p w14:paraId="4D45702B" w14:textId="77777777" w:rsidR="00F43D07" w:rsidRPr="005C56A2" w:rsidRDefault="00F43D07" w:rsidP="00381BC6">
      <w:pPr>
        <w:spacing w:after="0" w:line="240" w:lineRule="auto"/>
        <w:jc w:val="center"/>
        <w:rPr>
          <w:rFonts w:cstheme="minorHAnsi"/>
          <w:sz w:val="24"/>
          <w:szCs w:val="24"/>
        </w:rPr>
      </w:pPr>
    </w:p>
    <w:p w14:paraId="7BED0187" w14:textId="77777777" w:rsidR="00F43D07" w:rsidRPr="005C56A2" w:rsidRDefault="00F43D07" w:rsidP="00381BC6">
      <w:pPr>
        <w:spacing w:after="0" w:line="240" w:lineRule="auto"/>
        <w:jc w:val="center"/>
        <w:rPr>
          <w:rFonts w:cstheme="minorHAnsi"/>
          <w:sz w:val="24"/>
          <w:szCs w:val="24"/>
        </w:rPr>
      </w:pPr>
    </w:p>
    <w:p w14:paraId="4E608510" w14:textId="77777777" w:rsidR="00F43D07" w:rsidRPr="005C56A2" w:rsidRDefault="00F43D07" w:rsidP="00381BC6">
      <w:pPr>
        <w:spacing w:after="0" w:line="240" w:lineRule="auto"/>
        <w:jc w:val="center"/>
        <w:rPr>
          <w:rFonts w:cstheme="minorHAnsi"/>
          <w:sz w:val="24"/>
          <w:szCs w:val="24"/>
        </w:rPr>
      </w:pPr>
    </w:p>
    <w:p w14:paraId="67DD9BBD" w14:textId="77777777" w:rsidR="00F43D07" w:rsidRPr="005C56A2" w:rsidRDefault="00F43D07" w:rsidP="00381BC6">
      <w:pPr>
        <w:spacing w:after="0" w:line="240" w:lineRule="auto"/>
        <w:jc w:val="center"/>
        <w:rPr>
          <w:rFonts w:cstheme="minorHAnsi"/>
          <w:sz w:val="24"/>
          <w:szCs w:val="24"/>
        </w:rPr>
      </w:pPr>
    </w:p>
    <w:p w14:paraId="3BAC9533" w14:textId="77777777" w:rsidR="00F43D07" w:rsidRPr="005C56A2" w:rsidRDefault="00F43D07" w:rsidP="00381BC6">
      <w:pPr>
        <w:spacing w:after="0" w:line="240" w:lineRule="auto"/>
        <w:jc w:val="center"/>
        <w:rPr>
          <w:rFonts w:cstheme="minorHAnsi"/>
          <w:sz w:val="24"/>
          <w:szCs w:val="24"/>
        </w:rPr>
      </w:pPr>
    </w:p>
    <w:p w14:paraId="66E4A2D0" w14:textId="77777777" w:rsidR="00F43D07" w:rsidRPr="005C56A2" w:rsidRDefault="00F43D07" w:rsidP="00381BC6">
      <w:pPr>
        <w:spacing w:after="0" w:line="240" w:lineRule="auto"/>
        <w:jc w:val="center"/>
        <w:rPr>
          <w:rFonts w:cstheme="minorHAnsi"/>
          <w:sz w:val="24"/>
          <w:szCs w:val="24"/>
        </w:rPr>
      </w:pPr>
    </w:p>
    <w:p w14:paraId="6C46E4DE" w14:textId="77777777" w:rsidR="00F43D07" w:rsidRPr="005C56A2" w:rsidRDefault="00F43D07" w:rsidP="00381BC6">
      <w:pPr>
        <w:spacing w:after="0" w:line="240" w:lineRule="auto"/>
        <w:jc w:val="center"/>
        <w:rPr>
          <w:rFonts w:cstheme="minorHAnsi"/>
          <w:sz w:val="24"/>
          <w:szCs w:val="24"/>
        </w:rPr>
      </w:pPr>
    </w:p>
    <w:p w14:paraId="6577EF16" w14:textId="5E42683F" w:rsidR="00FE207B" w:rsidRPr="005C56A2" w:rsidRDefault="00FE207B" w:rsidP="00FE207B">
      <w:pPr>
        <w:spacing w:after="0" w:line="240" w:lineRule="auto"/>
        <w:rPr>
          <w:rFonts w:cstheme="minorHAnsi"/>
          <w:b/>
          <w:sz w:val="24"/>
          <w:szCs w:val="24"/>
        </w:rPr>
      </w:pPr>
      <w:r w:rsidRPr="005C56A2">
        <w:rPr>
          <w:rFonts w:cstheme="minorHAnsi"/>
          <w:b/>
          <w:sz w:val="24"/>
          <w:szCs w:val="24"/>
        </w:rPr>
        <w:lastRenderedPageBreak/>
        <w:t>APPENDIX 3</w:t>
      </w:r>
    </w:p>
    <w:p w14:paraId="451C0040" w14:textId="77777777" w:rsidR="00FE207B" w:rsidRPr="005C56A2" w:rsidRDefault="00FE207B" w:rsidP="00381BC6">
      <w:pPr>
        <w:spacing w:after="0" w:line="240" w:lineRule="auto"/>
        <w:jc w:val="center"/>
        <w:rPr>
          <w:rFonts w:cstheme="minorHAnsi"/>
          <w:b/>
          <w:sz w:val="24"/>
          <w:szCs w:val="24"/>
        </w:rPr>
      </w:pPr>
    </w:p>
    <w:p w14:paraId="6311DD2C" w14:textId="46A5F117" w:rsidR="00A138C8" w:rsidRPr="005C56A2" w:rsidRDefault="006430E6" w:rsidP="00381BC6">
      <w:pPr>
        <w:spacing w:after="0" w:line="240" w:lineRule="auto"/>
        <w:jc w:val="center"/>
        <w:rPr>
          <w:rFonts w:cstheme="minorHAnsi"/>
          <w:b/>
          <w:sz w:val="24"/>
          <w:szCs w:val="24"/>
        </w:rPr>
      </w:pPr>
      <w:r w:rsidRPr="005C56A2">
        <w:rPr>
          <w:rFonts w:cstheme="minorHAnsi"/>
          <w:b/>
          <w:sz w:val="24"/>
          <w:szCs w:val="24"/>
        </w:rPr>
        <w:t>Staffi</w:t>
      </w:r>
      <w:r w:rsidR="001C7CF8" w:rsidRPr="005C56A2">
        <w:rPr>
          <w:rFonts w:cstheme="minorHAnsi"/>
          <w:b/>
          <w:sz w:val="24"/>
          <w:szCs w:val="24"/>
        </w:rPr>
        <w:t>ng Committee Terms of Reference</w:t>
      </w:r>
    </w:p>
    <w:p w14:paraId="6B15B5E0" w14:textId="77777777" w:rsidR="00CF5124" w:rsidRPr="005C56A2" w:rsidRDefault="00CF5124" w:rsidP="00381BC6">
      <w:pPr>
        <w:spacing w:after="0" w:line="240" w:lineRule="auto"/>
        <w:jc w:val="center"/>
        <w:rPr>
          <w:rFonts w:cstheme="minorHAnsi"/>
          <w:b/>
          <w:sz w:val="24"/>
          <w:szCs w:val="24"/>
        </w:rPr>
      </w:pPr>
    </w:p>
    <w:p w14:paraId="37DF48F8" w14:textId="3AEF4145" w:rsidR="00A138C8" w:rsidRPr="005C56A2" w:rsidRDefault="00E60A7B" w:rsidP="00227EC5">
      <w:pPr>
        <w:pStyle w:val="ListParagraph"/>
        <w:numPr>
          <w:ilvl w:val="0"/>
          <w:numId w:val="19"/>
        </w:numPr>
        <w:spacing w:after="0" w:line="240" w:lineRule="auto"/>
        <w:ind w:left="426" w:hanging="426"/>
        <w:rPr>
          <w:rFonts w:cstheme="minorHAnsi"/>
          <w:sz w:val="24"/>
          <w:szCs w:val="24"/>
        </w:rPr>
      </w:pPr>
      <w:r w:rsidRPr="005C56A2">
        <w:rPr>
          <w:rFonts w:cstheme="minorHAnsi"/>
          <w:sz w:val="24"/>
          <w:szCs w:val="24"/>
        </w:rPr>
        <w:t>To have strategic oversight of staffing requirements for the Trust</w:t>
      </w:r>
      <w:r w:rsidR="00CF5124" w:rsidRPr="005C56A2">
        <w:rPr>
          <w:rFonts w:cstheme="minorHAnsi"/>
          <w:sz w:val="24"/>
          <w:szCs w:val="24"/>
        </w:rPr>
        <w:t>;</w:t>
      </w:r>
    </w:p>
    <w:p w14:paraId="2FB65ADC" w14:textId="77777777" w:rsidR="00367ECF" w:rsidRPr="005C56A2" w:rsidRDefault="00367ECF" w:rsidP="00381BC6">
      <w:pPr>
        <w:pStyle w:val="ListParagraph"/>
        <w:spacing w:after="0" w:line="240" w:lineRule="auto"/>
        <w:ind w:left="426" w:hanging="426"/>
        <w:rPr>
          <w:rFonts w:cstheme="minorHAnsi"/>
          <w:sz w:val="24"/>
          <w:szCs w:val="24"/>
        </w:rPr>
      </w:pPr>
    </w:p>
    <w:p w14:paraId="61399EEE" w14:textId="7B7D19A6" w:rsidR="00E11CD4" w:rsidRPr="005C56A2" w:rsidRDefault="00E11CD4" w:rsidP="00227EC5">
      <w:pPr>
        <w:pStyle w:val="ListParagraph"/>
        <w:numPr>
          <w:ilvl w:val="0"/>
          <w:numId w:val="19"/>
        </w:numPr>
        <w:spacing w:after="0" w:line="240" w:lineRule="auto"/>
        <w:ind w:left="426" w:hanging="426"/>
        <w:rPr>
          <w:rFonts w:cstheme="minorHAnsi"/>
          <w:sz w:val="24"/>
          <w:szCs w:val="24"/>
        </w:rPr>
      </w:pPr>
      <w:r w:rsidRPr="005C56A2">
        <w:rPr>
          <w:rFonts w:cstheme="minorHAnsi"/>
          <w:sz w:val="24"/>
          <w:szCs w:val="24"/>
        </w:rPr>
        <w:t>To review the staffing structure annually to confirm equal pay and overall</w:t>
      </w:r>
      <w:r w:rsidR="00CF5124" w:rsidRPr="005C56A2">
        <w:rPr>
          <w:rFonts w:cstheme="minorHAnsi"/>
          <w:sz w:val="24"/>
          <w:szCs w:val="24"/>
        </w:rPr>
        <w:t xml:space="preserve"> staffing establishment figures</w:t>
      </w:r>
      <w:r w:rsidRPr="005C56A2">
        <w:rPr>
          <w:rFonts w:cstheme="minorHAnsi"/>
          <w:sz w:val="24"/>
          <w:szCs w:val="24"/>
        </w:rPr>
        <w:t xml:space="preserve"> and to authorise changes, with the exception of the Headteacher</w:t>
      </w:r>
      <w:r w:rsidR="00CF5124" w:rsidRPr="005C56A2">
        <w:rPr>
          <w:rFonts w:cstheme="minorHAnsi"/>
          <w:sz w:val="24"/>
          <w:szCs w:val="24"/>
        </w:rPr>
        <w:t>;</w:t>
      </w:r>
      <w:r w:rsidR="00367ECF" w:rsidRPr="005C56A2">
        <w:rPr>
          <w:rFonts w:cstheme="minorHAnsi"/>
          <w:sz w:val="24"/>
          <w:szCs w:val="24"/>
        </w:rPr>
        <w:t xml:space="preserve"> </w:t>
      </w:r>
    </w:p>
    <w:p w14:paraId="01C86EC9" w14:textId="77777777" w:rsidR="00367ECF" w:rsidRPr="005C56A2" w:rsidRDefault="00367ECF" w:rsidP="00381BC6">
      <w:pPr>
        <w:pStyle w:val="ListParagraph"/>
        <w:spacing w:after="0" w:line="240" w:lineRule="auto"/>
        <w:ind w:left="426" w:hanging="426"/>
        <w:rPr>
          <w:rFonts w:cstheme="minorHAnsi"/>
          <w:sz w:val="24"/>
          <w:szCs w:val="24"/>
        </w:rPr>
      </w:pPr>
    </w:p>
    <w:p w14:paraId="4ADD6E56" w14:textId="094DEF4B" w:rsidR="00E11CD4" w:rsidRPr="005C56A2" w:rsidRDefault="00E60A7B" w:rsidP="00227EC5">
      <w:pPr>
        <w:pStyle w:val="ListParagraph"/>
        <w:numPr>
          <w:ilvl w:val="0"/>
          <w:numId w:val="19"/>
        </w:numPr>
        <w:spacing w:after="0" w:line="240" w:lineRule="auto"/>
        <w:ind w:left="426" w:hanging="426"/>
        <w:rPr>
          <w:rFonts w:cstheme="minorHAnsi"/>
          <w:sz w:val="24"/>
          <w:szCs w:val="24"/>
        </w:rPr>
      </w:pPr>
      <w:r w:rsidRPr="005C56A2">
        <w:rPr>
          <w:rFonts w:cstheme="minorHAnsi"/>
          <w:sz w:val="24"/>
          <w:szCs w:val="24"/>
        </w:rPr>
        <w:t xml:space="preserve">To review staffing needs in light of </w:t>
      </w:r>
      <w:r w:rsidR="00A138C8" w:rsidRPr="005C56A2">
        <w:rPr>
          <w:rFonts w:cstheme="minorHAnsi"/>
          <w:sz w:val="24"/>
          <w:szCs w:val="24"/>
        </w:rPr>
        <w:t xml:space="preserve">curriculum </w:t>
      </w:r>
      <w:r w:rsidRPr="005C56A2">
        <w:rPr>
          <w:rFonts w:cstheme="minorHAnsi"/>
          <w:sz w:val="24"/>
          <w:szCs w:val="24"/>
        </w:rPr>
        <w:t>and operational requirements, always having regard to cost effective deployment and the creation of opportunities for staff development</w:t>
      </w:r>
      <w:r w:rsidR="00CF5124" w:rsidRPr="005C56A2">
        <w:rPr>
          <w:rFonts w:cstheme="minorHAnsi"/>
          <w:sz w:val="24"/>
          <w:szCs w:val="24"/>
        </w:rPr>
        <w:t>;</w:t>
      </w:r>
    </w:p>
    <w:p w14:paraId="74A501B1" w14:textId="77777777" w:rsidR="00367ECF" w:rsidRPr="005C56A2" w:rsidRDefault="00367ECF" w:rsidP="00381BC6">
      <w:pPr>
        <w:pStyle w:val="ListParagraph"/>
        <w:spacing w:after="0" w:line="240" w:lineRule="auto"/>
        <w:ind w:left="426" w:hanging="426"/>
        <w:rPr>
          <w:rFonts w:cstheme="minorHAnsi"/>
          <w:sz w:val="24"/>
          <w:szCs w:val="24"/>
        </w:rPr>
      </w:pPr>
    </w:p>
    <w:p w14:paraId="4F2E17F9" w14:textId="0DE1B8A3" w:rsidR="00A138C8" w:rsidRPr="005C56A2" w:rsidRDefault="00E60A7B" w:rsidP="00227EC5">
      <w:pPr>
        <w:pStyle w:val="ListParagraph"/>
        <w:numPr>
          <w:ilvl w:val="0"/>
          <w:numId w:val="19"/>
        </w:numPr>
        <w:spacing w:after="0" w:line="240" w:lineRule="auto"/>
        <w:ind w:left="426" w:hanging="426"/>
        <w:rPr>
          <w:rFonts w:cstheme="minorHAnsi"/>
          <w:sz w:val="24"/>
          <w:szCs w:val="24"/>
        </w:rPr>
      </w:pPr>
      <w:r w:rsidRPr="005C56A2">
        <w:rPr>
          <w:rFonts w:cstheme="minorHAnsi"/>
          <w:sz w:val="24"/>
          <w:szCs w:val="24"/>
        </w:rPr>
        <w:t>To ensure that appropriate succession planning arrangements are in place</w:t>
      </w:r>
      <w:r w:rsidR="00CF5124" w:rsidRPr="005C56A2">
        <w:rPr>
          <w:rFonts w:cstheme="minorHAnsi"/>
          <w:sz w:val="24"/>
          <w:szCs w:val="24"/>
        </w:rPr>
        <w:t>;</w:t>
      </w:r>
    </w:p>
    <w:p w14:paraId="27D8B18D" w14:textId="77777777" w:rsidR="00367ECF" w:rsidRPr="005C56A2" w:rsidRDefault="00367ECF" w:rsidP="00381BC6">
      <w:pPr>
        <w:pStyle w:val="ListParagraph"/>
        <w:spacing w:after="0" w:line="240" w:lineRule="auto"/>
        <w:ind w:left="426" w:hanging="426"/>
        <w:rPr>
          <w:rFonts w:cstheme="minorHAnsi"/>
          <w:sz w:val="24"/>
          <w:szCs w:val="24"/>
        </w:rPr>
      </w:pPr>
    </w:p>
    <w:p w14:paraId="3F248D04" w14:textId="2774F505" w:rsidR="00E11CD4" w:rsidRPr="005C56A2" w:rsidRDefault="00E11CD4" w:rsidP="00227EC5">
      <w:pPr>
        <w:pStyle w:val="ListParagraph"/>
        <w:numPr>
          <w:ilvl w:val="0"/>
          <w:numId w:val="19"/>
        </w:numPr>
        <w:spacing w:after="0" w:line="240" w:lineRule="auto"/>
        <w:ind w:left="426" w:hanging="426"/>
        <w:rPr>
          <w:rFonts w:cstheme="minorHAnsi"/>
          <w:sz w:val="24"/>
          <w:szCs w:val="24"/>
        </w:rPr>
      </w:pPr>
      <w:r w:rsidRPr="005C56A2">
        <w:rPr>
          <w:rFonts w:cstheme="minorHAnsi"/>
          <w:sz w:val="24"/>
          <w:szCs w:val="24"/>
        </w:rPr>
        <w:t>To oversee and monitor any staffing restructure</w:t>
      </w:r>
      <w:r w:rsidR="00CF5124" w:rsidRPr="005C56A2">
        <w:rPr>
          <w:rFonts w:cstheme="minorHAnsi"/>
          <w:sz w:val="24"/>
          <w:szCs w:val="24"/>
        </w:rPr>
        <w:t>;</w:t>
      </w:r>
      <w:r w:rsidR="00367ECF" w:rsidRPr="005C56A2">
        <w:rPr>
          <w:rFonts w:cstheme="minorHAnsi"/>
          <w:sz w:val="24"/>
          <w:szCs w:val="24"/>
        </w:rPr>
        <w:t xml:space="preserve"> </w:t>
      </w:r>
    </w:p>
    <w:p w14:paraId="591CC4FD" w14:textId="77777777" w:rsidR="00367ECF" w:rsidRPr="005C56A2" w:rsidRDefault="00367ECF" w:rsidP="00381BC6">
      <w:pPr>
        <w:pStyle w:val="ListParagraph"/>
        <w:spacing w:after="0" w:line="240" w:lineRule="auto"/>
        <w:ind w:left="426" w:hanging="426"/>
        <w:rPr>
          <w:rFonts w:cstheme="minorHAnsi"/>
          <w:sz w:val="24"/>
          <w:szCs w:val="24"/>
        </w:rPr>
      </w:pPr>
    </w:p>
    <w:p w14:paraId="6A9B1B03" w14:textId="4CE8964F" w:rsidR="00A138C8" w:rsidRPr="005C56A2" w:rsidRDefault="00A138C8" w:rsidP="00227EC5">
      <w:pPr>
        <w:pStyle w:val="ListParagraph"/>
        <w:numPr>
          <w:ilvl w:val="0"/>
          <w:numId w:val="19"/>
        </w:numPr>
        <w:spacing w:after="0" w:line="240" w:lineRule="auto"/>
        <w:ind w:left="426" w:hanging="426"/>
        <w:rPr>
          <w:rFonts w:cstheme="minorHAnsi"/>
          <w:sz w:val="24"/>
          <w:szCs w:val="24"/>
        </w:rPr>
      </w:pPr>
      <w:r w:rsidRPr="005C56A2">
        <w:rPr>
          <w:rFonts w:cstheme="minorHAnsi"/>
          <w:sz w:val="24"/>
          <w:szCs w:val="24"/>
        </w:rPr>
        <w:t>To review the appraisal scheme</w:t>
      </w:r>
      <w:r w:rsidR="00CF5124" w:rsidRPr="005C56A2">
        <w:rPr>
          <w:rFonts w:cstheme="minorHAnsi"/>
          <w:sz w:val="24"/>
          <w:szCs w:val="24"/>
        </w:rPr>
        <w:t>;</w:t>
      </w:r>
    </w:p>
    <w:p w14:paraId="64F006CC" w14:textId="77777777" w:rsidR="00367ECF" w:rsidRPr="005C56A2" w:rsidRDefault="00367ECF" w:rsidP="00381BC6">
      <w:pPr>
        <w:pStyle w:val="ListParagraph"/>
        <w:spacing w:after="0" w:line="240" w:lineRule="auto"/>
        <w:ind w:left="426" w:hanging="426"/>
        <w:rPr>
          <w:rFonts w:cstheme="minorHAnsi"/>
          <w:sz w:val="24"/>
          <w:szCs w:val="24"/>
        </w:rPr>
      </w:pPr>
    </w:p>
    <w:p w14:paraId="6EDA9280" w14:textId="11DB3835" w:rsidR="00E11CD4" w:rsidRPr="005C56A2" w:rsidRDefault="00A138C8" w:rsidP="00227EC5">
      <w:pPr>
        <w:pStyle w:val="ListParagraph"/>
        <w:numPr>
          <w:ilvl w:val="0"/>
          <w:numId w:val="19"/>
        </w:numPr>
        <w:spacing w:after="0" w:line="240" w:lineRule="auto"/>
        <w:ind w:left="426" w:hanging="426"/>
        <w:rPr>
          <w:rFonts w:cstheme="minorHAnsi"/>
          <w:sz w:val="24"/>
          <w:szCs w:val="24"/>
        </w:rPr>
      </w:pPr>
      <w:r w:rsidRPr="005C56A2">
        <w:rPr>
          <w:rFonts w:cstheme="minorHAnsi"/>
          <w:sz w:val="24"/>
          <w:szCs w:val="24"/>
        </w:rPr>
        <w:t>To review the financial implications on the budget of the operation of the Trust’s Pay Policy and Appraisal Policy</w:t>
      </w:r>
      <w:r w:rsidR="00CF5124" w:rsidRPr="005C56A2">
        <w:rPr>
          <w:rFonts w:cstheme="minorHAnsi"/>
          <w:sz w:val="24"/>
          <w:szCs w:val="24"/>
        </w:rPr>
        <w:t>;</w:t>
      </w:r>
      <w:r w:rsidR="00367ECF" w:rsidRPr="005C56A2">
        <w:rPr>
          <w:rFonts w:cstheme="minorHAnsi"/>
          <w:sz w:val="24"/>
          <w:szCs w:val="24"/>
        </w:rPr>
        <w:t xml:space="preserve"> </w:t>
      </w:r>
    </w:p>
    <w:p w14:paraId="258CC58F" w14:textId="77777777" w:rsidR="00367ECF" w:rsidRPr="005C56A2" w:rsidRDefault="00367ECF" w:rsidP="00381BC6">
      <w:pPr>
        <w:pStyle w:val="ListParagraph"/>
        <w:spacing w:after="0" w:line="240" w:lineRule="auto"/>
        <w:ind w:left="426" w:hanging="426"/>
        <w:rPr>
          <w:rFonts w:cstheme="minorHAnsi"/>
          <w:sz w:val="24"/>
          <w:szCs w:val="24"/>
        </w:rPr>
      </w:pPr>
    </w:p>
    <w:p w14:paraId="2E3CFC69" w14:textId="22080520" w:rsidR="00E11CD4" w:rsidRPr="005C56A2" w:rsidRDefault="00E11CD4" w:rsidP="00227EC5">
      <w:pPr>
        <w:pStyle w:val="ListParagraph"/>
        <w:numPr>
          <w:ilvl w:val="0"/>
          <w:numId w:val="19"/>
        </w:numPr>
        <w:spacing w:after="0" w:line="240" w:lineRule="auto"/>
        <w:ind w:left="426" w:hanging="426"/>
        <w:rPr>
          <w:rFonts w:cstheme="minorHAnsi"/>
          <w:sz w:val="24"/>
          <w:szCs w:val="24"/>
        </w:rPr>
      </w:pPr>
      <w:r w:rsidRPr="005C56A2">
        <w:rPr>
          <w:rFonts w:cstheme="minorHAnsi"/>
          <w:sz w:val="24"/>
          <w:szCs w:val="24"/>
        </w:rPr>
        <w:t>To ensure that the Trust’s Single Central Record complies with statutory requirements</w:t>
      </w:r>
      <w:r w:rsidR="00CF5124" w:rsidRPr="005C56A2">
        <w:rPr>
          <w:rFonts w:cstheme="minorHAnsi"/>
          <w:sz w:val="24"/>
          <w:szCs w:val="24"/>
        </w:rPr>
        <w:t>;</w:t>
      </w:r>
    </w:p>
    <w:p w14:paraId="0B27D4E8" w14:textId="77777777" w:rsidR="00367ECF" w:rsidRPr="005C56A2" w:rsidRDefault="00367ECF" w:rsidP="00381BC6">
      <w:pPr>
        <w:pStyle w:val="ListParagraph"/>
        <w:spacing w:after="0" w:line="240" w:lineRule="auto"/>
        <w:ind w:left="426" w:hanging="426"/>
        <w:rPr>
          <w:rFonts w:cstheme="minorHAnsi"/>
          <w:sz w:val="24"/>
          <w:szCs w:val="24"/>
        </w:rPr>
      </w:pPr>
    </w:p>
    <w:p w14:paraId="3A7E9582" w14:textId="02C719B3" w:rsidR="00E11CD4" w:rsidRPr="005C56A2" w:rsidRDefault="00E11CD4" w:rsidP="00227EC5">
      <w:pPr>
        <w:pStyle w:val="ListParagraph"/>
        <w:numPr>
          <w:ilvl w:val="0"/>
          <w:numId w:val="19"/>
        </w:numPr>
        <w:spacing w:after="0" w:line="240" w:lineRule="auto"/>
        <w:ind w:left="426" w:hanging="426"/>
        <w:rPr>
          <w:rFonts w:cstheme="minorHAnsi"/>
          <w:sz w:val="24"/>
          <w:szCs w:val="24"/>
        </w:rPr>
      </w:pPr>
      <w:r w:rsidRPr="005C56A2">
        <w:rPr>
          <w:rFonts w:cstheme="minorHAnsi"/>
          <w:sz w:val="24"/>
          <w:szCs w:val="24"/>
        </w:rPr>
        <w:t>To ensure that all required HR policies are in place, are reviewed regularly/when model policies are updated and formally approve new policies and policies that have been extensively revised</w:t>
      </w:r>
      <w:r w:rsidR="00CF5124" w:rsidRPr="005C56A2">
        <w:rPr>
          <w:rFonts w:cstheme="minorHAnsi"/>
          <w:sz w:val="24"/>
          <w:szCs w:val="24"/>
        </w:rPr>
        <w:t>;</w:t>
      </w:r>
      <w:r w:rsidR="00367ECF" w:rsidRPr="005C56A2">
        <w:rPr>
          <w:rFonts w:cstheme="minorHAnsi"/>
          <w:sz w:val="24"/>
          <w:szCs w:val="24"/>
        </w:rPr>
        <w:t xml:space="preserve"> </w:t>
      </w:r>
    </w:p>
    <w:p w14:paraId="7598D601" w14:textId="77777777" w:rsidR="003557DC" w:rsidRPr="005C56A2" w:rsidRDefault="003557DC" w:rsidP="00381BC6">
      <w:pPr>
        <w:pStyle w:val="ListParagraph"/>
        <w:spacing w:after="0" w:line="240" w:lineRule="auto"/>
        <w:rPr>
          <w:rFonts w:cstheme="minorHAnsi"/>
          <w:sz w:val="24"/>
          <w:szCs w:val="24"/>
        </w:rPr>
      </w:pPr>
    </w:p>
    <w:p w14:paraId="193C0C80" w14:textId="2B3187A6" w:rsidR="003557DC" w:rsidRPr="005C56A2" w:rsidRDefault="003557DC" w:rsidP="00227EC5">
      <w:pPr>
        <w:pStyle w:val="ListParagraph"/>
        <w:numPr>
          <w:ilvl w:val="0"/>
          <w:numId w:val="19"/>
        </w:numPr>
        <w:spacing w:after="0" w:line="240" w:lineRule="auto"/>
        <w:ind w:left="426" w:hanging="426"/>
        <w:rPr>
          <w:rFonts w:cstheme="minorHAnsi"/>
          <w:sz w:val="24"/>
          <w:szCs w:val="24"/>
        </w:rPr>
      </w:pPr>
      <w:r w:rsidRPr="005C56A2">
        <w:rPr>
          <w:rFonts w:cstheme="minorHAnsi"/>
          <w:sz w:val="24"/>
          <w:szCs w:val="24"/>
        </w:rPr>
        <w:t>To implement pay decisions as a delegated function of the Academy Trust</w:t>
      </w:r>
      <w:r w:rsidR="00CF5124" w:rsidRPr="005C56A2">
        <w:rPr>
          <w:rFonts w:cstheme="minorHAnsi"/>
          <w:sz w:val="24"/>
          <w:szCs w:val="24"/>
        </w:rPr>
        <w:t>;</w:t>
      </w:r>
      <w:r w:rsidRPr="005C56A2">
        <w:rPr>
          <w:rFonts w:cstheme="minorHAnsi"/>
          <w:sz w:val="24"/>
          <w:szCs w:val="24"/>
        </w:rPr>
        <w:t xml:space="preserve"> </w:t>
      </w:r>
    </w:p>
    <w:p w14:paraId="2FB848C4" w14:textId="77777777" w:rsidR="003557DC" w:rsidRPr="005C56A2" w:rsidRDefault="003557DC" w:rsidP="00381BC6">
      <w:pPr>
        <w:pStyle w:val="ListParagraph"/>
        <w:spacing w:after="0" w:line="240" w:lineRule="auto"/>
        <w:ind w:left="1080"/>
        <w:rPr>
          <w:rFonts w:cstheme="minorHAnsi"/>
          <w:sz w:val="24"/>
          <w:szCs w:val="24"/>
        </w:rPr>
      </w:pPr>
    </w:p>
    <w:p w14:paraId="4BCC5EDE" w14:textId="262DB7D0" w:rsidR="003557DC" w:rsidRPr="005C56A2" w:rsidRDefault="003557DC" w:rsidP="00CF5124">
      <w:pPr>
        <w:pStyle w:val="ListParagraph"/>
        <w:spacing w:after="0" w:line="240" w:lineRule="auto"/>
        <w:ind w:left="426" w:hanging="426"/>
        <w:rPr>
          <w:rFonts w:cstheme="minorHAnsi"/>
          <w:sz w:val="24"/>
          <w:szCs w:val="24"/>
        </w:rPr>
      </w:pPr>
      <w:r w:rsidRPr="005C56A2">
        <w:rPr>
          <w:rFonts w:cstheme="minorHAnsi"/>
          <w:sz w:val="24"/>
          <w:szCs w:val="24"/>
        </w:rPr>
        <w:t>11.</w:t>
      </w:r>
      <w:r w:rsidRPr="005C56A2">
        <w:rPr>
          <w:rFonts w:cstheme="minorHAnsi"/>
          <w:sz w:val="24"/>
          <w:szCs w:val="24"/>
        </w:rPr>
        <w:tab/>
        <w:t>To produce, monitor and review a whole school pay policy for the Trust’s approval including an annual implementation plan and timetable which will include options for informal and formal representation</w:t>
      </w:r>
      <w:r w:rsidR="00CF5124" w:rsidRPr="005C56A2">
        <w:rPr>
          <w:rFonts w:cstheme="minorHAnsi"/>
          <w:sz w:val="24"/>
          <w:szCs w:val="24"/>
        </w:rPr>
        <w:t>;</w:t>
      </w:r>
      <w:r w:rsidRPr="005C56A2">
        <w:rPr>
          <w:rFonts w:cstheme="minorHAnsi"/>
          <w:sz w:val="24"/>
          <w:szCs w:val="24"/>
        </w:rPr>
        <w:t xml:space="preserve"> </w:t>
      </w:r>
    </w:p>
    <w:p w14:paraId="7A60586A" w14:textId="77777777" w:rsidR="003557DC" w:rsidRPr="005C56A2" w:rsidRDefault="003557DC" w:rsidP="00381BC6">
      <w:pPr>
        <w:pStyle w:val="ListParagraph"/>
        <w:spacing w:after="0" w:line="240" w:lineRule="auto"/>
        <w:ind w:left="1080"/>
        <w:rPr>
          <w:rFonts w:cstheme="minorHAnsi"/>
          <w:sz w:val="24"/>
          <w:szCs w:val="24"/>
        </w:rPr>
      </w:pPr>
    </w:p>
    <w:p w14:paraId="5D2CDEAE" w14:textId="52706531" w:rsidR="003557DC" w:rsidRPr="005C56A2" w:rsidRDefault="003557DC" w:rsidP="00CF5124">
      <w:pPr>
        <w:pStyle w:val="ListParagraph"/>
        <w:spacing w:after="0" w:line="240" w:lineRule="auto"/>
        <w:ind w:left="426" w:hanging="426"/>
        <w:rPr>
          <w:rFonts w:cstheme="minorHAnsi"/>
          <w:sz w:val="24"/>
          <w:szCs w:val="24"/>
        </w:rPr>
      </w:pPr>
      <w:r w:rsidRPr="005C56A2">
        <w:rPr>
          <w:rFonts w:cstheme="minorHAnsi"/>
          <w:sz w:val="24"/>
          <w:szCs w:val="24"/>
        </w:rPr>
        <w:t>12.</w:t>
      </w:r>
      <w:r w:rsidRPr="005C56A2">
        <w:rPr>
          <w:rFonts w:cstheme="minorHAnsi"/>
          <w:sz w:val="24"/>
          <w:szCs w:val="24"/>
        </w:rPr>
        <w:tab/>
        <w:t>To confirm salary statements in the light of performance management reviews</w:t>
      </w:r>
      <w:r w:rsidR="00F73DD2" w:rsidRPr="005C56A2">
        <w:rPr>
          <w:rFonts w:cstheme="minorHAnsi"/>
          <w:sz w:val="24"/>
          <w:szCs w:val="24"/>
        </w:rPr>
        <w:t>;</w:t>
      </w:r>
      <w:r w:rsidRPr="005C56A2">
        <w:rPr>
          <w:rFonts w:cstheme="minorHAnsi"/>
          <w:sz w:val="24"/>
          <w:szCs w:val="24"/>
        </w:rPr>
        <w:t xml:space="preserve"> </w:t>
      </w:r>
    </w:p>
    <w:p w14:paraId="1D67A2F0" w14:textId="77777777" w:rsidR="003557DC" w:rsidRPr="005C56A2" w:rsidRDefault="003557DC" w:rsidP="00381BC6">
      <w:pPr>
        <w:pStyle w:val="ListParagraph"/>
        <w:spacing w:after="0" w:line="240" w:lineRule="auto"/>
        <w:ind w:left="1080"/>
        <w:rPr>
          <w:rFonts w:cstheme="minorHAnsi"/>
          <w:sz w:val="24"/>
          <w:szCs w:val="24"/>
        </w:rPr>
      </w:pPr>
    </w:p>
    <w:p w14:paraId="2BE28FFB" w14:textId="596FF70D" w:rsidR="003557DC" w:rsidRPr="005C56A2" w:rsidRDefault="003557DC" w:rsidP="00CF5124">
      <w:pPr>
        <w:pStyle w:val="ListParagraph"/>
        <w:spacing w:after="0" w:line="240" w:lineRule="auto"/>
        <w:ind w:left="426" w:hanging="426"/>
        <w:rPr>
          <w:rFonts w:cstheme="minorHAnsi"/>
          <w:sz w:val="24"/>
          <w:szCs w:val="24"/>
        </w:rPr>
      </w:pPr>
      <w:r w:rsidRPr="005C56A2">
        <w:rPr>
          <w:rFonts w:cstheme="minorHAnsi"/>
          <w:sz w:val="24"/>
          <w:szCs w:val="24"/>
        </w:rPr>
        <w:t>13.</w:t>
      </w:r>
      <w:r w:rsidRPr="005C56A2">
        <w:rPr>
          <w:rFonts w:cstheme="minorHAnsi"/>
          <w:sz w:val="24"/>
          <w:szCs w:val="24"/>
        </w:rPr>
        <w:tab/>
        <w:t>To undertake a salary review at any time as directed by the Trust</w:t>
      </w:r>
      <w:r w:rsidR="00F73DD2" w:rsidRPr="005C56A2">
        <w:rPr>
          <w:rFonts w:cstheme="minorHAnsi"/>
          <w:sz w:val="24"/>
          <w:szCs w:val="24"/>
        </w:rPr>
        <w:t>;</w:t>
      </w:r>
      <w:r w:rsidRPr="005C56A2">
        <w:rPr>
          <w:rFonts w:cstheme="minorHAnsi"/>
          <w:sz w:val="24"/>
          <w:szCs w:val="24"/>
        </w:rPr>
        <w:t xml:space="preserve"> </w:t>
      </w:r>
    </w:p>
    <w:p w14:paraId="11EABE72" w14:textId="77777777" w:rsidR="003557DC" w:rsidRPr="005C56A2" w:rsidRDefault="003557DC" w:rsidP="00381BC6">
      <w:pPr>
        <w:spacing w:after="0" w:line="240" w:lineRule="auto"/>
        <w:rPr>
          <w:rFonts w:cstheme="minorHAnsi"/>
          <w:sz w:val="24"/>
          <w:szCs w:val="24"/>
        </w:rPr>
      </w:pPr>
    </w:p>
    <w:p w14:paraId="5A9B711F" w14:textId="77777777" w:rsidR="00FE207B" w:rsidRPr="005C56A2" w:rsidRDefault="00FE207B" w:rsidP="00381BC6">
      <w:pPr>
        <w:spacing w:after="0" w:line="240" w:lineRule="auto"/>
        <w:rPr>
          <w:rFonts w:cstheme="minorHAnsi"/>
          <w:sz w:val="24"/>
          <w:szCs w:val="24"/>
        </w:rPr>
      </w:pPr>
    </w:p>
    <w:p w14:paraId="184F9DF0" w14:textId="77777777" w:rsidR="00FE207B" w:rsidRPr="005C56A2" w:rsidRDefault="00FE207B" w:rsidP="00381BC6">
      <w:pPr>
        <w:spacing w:after="0" w:line="240" w:lineRule="auto"/>
        <w:rPr>
          <w:rFonts w:cstheme="minorHAnsi"/>
          <w:sz w:val="24"/>
          <w:szCs w:val="24"/>
        </w:rPr>
      </w:pPr>
    </w:p>
    <w:p w14:paraId="416AB456" w14:textId="77777777" w:rsidR="00FE207B" w:rsidRPr="005C56A2" w:rsidRDefault="00FE207B" w:rsidP="00381BC6">
      <w:pPr>
        <w:spacing w:after="0" w:line="240" w:lineRule="auto"/>
        <w:rPr>
          <w:rFonts w:cstheme="minorHAnsi"/>
          <w:sz w:val="24"/>
          <w:szCs w:val="24"/>
        </w:rPr>
      </w:pPr>
    </w:p>
    <w:p w14:paraId="35953144" w14:textId="77777777" w:rsidR="00FE207B" w:rsidRPr="005C56A2" w:rsidRDefault="00FE207B" w:rsidP="00381BC6">
      <w:pPr>
        <w:spacing w:after="0" w:line="240" w:lineRule="auto"/>
        <w:rPr>
          <w:rFonts w:cstheme="minorHAnsi"/>
          <w:sz w:val="24"/>
          <w:szCs w:val="24"/>
        </w:rPr>
      </w:pPr>
    </w:p>
    <w:p w14:paraId="378FD85E" w14:textId="77777777" w:rsidR="00FE207B" w:rsidRPr="005C56A2" w:rsidRDefault="00FE207B" w:rsidP="00381BC6">
      <w:pPr>
        <w:spacing w:after="0" w:line="240" w:lineRule="auto"/>
        <w:rPr>
          <w:rFonts w:cstheme="minorHAnsi"/>
          <w:sz w:val="24"/>
          <w:szCs w:val="24"/>
        </w:rPr>
      </w:pPr>
    </w:p>
    <w:p w14:paraId="246C5FBF" w14:textId="77777777" w:rsidR="00FE207B" w:rsidRPr="005C56A2" w:rsidRDefault="00FE207B" w:rsidP="00381BC6">
      <w:pPr>
        <w:spacing w:after="0" w:line="240" w:lineRule="auto"/>
        <w:rPr>
          <w:rFonts w:cstheme="minorHAnsi"/>
          <w:sz w:val="24"/>
          <w:szCs w:val="24"/>
        </w:rPr>
      </w:pPr>
    </w:p>
    <w:p w14:paraId="6A51D1A3" w14:textId="1B52EB5B" w:rsidR="00E11CD4" w:rsidRPr="005C56A2" w:rsidRDefault="00E11CD4" w:rsidP="00227EC5">
      <w:pPr>
        <w:pStyle w:val="ListParagraph"/>
        <w:numPr>
          <w:ilvl w:val="0"/>
          <w:numId w:val="29"/>
        </w:numPr>
        <w:spacing w:after="0" w:line="240" w:lineRule="auto"/>
        <w:ind w:left="426" w:hanging="426"/>
        <w:rPr>
          <w:rFonts w:cstheme="minorHAnsi"/>
          <w:sz w:val="24"/>
          <w:szCs w:val="24"/>
        </w:rPr>
      </w:pPr>
      <w:r w:rsidRPr="005C56A2">
        <w:rPr>
          <w:rFonts w:cstheme="minorHAnsi"/>
          <w:sz w:val="24"/>
          <w:szCs w:val="24"/>
        </w:rPr>
        <w:lastRenderedPageBreak/>
        <w:t>To ensure appropriate personnel management procedures are in place to include:</w:t>
      </w:r>
      <w:r w:rsidR="00367ECF" w:rsidRPr="005C56A2">
        <w:rPr>
          <w:rFonts w:cstheme="minorHAnsi"/>
          <w:sz w:val="24"/>
          <w:szCs w:val="24"/>
        </w:rPr>
        <w:t>-</w:t>
      </w:r>
    </w:p>
    <w:p w14:paraId="2092E2CE" w14:textId="77777777" w:rsidR="004E4259" w:rsidRPr="005C56A2" w:rsidRDefault="004E4259" w:rsidP="004E4259">
      <w:pPr>
        <w:pStyle w:val="ListParagraph"/>
        <w:spacing w:after="0" w:line="240" w:lineRule="auto"/>
        <w:ind w:left="426"/>
        <w:rPr>
          <w:rFonts w:cstheme="minorHAnsi"/>
          <w:sz w:val="24"/>
          <w:szCs w:val="24"/>
        </w:rPr>
      </w:pPr>
    </w:p>
    <w:p w14:paraId="2BA4C1AC" w14:textId="023ACBC1" w:rsidR="00E11CD4" w:rsidRPr="005C56A2" w:rsidRDefault="00E11CD4" w:rsidP="00227EC5">
      <w:pPr>
        <w:pStyle w:val="ListParagraph"/>
        <w:numPr>
          <w:ilvl w:val="0"/>
          <w:numId w:val="6"/>
        </w:numPr>
        <w:spacing w:after="0" w:line="240" w:lineRule="auto"/>
        <w:rPr>
          <w:rFonts w:cstheme="minorHAnsi"/>
          <w:sz w:val="24"/>
          <w:szCs w:val="24"/>
        </w:rPr>
      </w:pPr>
      <w:r w:rsidRPr="005C56A2">
        <w:rPr>
          <w:rFonts w:cstheme="minorHAnsi"/>
          <w:sz w:val="24"/>
          <w:szCs w:val="24"/>
        </w:rPr>
        <w:t>Staff Grievance</w:t>
      </w:r>
      <w:r w:rsidR="00F73DD2" w:rsidRPr="005C56A2">
        <w:rPr>
          <w:rFonts w:cstheme="minorHAnsi"/>
          <w:sz w:val="24"/>
          <w:szCs w:val="24"/>
        </w:rPr>
        <w:t>;</w:t>
      </w:r>
    </w:p>
    <w:p w14:paraId="6CA1F4CE" w14:textId="77777777" w:rsidR="00FE207B" w:rsidRPr="005C56A2" w:rsidRDefault="00FE207B" w:rsidP="00FE207B">
      <w:pPr>
        <w:pStyle w:val="ListParagraph"/>
        <w:spacing w:after="0" w:line="240" w:lineRule="auto"/>
        <w:ind w:left="1080"/>
        <w:rPr>
          <w:rFonts w:cstheme="minorHAnsi"/>
          <w:sz w:val="24"/>
          <w:szCs w:val="24"/>
        </w:rPr>
      </w:pPr>
    </w:p>
    <w:p w14:paraId="5FE445F6" w14:textId="24A76F13" w:rsidR="00E11CD4" w:rsidRPr="005C56A2" w:rsidRDefault="00E11CD4" w:rsidP="00227EC5">
      <w:pPr>
        <w:pStyle w:val="ListParagraph"/>
        <w:numPr>
          <w:ilvl w:val="0"/>
          <w:numId w:val="6"/>
        </w:numPr>
        <w:spacing w:after="0" w:line="240" w:lineRule="auto"/>
        <w:rPr>
          <w:rFonts w:cstheme="minorHAnsi"/>
          <w:sz w:val="24"/>
          <w:szCs w:val="24"/>
        </w:rPr>
      </w:pPr>
      <w:r w:rsidRPr="005C56A2">
        <w:rPr>
          <w:rFonts w:cstheme="minorHAnsi"/>
          <w:sz w:val="24"/>
          <w:szCs w:val="24"/>
        </w:rPr>
        <w:t>Staff Discipline</w:t>
      </w:r>
      <w:r w:rsidR="00F73DD2" w:rsidRPr="005C56A2">
        <w:rPr>
          <w:rFonts w:cstheme="minorHAnsi"/>
          <w:sz w:val="24"/>
          <w:szCs w:val="24"/>
        </w:rPr>
        <w:t>;</w:t>
      </w:r>
    </w:p>
    <w:p w14:paraId="1C397B8C" w14:textId="77777777" w:rsidR="00FE207B" w:rsidRPr="005C56A2" w:rsidRDefault="00FE207B" w:rsidP="00FE207B">
      <w:pPr>
        <w:pStyle w:val="ListParagraph"/>
        <w:spacing w:after="0" w:line="240" w:lineRule="auto"/>
        <w:ind w:left="1080"/>
        <w:rPr>
          <w:rFonts w:cstheme="minorHAnsi"/>
          <w:sz w:val="24"/>
          <w:szCs w:val="24"/>
        </w:rPr>
      </w:pPr>
    </w:p>
    <w:p w14:paraId="535CCFD9" w14:textId="465CFC14" w:rsidR="00E11CD4" w:rsidRPr="005C56A2" w:rsidRDefault="00E11CD4" w:rsidP="00227EC5">
      <w:pPr>
        <w:pStyle w:val="ListParagraph"/>
        <w:numPr>
          <w:ilvl w:val="0"/>
          <w:numId w:val="6"/>
        </w:numPr>
        <w:spacing w:after="0" w:line="240" w:lineRule="auto"/>
        <w:rPr>
          <w:rFonts w:cstheme="minorHAnsi"/>
          <w:sz w:val="24"/>
          <w:szCs w:val="24"/>
        </w:rPr>
      </w:pPr>
      <w:r w:rsidRPr="005C56A2">
        <w:rPr>
          <w:rFonts w:cstheme="minorHAnsi"/>
          <w:sz w:val="24"/>
          <w:szCs w:val="24"/>
        </w:rPr>
        <w:t>Staff dismissal, redundancy and redeployment</w:t>
      </w:r>
      <w:r w:rsidR="00F73DD2" w:rsidRPr="005C56A2">
        <w:rPr>
          <w:rFonts w:cstheme="minorHAnsi"/>
          <w:sz w:val="24"/>
          <w:szCs w:val="24"/>
        </w:rPr>
        <w:t>;</w:t>
      </w:r>
    </w:p>
    <w:p w14:paraId="6445754F" w14:textId="77777777" w:rsidR="00FE207B" w:rsidRPr="005C56A2" w:rsidRDefault="00FE207B" w:rsidP="00FE207B">
      <w:pPr>
        <w:pStyle w:val="ListParagraph"/>
        <w:spacing w:after="0" w:line="240" w:lineRule="auto"/>
        <w:ind w:left="1080"/>
        <w:rPr>
          <w:rFonts w:cstheme="minorHAnsi"/>
          <w:sz w:val="24"/>
          <w:szCs w:val="24"/>
        </w:rPr>
      </w:pPr>
    </w:p>
    <w:p w14:paraId="2A9E9DBC" w14:textId="783F6361" w:rsidR="00E11CD4" w:rsidRPr="005C56A2" w:rsidRDefault="00E11CD4" w:rsidP="00227EC5">
      <w:pPr>
        <w:pStyle w:val="ListParagraph"/>
        <w:numPr>
          <w:ilvl w:val="0"/>
          <w:numId w:val="6"/>
        </w:numPr>
        <w:spacing w:after="0" w:line="240" w:lineRule="auto"/>
        <w:rPr>
          <w:rFonts w:cstheme="minorHAnsi"/>
          <w:sz w:val="24"/>
          <w:szCs w:val="24"/>
        </w:rPr>
      </w:pPr>
      <w:r w:rsidRPr="005C56A2">
        <w:rPr>
          <w:rFonts w:cstheme="minorHAnsi"/>
          <w:sz w:val="24"/>
          <w:szCs w:val="24"/>
        </w:rPr>
        <w:t>Consideration of applications from staff for variation to contract (secondments, early retirements, leave of absence, job share etc.)</w:t>
      </w:r>
      <w:r w:rsidR="00F73DD2" w:rsidRPr="005C56A2">
        <w:rPr>
          <w:rFonts w:cstheme="minorHAnsi"/>
          <w:sz w:val="24"/>
          <w:szCs w:val="24"/>
        </w:rPr>
        <w:t>;</w:t>
      </w:r>
    </w:p>
    <w:p w14:paraId="57B25487" w14:textId="77777777" w:rsidR="00FE207B" w:rsidRPr="005C56A2" w:rsidRDefault="00FE207B" w:rsidP="00FE207B">
      <w:pPr>
        <w:pStyle w:val="ListParagraph"/>
        <w:spacing w:after="0" w:line="240" w:lineRule="auto"/>
        <w:ind w:left="1080"/>
        <w:rPr>
          <w:rFonts w:cstheme="minorHAnsi"/>
          <w:sz w:val="24"/>
          <w:szCs w:val="24"/>
        </w:rPr>
      </w:pPr>
    </w:p>
    <w:p w14:paraId="22161056" w14:textId="32D47175" w:rsidR="00E11CD4" w:rsidRPr="005C56A2" w:rsidRDefault="00E11CD4" w:rsidP="00227EC5">
      <w:pPr>
        <w:pStyle w:val="ListParagraph"/>
        <w:numPr>
          <w:ilvl w:val="0"/>
          <w:numId w:val="6"/>
        </w:numPr>
        <w:spacing w:after="0" w:line="240" w:lineRule="auto"/>
        <w:rPr>
          <w:rFonts w:cstheme="minorHAnsi"/>
          <w:sz w:val="24"/>
          <w:szCs w:val="24"/>
        </w:rPr>
      </w:pPr>
      <w:r w:rsidRPr="005C56A2">
        <w:rPr>
          <w:rFonts w:cstheme="minorHAnsi"/>
          <w:sz w:val="24"/>
          <w:szCs w:val="24"/>
        </w:rPr>
        <w:t>Ensuring all personnel records are held securely</w:t>
      </w:r>
      <w:r w:rsidR="00F73DD2" w:rsidRPr="005C56A2">
        <w:rPr>
          <w:rFonts w:cstheme="minorHAnsi"/>
          <w:sz w:val="24"/>
          <w:szCs w:val="24"/>
        </w:rPr>
        <w:t>;</w:t>
      </w:r>
    </w:p>
    <w:p w14:paraId="6F61B068" w14:textId="77777777" w:rsidR="00FE207B" w:rsidRPr="005C56A2" w:rsidRDefault="00FE207B" w:rsidP="00FE207B">
      <w:pPr>
        <w:pStyle w:val="ListParagraph"/>
        <w:spacing w:after="0" w:line="240" w:lineRule="auto"/>
        <w:ind w:left="1080"/>
        <w:rPr>
          <w:rFonts w:cstheme="minorHAnsi"/>
          <w:sz w:val="24"/>
          <w:szCs w:val="24"/>
        </w:rPr>
      </w:pPr>
    </w:p>
    <w:p w14:paraId="437D8151" w14:textId="1B115AAA" w:rsidR="00E11CD4" w:rsidRPr="005C56A2" w:rsidRDefault="00E11CD4" w:rsidP="00227EC5">
      <w:pPr>
        <w:pStyle w:val="ListParagraph"/>
        <w:numPr>
          <w:ilvl w:val="0"/>
          <w:numId w:val="6"/>
        </w:numPr>
        <w:spacing w:after="0" w:line="240" w:lineRule="auto"/>
        <w:rPr>
          <w:rFonts w:cstheme="minorHAnsi"/>
          <w:sz w:val="24"/>
          <w:szCs w:val="24"/>
        </w:rPr>
      </w:pPr>
      <w:r w:rsidRPr="005C56A2">
        <w:rPr>
          <w:rFonts w:cstheme="minorHAnsi"/>
          <w:sz w:val="24"/>
          <w:szCs w:val="24"/>
        </w:rPr>
        <w:t>A review of staff work/life balance, working conditions and well-being, including the monitoring of absence</w:t>
      </w:r>
      <w:r w:rsidR="00F73DD2" w:rsidRPr="005C56A2">
        <w:rPr>
          <w:rFonts w:cstheme="minorHAnsi"/>
          <w:sz w:val="24"/>
          <w:szCs w:val="24"/>
        </w:rPr>
        <w:t>;</w:t>
      </w:r>
    </w:p>
    <w:p w14:paraId="11B97F2B" w14:textId="77777777" w:rsidR="00FE207B" w:rsidRPr="005C56A2" w:rsidRDefault="00FE207B" w:rsidP="00FE207B">
      <w:pPr>
        <w:pStyle w:val="ListParagraph"/>
        <w:spacing w:after="0" w:line="240" w:lineRule="auto"/>
        <w:ind w:left="1080"/>
        <w:rPr>
          <w:rFonts w:cstheme="minorHAnsi"/>
          <w:sz w:val="24"/>
          <w:szCs w:val="24"/>
        </w:rPr>
      </w:pPr>
    </w:p>
    <w:p w14:paraId="40D6E49B" w14:textId="03CFF857" w:rsidR="00E11CD4" w:rsidRPr="005C56A2" w:rsidRDefault="00E11CD4" w:rsidP="00227EC5">
      <w:pPr>
        <w:pStyle w:val="ListParagraph"/>
        <w:numPr>
          <w:ilvl w:val="0"/>
          <w:numId w:val="6"/>
        </w:numPr>
        <w:spacing w:after="0" w:line="240" w:lineRule="auto"/>
        <w:rPr>
          <w:rFonts w:cstheme="minorHAnsi"/>
          <w:sz w:val="24"/>
          <w:szCs w:val="24"/>
        </w:rPr>
      </w:pPr>
      <w:r w:rsidRPr="005C56A2">
        <w:rPr>
          <w:rFonts w:cstheme="minorHAnsi"/>
          <w:sz w:val="24"/>
          <w:szCs w:val="24"/>
        </w:rPr>
        <w:t>Performance management of staff</w:t>
      </w:r>
      <w:r w:rsidR="00F73DD2" w:rsidRPr="005C56A2">
        <w:rPr>
          <w:rFonts w:cstheme="minorHAnsi"/>
          <w:sz w:val="24"/>
          <w:szCs w:val="24"/>
        </w:rPr>
        <w:t>;</w:t>
      </w:r>
      <w:r w:rsidRPr="005C56A2">
        <w:rPr>
          <w:rFonts w:cstheme="minorHAnsi"/>
          <w:sz w:val="24"/>
          <w:szCs w:val="24"/>
        </w:rPr>
        <w:t xml:space="preserve"> </w:t>
      </w:r>
    </w:p>
    <w:p w14:paraId="145051FE" w14:textId="77777777" w:rsidR="00FE207B" w:rsidRPr="005C56A2" w:rsidRDefault="00FE207B" w:rsidP="00FE207B">
      <w:pPr>
        <w:pStyle w:val="ListParagraph"/>
        <w:spacing w:after="0" w:line="240" w:lineRule="auto"/>
        <w:ind w:left="1080"/>
        <w:rPr>
          <w:rFonts w:cstheme="minorHAnsi"/>
          <w:sz w:val="24"/>
          <w:szCs w:val="24"/>
        </w:rPr>
      </w:pPr>
    </w:p>
    <w:p w14:paraId="0F0CE288" w14:textId="5C76C725" w:rsidR="00E11CD4" w:rsidRPr="005C56A2" w:rsidRDefault="00E11CD4" w:rsidP="00227EC5">
      <w:pPr>
        <w:pStyle w:val="ListParagraph"/>
        <w:numPr>
          <w:ilvl w:val="0"/>
          <w:numId w:val="6"/>
        </w:numPr>
        <w:spacing w:after="0" w:line="240" w:lineRule="auto"/>
        <w:rPr>
          <w:rFonts w:cstheme="minorHAnsi"/>
          <w:sz w:val="24"/>
          <w:szCs w:val="24"/>
        </w:rPr>
      </w:pPr>
      <w:r w:rsidRPr="005C56A2">
        <w:rPr>
          <w:rFonts w:cstheme="minorHAnsi"/>
          <w:sz w:val="24"/>
          <w:szCs w:val="24"/>
        </w:rPr>
        <w:t>Equal Opportunities</w:t>
      </w:r>
      <w:r w:rsidR="00F73DD2" w:rsidRPr="005C56A2">
        <w:rPr>
          <w:rFonts w:cstheme="minorHAnsi"/>
          <w:sz w:val="24"/>
          <w:szCs w:val="24"/>
        </w:rPr>
        <w:t>;</w:t>
      </w:r>
    </w:p>
    <w:p w14:paraId="686627AE" w14:textId="77777777" w:rsidR="00FE207B" w:rsidRPr="005C56A2" w:rsidRDefault="00FE207B" w:rsidP="00FE207B">
      <w:pPr>
        <w:pStyle w:val="ListParagraph"/>
        <w:spacing w:after="0" w:line="240" w:lineRule="auto"/>
        <w:ind w:left="1080"/>
        <w:rPr>
          <w:rFonts w:cstheme="minorHAnsi"/>
          <w:sz w:val="24"/>
          <w:szCs w:val="24"/>
        </w:rPr>
      </w:pPr>
    </w:p>
    <w:p w14:paraId="5213DAE9" w14:textId="53C2B05B" w:rsidR="00E11CD4" w:rsidRPr="005C56A2" w:rsidRDefault="00E11CD4" w:rsidP="00227EC5">
      <w:pPr>
        <w:pStyle w:val="ListParagraph"/>
        <w:numPr>
          <w:ilvl w:val="0"/>
          <w:numId w:val="6"/>
        </w:numPr>
        <w:spacing w:after="0" w:line="240" w:lineRule="auto"/>
        <w:rPr>
          <w:rFonts w:cstheme="minorHAnsi"/>
          <w:sz w:val="24"/>
          <w:szCs w:val="24"/>
        </w:rPr>
      </w:pPr>
      <w:r w:rsidRPr="005C56A2">
        <w:rPr>
          <w:rFonts w:cstheme="minorHAnsi"/>
          <w:sz w:val="24"/>
          <w:szCs w:val="24"/>
        </w:rPr>
        <w:t>Ensure compliance with Academies Workforce Census</w:t>
      </w:r>
      <w:r w:rsidR="00F73DD2" w:rsidRPr="005C56A2">
        <w:rPr>
          <w:rFonts w:cstheme="minorHAnsi"/>
          <w:sz w:val="24"/>
          <w:szCs w:val="24"/>
        </w:rPr>
        <w:t>.</w:t>
      </w:r>
    </w:p>
    <w:p w14:paraId="2F7AB7D2" w14:textId="77777777" w:rsidR="003557DC" w:rsidRPr="005C56A2" w:rsidRDefault="003557DC" w:rsidP="00381BC6">
      <w:pPr>
        <w:pStyle w:val="ListParagraph"/>
        <w:spacing w:after="0" w:line="240" w:lineRule="auto"/>
        <w:ind w:left="1080"/>
        <w:rPr>
          <w:rFonts w:cstheme="minorHAnsi"/>
          <w:sz w:val="24"/>
          <w:szCs w:val="24"/>
        </w:rPr>
      </w:pPr>
    </w:p>
    <w:p w14:paraId="3222581D" w14:textId="77777777" w:rsidR="00A138C8" w:rsidRPr="005C56A2" w:rsidRDefault="00A138C8" w:rsidP="00381BC6">
      <w:pPr>
        <w:pStyle w:val="ListParagraph"/>
        <w:spacing w:after="0" w:line="240" w:lineRule="auto"/>
        <w:rPr>
          <w:rFonts w:cstheme="minorHAnsi"/>
          <w:sz w:val="24"/>
          <w:szCs w:val="24"/>
        </w:rPr>
      </w:pPr>
    </w:p>
    <w:p w14:paraId="5BBCCAAB" w14:textId="77777777" w:rsidR="00367ECF" w:rsidRPr="005C56A2" w:rsidRDefault="00367ECF" w:rsidP="00381BC6">
      <w:pPr>
        <w:pStyle w:val="ListParagraph"/>
        <w:spacing w:after="0" w:line="240" w:lineRule="auto"/>
        <w:rPr>
          <w:rFonts w:cstheme="minorHAnsi"/>
          <w:sz w:val="24"/>
          <w:szCs w:val="24"/>
        </w:rPr>
      </w:pPr>
    </w:p>
    <w:p w14:paraId="360A194B" w14:textId="77777777" w:rsidR="00367ECF" w:rsidRPr="005C56A2" w:rsidRDefault="00367ECF" w:rsidP="00381BC6">
      <w:pPr>
        <w:pStyle w:val="ListParagraph"/>
        <w:spacing w:after="0" w:line="240" w:lineRule="auto"/>
        <w:rPr>
          <w:rFonts w:cstheme="minorHAnsi"/>
          <w:sz w:val="24"/>
          <w:szCs w:val="24"/>
        </w:rPr>
      </w:pPr>
    </w:p>
    <w:p w14:paraId="3C792245" w14:textId="77777777" w:rsidR="00367ECF" w:rsidRPr="005C56A2" w:rsidRDefault="00367ECF" w:rsidP="00381BC6">
      <w:pPr>
        <w:pStyle w:val="ListParagraph"/>
        <w:spacing w:after="0" w:line="240" w:lineRule="auto"/>
        <w:rPr>
          <w:rFonts w:cstheme="minorHAnsi"/>
          <w:sz w:val="24"/>
          <w:szCs w:val="24"/>
        </w:rPr>
      </w:pPr>
    </w:p>
    <w:p w14:paraId="13A4D150" w14:textId="77777777" w:rsidR="0077761F" w:rsidRPr="005C56A2" w:rsidRDefault="0077761F" w:rsidP="00381BC6">
      <w:pPr>
        <w:pStyle w:val="ListParagraph"/>
        <w:spacing w:after="0" w:line="240" w:lineRule="auto"/>
        <w:rPr>
          <w:rFonts w:cstheme="minorHAnsi"/>
          <w:sz w:val="24"/>
          <w:szCs w:val="24"/>
        </w:rPr>
      </w:pPr>
    </w:p>
    <w:p w14:paraId="259E361E" w14:textId="77777777" w:rsidR="00A138C8" w:rsidRPr="005C56A2" w:rsidRDefault="00A138C8" w:rsidP="00381BC6">
      <w:pPr>
        <w:spacing w:after="0" w:line="240" w:lineRule="auto"/>
        <w:rPr>
          <w:rFonts w:cstheme="minorHAnsi"/>
          <w:b/>
          <w:sz w:val="24"/>
          <w:szCs w:val="24"/>
        </w:rPr>
      </w:pPr>
    </w:p>
    <w:p w14:paraId="77C2162F" w14:textId="2B9D91AE" w:rsidR="00A138C8" w:rsidRPr="005C56A2" w:rsidRDefault="003557DC" w:rsidP="00381BC6">
      <w:pPr>
        <w:spacing w:after="0" w:line="240" w:lineRule="auto"/>
        <w:jc w:val="center"/>
        <w:rPr>
          <w:rFonts w:cstheme="minorHAnsi"/>
          <w:b/>
          <w:sz w:val="24"/>
          <w:szCs w:val="24"/>
        </w:rPr>
      </w:pPr>
      <w:r w:rsidRPr="005C56A2">
        <w:rPr>
          <w:rFonts w:cstheme="minorHAnsi"/>
          <w:b/>
          <w:sz w:val="24"/>
          <w:szCs w:val="24"/>
        </w:rPr>
        <w:t xml:space="preserve"> </w:t>
      </w:r>
    </w:p>
    <w:p w14:paraId="118AC499" w14:textId="77777777" w:rsidR="0077761F" w:rsidRPr="005C56A2" w:rsidRDefault="0077761F" w:rsidP="00381BC6">
      <w:pPr>
        <w:spacing w:after="0" w:line="240" w:lineRule="auto"/>
        <w:rPr>
          <w:rFonts w:cstheme="minorHAnsi"/>
          <w:sz w:val="24"/>
          <w:szCs w:val="24"/>
        </w:rPr>
      </w:pPr>
    </w:p>
    <w:p w14:paraId="74B7DF7B" w14:textId="77777777" w:rsidR="00367ECF" w:rsidRPr="005C56A2" w:rsidRDefault="00367ECF" w:rsidP="00381BC6">
      <w:pPr>
        <w:spacing w:after="0" w:line="240" w:lineRule="auto"/>
        <w:ind w:left="360"/>
        <w:rPr>
          <w:rFonts w:cstheme="minorHAnsi"/>
          <w:sz w:val="24"/>
          <w:szCs w:val="24"/>
        </w:rPr>
      </w:pPr>
    </w:p>
    <w:p w14:paraId="5B4147ED" w14:textId="77777777" w:rsidR="0077761F" w:rsidRPr="005C56A2" w:rsidRDefault="0077761F" w:rsidP="00381BC6">
      <w:pPr>
        <w:spacing w:after="0" w:line="240" w:lineRule="auto"/>
        <w:ind w:left="360"/>
        <w:rPr>
          <w:rFonts w:cstheme="minorHAnsi"/>
          <w:sz w:val="24"/>
          <w:szCs w:val="24"/>
        </w:rPr>
      </w:pPr>
    </w:p>
    <w:p w14:paraId="72713453" w14:textId="77777777" w:rsidR="0077761F" w:rsidRPr="005C56A2" w:rsidRDefault="0077761F" w:rsidP="00381BC6">
      <w:pPr>
        <w:spacing w:after="0" w:line="240" w:lineRule="auto"/>
        <w:ind w:left="360"/>
        <w:rPr>
          <w:rFonts w:cstheme="minorHAnsi"/>
          <w:sz w:val="24"/>
          <w:szCs w:val="24"/>
        </w:rPr>
      </w:pPr>
    </w:p>
    <w:p w14:paraId="7BF13D33" w14:textId="77777777" w:rsidR="0077761F" w:rsidRPr="005C56A2" w:rsidRDefault="0077761F" w:rsidP="00381BC6">
      <w:pPr>
        <w:spacing w:after="0" w:line="240" w:lineRule="auto"/>
        <w:ind w:left="360"/>
        <w:rPr>
          <w:rFonts w:cstheme="minorHAnsi"/>
          <w:sz w:val="24"/>
          <w:szCs w:val="24"/>
        </w:rPr>
      </w:pPr>
    </w:p>
    <w:p w14:paraId="70C5C0D7" w14:textId="77777777" w:rsidR="0077761F" w:rsidRPr="005C56A2" w:rsidRDefault="0077761F" w:rsidP="00381BC6">
      <w:pPr>
        <w:spacing w:after="0" w:line="240" w:lineRule="auto"/>
        <w:ind w:left="360"/>
        <w:rPr>
          <w:rFonts w:cstheme="minorHAnsi"/>
          <w:sz w:val="24"/>
          <w:szCs w:val="24"/>
        </w:rPr>
      </w:pPr>
    </w:p>
    <w:p w14:paraId="6D83E6EC" w14:textId="77777777" w:rsidR="0077761F" w:rsidRPr="005C56A2" w:rsidRDefault="0077761F" w:rsidP="00381BC6">
      <w:pPr>
        <w:spacing w:after="0" w:line="240" w:lineRule="auto"/>
        <w:ind w:left="360"/>
        <w:rPr>
          <w:rFonts w:cstheme="minorHAnsi"/>
          <w:sz w:val="24"/>
          <w:szCs w:val="24"/>
        </w:rPr>
      </w:pPr>
    </w:p>
    <w:p w14:paraId="783EDE72" w14:textId="77777777" w:rsidR="0077761F" w:rsidRPr="005C56A2" w:rsidRDefault="0077761F" w:rsidP="00381BC6">
      <w:pPr>
        <w:spacing w:after="0" w:line="240" w:lineRule="auto"/>
        <w:ind w:left="360"/>
        <w:rPr>
          <w:rFonts w:cstheme="minorHAnsi"/>
          <w:sz w:val="24"/>
          <w:szCs w:val="24"/>
        </w:rPr>
      </w:pPr>
    </w:p>
    <w:p w14:paraId="1EE8BF37" w14:textId="77777777" w:rsidR="0077761F" w:rsidRPr="005C56A2" w:rsidRDefault="0077761F" w:rsidP="00381BC6">
      <w:pPr>
        <w:spacing w:after="0" w:line="240" w:lineRule="auto"/>
        <w:ind w:left="360"/>
        <w:rPr>
          <w:rFonts w:cstheme="minorHAnsi"/>
          <w:sz w:val="24"/>
          <w:szCs w:val="24"/>
        </w:rPr>
      </w:pPr>
    </w:p>
    <w:p w14:paraId="61FC67F0" w14:textId="77777777" w:rsidR="0077761F" w:rsidRPr="005C56A2" w:rsidRDefault="0077761F" w:rsidP="00381BC6">
      <w:pPr>
        <w:spacing w:after="0" w:line="240" w:lineRule="auto"/>
        <w:ind w:left="360"/>
        <w:rPr>
          <w:rFonts w:cstheme="minorHAnsi"/>
          <w:sz w:val="24"/>
          <w:szCs w:val="24"/>
        </w:rPr>
      </w:pPr>
    </w:p>
    <w:p w14:paraId="2B2C3C8D" w14:textId="77777777" w:rsidR="0077761F" w:rsidRPr="005C56A2" w:rsidRDefault="0077761F" w:rsidP="00381BC6">
      <w:pPr>
        <w:spacing w:after="0" w:line="240" w:lineRule="auto"/>
        <w:ind w:left="360"/>
        <w:rPr>
          <w:rFonts w:cstheme="minorHAnsi"/>
          <w:sz w:val="24"/>
          <w:szCs w:val="24"/>
        </w:rPr>
      </w:pPr>
    </w:p>
    <w:p w14:paraId="5B1BC94F" w14:textId="77777777" w:rsidR="0077761F" w:rsidRPr="005C56A2" w:rsidRDefault="0077761F" w:rsidP="00381BC6">
      <w:pPr>
        <w:spacing w:after="0" w:line="240" w:lineRule="auto"/>
        <w:ind w:left="360"/>
        <w:rPr>
          <w:rFonts w:cstheme="minorHAnsi"/>
          <w:sz w:val="24"/>
          <w:szCs w:val="24"/>
        </w:rPr>
      </w:pPr>
    </w:p>
    <w:p w14:paraId="5406BE9B" w14:textId="77777777" w:rsidR="0077761F" w:rsidRPr="005C56A2" w:rsidRDefault="0077761F" w:rsidP="00381BC6">
      <w:pPr>
        <w:spacing w:after="0" w:line="240" w:lineRule="auto"/>
        <w:ind w:left="360"/>
        <w:rPr>
          <w:rFonts w:cstheme="minorHAnsi"/>
          <w:sz w:val="24"/>
          <w:szCs w:val="24"/>
        </w:rPr>
      </w:pPr>
    </w:p>
    <w:p w14:paraId="21CB1129" w14:textId="77777777" w:rsidR="0077761F" w:rsidRPr="005C56A2" w:rsidRDefault="0077761F" w:rsidP="00381BC6">
      <w:pPr>
        <w:spacing w:after="0" w:line="240" w:lineRule="auto"/>
        <w:ind w:left="360"/>
        <w:rPr>
          <w:rFonts w:cstheme="minorHAnsi"/>
          <w:sz w:val="24"/>
          <w:szCs w:val="24"/>
        </w:rPr>
      </w:pPr>
    </w:p>
    <w:p w14:paraId="065E0500" w14:textId="77777777" w:rsidR="0077761F" w:rsidRPr="005C56A2" w:rsidRDefault="0077761F" w:rsidP="00381BC6">
      <w:pPr>
        <w:spacing w:after="0" w:line="240" w:lineRule="auto"/>
        <w:ind w:left="360"/>
        <w:rPr>
          <w:rFonts w:cstheme="minorHAnsi"/>
          <w:sz w:val="24"/>
          <w:szCs w:val="24"/>
        </w:rPr>
      </w:pPr>
    </w:p>
    <w:p w14:paraId="5FF27FD4" w14:textId="77777777" w:rsidR="0077761F" w:rsidRPr="005C56A2" w:rsidRDefault="0077761F" w:rsidP="00381BC6">
      <w:pPr>
        <w:spacing w:after="0" w:line="240" w:lineRule="auto"/>
        <w:ind w:left="360"/>
        <w:rPr>
          <w:rFonts w:cstheme="minorHAnsi"/>
          <w:sz w:val="24"/>
          <w:szCs w:val="24"/>
        </w:rPr>
      </w:pPr>
    </w:p>
    <w:p w14:paraId="751ED602" w14:textId="77777777" w:rsidR="0077761F" w:rsidRPr="005C56A2" w:rsidRDefault="0077761F" w:rsidP="00381BC6">
      <w:pPr>
        <w:spacing w:after="0" w:line="240" w:lineRule="auto"/>
        <w:ind w:left="360"/>
        <w:rPr>
          <w:rFonts w:cstheme="minorHAnsi"/>
          <w:sz w:val="24"/>
          <w:szCs w:val="24"/>
        </w:rPr>
      </w:pPr>
    </w:p>
    <w:p w14:paraId="1C5C524B" w14:textId="400686DB" w:rsidR="00E60A7B" w:rsidRPr="005C56A2" w:rsidRDefault="00B0019F" w:rsidP="00381BC6">
      <w:pPr>
        <w:pStyle w:val="Footer"/>
        <w:tabs>
          <w:tab w:val="clear" w:pos="4513"/>
          <w:tab w:val="clear" w:pos="9026"/>
        </w:tabs>
        <w:rPr>
          <w:rFonts w:cstheme="minorHAnsi"/>
          <w:b/>
          <w:sz w:val="24"/>
          <w:szCs w:val="24"/>
        </w:rPr>
      </w:pPr>
      <w:r w:rsidRPr="005C56A2">
        <w:rPr>
          <w:rFonts w:cstheme="minorHAnsi"/>
          <w:b/>
          <w:sz w:val="24"/>
          <w:szCs w:val="24"/>
        </w:rPr>
        <w:lastRenderedPageBreak/>
        <w:t xml:space="preserve">APPENDIX </w:t>
      </w:r>
      <w:r w:rsidR="00FE207B" w:rsidRPr="005C56A2">
        <w:rPr>
          <w:rFonts w:cstheme="minorHAnsi"/>
          <w:b/>
          <w:sz w:val="24"/>
          <w:szCs w:val="24"/>
        </w:rPr>
        <w:t>4</w:t>
      </w:r>
    </w:p>
    <w:p w14:paraId="6360E216" w14:textId="77777777" w:rsidR="00B0019F" w:rsidRPr="005C56A2" w:rsidRDefault="00B0019F" w:rsidP="00381BC6">
      <w:pPr>
        <w:pStyle w:val="Footer"/>
        <w:tabs>
          <w:tab w:val="clear" w:pos="4513"/>
          <w:tab w:val="clear" w:pos="9026"/>
        </w:tabs>
        <w:rPr>
          <w:rFonts w:cstheme="minorHAnsi"/>
          <w:sz w:val="24"/>
          <w:szCs w:val="24"/>
        </w:rPr>
      </w:pPr>
    </w:p>
    <w:p w14:paraId="4195387F" w14:textId="77777777" w:rsidR="0077761F" w:rsidRPr="005C56A2" w:rsidRDefault="00B0019F" w:rsidP="00381BC6">
      <w:pPr>
        <w:pStyle w:val="Footer"/>
        <w:tabs>
          <w:tab w:val="clear" w:pos="4513"/>
          <w:tab w:val="clear" w:pos="9026"/>
        </w:tabs>
        <w:jc w:val="center"/>
        <w:rPr>
          <w:rFonts w:cstheme="minorHAnsi"/>
          <w:b/>
          <w:sz w:val="24"/>
          <w:szCs w:val="24"/>
        </w:rPr>
      </w:pPr>
      <w:r w:rsidRPr="005C56A2">
        <w:rPr>
          <w:rFonts w:cstheme="minorHAnsi"/>
          <w:b/>
          <w:sz w:val="24"/>
          <w:szCs w:val="24"/>
        </w:rPr>
        <w:t>Headteacher’s Appraisal Committee</w:t>
      </w:r>
      <w:r w:rsidRPr="005C56A2">
        <w:rPr>
          <w:rFonts w:cstheme="minorHAnsi"/>
          <w:sz w:val="24"/>
          <w:szCs w:val="24"/>
        </w:rPr>
        <w:t xml:space="preserve"> </w:t>
      </w:r>
      <w:r w:rsidRPr="005C56A2">
        <w:rPr>
          <w:rFonts w:cstheme="minorHAnsi"/>
          <w:b/>
          <w:sz w:val="24"/>
          <w:szCs w:val="24"/>
        </w:rPr>
        <w:t>Terms of Reference</w:t>
      </w:r>
    </w:p>
    <w:p w14:paraId="1EC57EFD" w14:textId="77777777" w:rsidR="0077761F" w:rsidRPr="005C56A2" w:rsidRDefault="0077761F" w:rsidP="00381BC6">
      <w:pPr>
        <w:pStyle w:val="Footer"/>
        <w:tabs>
          <w:tab w:val="clear" w:pos="4513"/>
          <w:tab w:val="clear" w:pos="9026"/>
        </w:tabs>
        <w:rPr>
          <w:rFonts w:cstheme="minorHAnsi"/>
          <w:b/>
          <w:sz w:val="24"/>
          <w:szCs w:val="24"/>
        </w:rPr>
      </w:pPr>
    </w:p>
    <w:p w14:paraId="1918AB14" w14:textId="41573D5C" w:rsidR="00AC7BC0" w:rsidRPr="005C56A2" w:rsidRDefault="005052F6" w:rsidP="00227EC5">
      <w:pPr>
        <w:pStyle w:val="ListParagraph"/>
        <w:numPr>
          <w:ilvl w:val="0"/>
          <w:numId w:val="20"/>
        </w:numPr>
        <w:autoSpaceDE w:val="0"/>
        <w:autoSpaceDN w:val="0"/>
        <w:adjustRightInd w:val="0"/>
        <w:spacing w:after="0" w:line="240" w:lineRule="auto"/>
        <w:ind w:left="567" w:hanging="567"/>
        <w:rPr>
          <w:rFonts w:cstheme="minorHAnsi"/>
          <w:bCs/>
          <w:color w:val="000000"/>
          <w:sz w:val="24"/>
          <w:szCs w:val="24"/>
        </w:rPr>
      </w:pPr>
      <w:r w:rsidRPr="005C56A2">
        <w:rPr>
          <w:rFonts w:cstheme="minorHAnsi"/>
          <w:bCs/>
          <w:color w:val="000000"/>
          <w:sz w:val="24"/>
          <w:szCs w:val="24"/>
        </w:rPr>
        <w:t>To carry out the appraisal for the Headteacher and make recommendations for the Headteacher’s pay</w:t>
      </w:r>
      <w:r w:rsidR="00F73DD2" w:rsidRPr="005C56A2">
        <w:rPr>
          <w:rFonts w:cstheme="minorHAnsi"/>
          <w:bCs/>
          <w:color w:val="000000"/>
          <w:sz w:val="24"/>
          <w:szCs w:val="24"/>
        </w:rPr>
        <w:t>;</w:t>
      </w:r>
    </w:p>
    <w:p w14:paraId="6D12553A" w14:textId="77777777" w:rsidR="0077761F" w:rsidRPr="005C56A2" w:rsidRDefault="0077761F" w:rsidP="00381BC6">
      <w:pPr>
        <w:pStyle w:val="ListParagraph"/>
        <w:autoSpaceDE w:val="0"/>
        <w:autoSpaceDN w:val="0"/>
        <w:adjustRightInd w:val="0"/>
        <w:spacing w:after="0" w:line="240" w:lineRule="auto"/>
        <w:ind w:left="567"/>
        <w:rPr>
          <w:rFonts w:cstheme="minorHAnsi"/>
          <w:bCs/>
          <w:color w:val="000000"/>
          <w:sz w:val="24"/>
          <w:szCs w:val="24"/>
        </w:rPr>
      </w:pPr>
    </w:p>
    <w:p w14:paraId="7C320D7C" w14:textId="5FE25EC2" w:rsidR="005052F6" w:rsidRPr="005C56A2" w:rsidRDefault="005052F6" w:rsidP="00227EC5">
      <w:pPr>
        <w:pStyle w:val="ListParagraph"/>
        <w:numPr>
          <w:ilvl w:val="0"/>
          <w:numId w:val="20"/>
        </w:numPr>
        <w:autoSpaceDE w:val="0"/>
        <w:autoSpaceDN w:val="0"/>
        <w:adjustRightInd w:val="0"/>
        <w:spacing w:after="0" w:line="240" w:lineRule="auto"/>
        <w:ind w:left="567" w:hanging="567"/>
        <w:rPr>
          <w:rFonts w:cstheme="minorHAnsi"/>
          <w:bCs/>
          <w:color w:val="000000"/>
          <w:sz w:val="24"/>
          <w:szCs w:val="24"/>
        </w:rPr>
      </w:pPr>
      <w:r w:rsidRPr="005C56A2">
        <w:rPr>
          <w:rFonts w:cstheme="minorHAnsi"/>
          <w:bCs/>
          <w:color w:val="000000"/>
          <w:sz w:val="24"/>
          <w:szCs w:val="24"/>
        </w:rPr>
        <w:t xml:space="preserve">To appoint a suitably qualified external advisor to advise the </w:t>
      </w:r>
      <w:r w:rsidR="004122F7" w:rsidRPr="005C56A2">
        <w:rPr>
          <w:rFonts w:cstheme="minorHAnsi"/>
          <w:bCs/>
          <w:color w:val="000000"/>
          <w:sz w:val="24"/>
          <w:szCs w:val="24"/>
        </w:rPr>
        <w:t>c</w:t>
      </w:r>
      <w:r w:rsidRPr="005C56A2">
        <w:rPr>
          <w:rFonts w:cstheme="minorHAnsi"/>
          <w:bCs/>
          <w:color w:val="000000"/>
          <w:sz w:val="24"/>
          <w:szCs w:val="24"/>
        </w:rPr>
        <w:t>ommittee on the setting of appropriate performance objectives for the Headteacher</w:t>
      </w:r>
      <w:r w:rsidR="00F73DD2" w:rsidRPr="005C56A2">
        <w:rPr>
          <w:rFonts w:cstheme="minorHAnsi"/>
          <w:bCs/>
          <w:color w:val="000000"/>
          <w:sz w:val="24"/>
          <w:szCs w:val="24"/>
        </w:rPr>
        <w:t>.</w:t>
      </w:r>
    </w:p>
    <w:p w14:paraId="6267EA51" w14:textId="77777777" w:rsidR="00AC7BC0" w:rsidRPr="005C56A2" w:rsidRDefault="00AC7BC0" w:rsidP="00381BC6">
      <w:pPr>
        <w:autoSpaceDE w:val="0"/>
        <w:autoSpaceDN w:val="0"/>
        <w:adjustRightInd w:val="0"/>
        <w:spacing w:after="0" w:line="240" w:lineRule="auto"/>
        <w:rPr>
          <w:rFonts w:cstheme="minorHAnsi"/>
          <w:b/>
          <w:bCs/>
          <w:color w:val="000000"/>
          <w:sz w:val="24"/>
          <w:szCs w:val="24"/>
        </w:rPr>
      </w:pPr>
    </w:p>
    <w:p w14:paraId="7D8B88F7"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19891BDF"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3BFF0012"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40B28602"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1BCBE1E8"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77A63953"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3EF22043"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69CC6E99"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62BBCFA0"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5A192A7B"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127F861B"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41486FFB"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12FCD68A"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08BF2442"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27DEAD54"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5E22F2A3"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7DC343A2"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470697AF"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62F5FBE6"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11CD92E7"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1689746C"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3244182B"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796007A7"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7412904B"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07368C8E"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52BAC813"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629A6C59"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593B7E4D"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5A69465C"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13BD10F7"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57408987"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61E8E9EA"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3F62A919"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24AC2F95"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7CAA2637"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268909F0"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724EFCB3" w14:textId="77777777" w:rsidR="0077761F" w:rsidRPr="005C56A2" w:rsidRDefault="0077761F" w:rsidP="00381BC6">
      <w:pPr>
        <w:autoSpaceDE w:val="0"/>
        <w:autoSpaceDN w:val="0"/>
        <w:adjustRightInd w:val="0"/>
        <w:spacing w:after="0" w:line="240" w:lineRule="auto"/>
        <w:rPr>
          <w:rFonts w:cstheme="minorHAnsi"/>
          <w:b/>
          <w:bCs/>
          <w:color w:val="000000"/>
          <w:sz w:val="24"/>
          <w:szCs w:val="24"/>
        </w:rPr>
      </w:pPr>
    </w:p>
    <w:p w14:paraId="4CC03172" w14:textId="7E27C488" w:rsidR="006352CC" w:rsidRPr="005C56A2" w:rsidRDefault="005F23CE" w:rsidP="00381BC6">
      <w:pPr>
        <w:autoSpaceDE w:val="0"/>
        <w:autoSpaceDN w:val="0"/>
        <w:adjustRightInd w:val="0"/>
        <w:spacing w:after="0" w:line="240" w:lineRule="auto"/>
        <w:rPr>
          <w:rFonts w:cstheme="minorHAnsi"/>
          <w:b/>
          <w:bCs/>
          <w:color w:val="000000"/>
          <w:sz w:val="24"/>
          <w:szCs w:val="24"/>
        </w:rPr>
      </w:pPr>
      <w:r w:rsidRPr="005C56A2">
        <w:rPr>
          <w:rFonts w:cstheme="minorHAnsi"/>
          <w:b/>
          <w:bCs/>
          <w:color w:val="000000"/>
          <w:sz w:val="24"/>
          <w:szCs w:val="24"/>
        </w:rPr>
        <w:lastRenderedPageBreak/>
        <w:t xml:space="preserve">APPENDIX </w:t>
      </w:r>
      <w:r w:rsidR="00DC1922">
        <w:rPr>
          <w:rFonts w:cstheme="minorHAnsi"/>
          <w:b/>
          <w:bCs/>
          <w:color w:val="000000"/>
          <w:sz w:val="24"/>
          <w:szCs w:val="24"/>
        </w:rPr>
        <w:t>5</w:t>
      </w:r>
    </w:p>
    <w:p w14:paraId="3C027DFE" w14:textId="77777777" w:rsidR="005F23CE" w:rsidRPr="005C56A2" w:rsidRDefault="005F23CE" w:rsidP="00381BC6">
      <w:pPr>
        <w:autoSpaceDE w:val="0"/>
        <w:autoSpaceDN w:val="0"/>
        <w:adjustRightInd w:val="0"/>
        <w:spacing w:after="0" w:line="240" w:lineRule="auto"/>
        <w:rPr>
          <w:rFonts w:cstheme="minorHAnsi"/>
          <w:color w:val="000000"/>
          <w:sz w:val="24"/>
          <w:szCs w:val="24"/>
        </w:rPr>
      </w:pPr>
    </w:p>
    <w:p w14:paraId="0435CDB7" w14:textId="77777777" w:rsidR="006352CC" w:rsidRPr="005C56A2" w:rsidRDefault="006352CC" w:rsidP="00381BC6">
      <w:pPr>
        <w:autoSpaceDE w:val="0"/>
        <w:autoSpaceDN w:val="0"/>
        <w:adjustRightInd w:val="0"/>
        <w:spacing w:after="0" w:line="240" w:lineRule="auto"/>
        <w:jc w:val="center"/>
        <w:rPr>
          <w:rFonts w:cstheme="minorHAnsi"/>
          <w:b/>
          <w:bCs/>
          <w:color w:val="000000"/>
          <w:sz w:val="24"/>
          <w:szCs w:val="24"/>
        </w:rPr>
      </w:pPr>
      <w:r w:rsidRPr="005C56A2">
        <w:rPr>
          <w:rFonts w:cstheme="minorHAnsi"/>
          <w:b/>
          <w:bCs/>
          <w:color w:val="000000"/>
          <w:sz w:val="24"/>
          <w:szCs w:val="24"/>
        </w:rPr>
        <w:t>Appointment of Staff</w:t>
      </w:r>
    </w:p>
    <w:p w14:paraId="1F219D28" w14:textId="77777777" w:rsidR="006352CC" w:rsidRPr="005C56A2" w:rsidRDefault="006352CC" w:rsidP="00381BC6">
      <w:pPr>
        <w:autoSpaceDE w:val="0"/>
        <w:autoSpaceDN w:val="0"/>
        <w:adjustRightInd w:val="0"/>
        <w:spacing w:after="0" w:line="240" w:lineRule="auto"/>
        <w:rPr>
          <w:rFonts w:cstheme="minorHAnsi"/>
          <w:color w:val="000000"/>
          <w:sz w:val="24"/>
          <w:szCs w:val="24"/>
        </w:rPr>
      </w:pPr>
    </w:p>
    <w:p w14:paraId="6796B96E" w14:textId="2C8A5206" w:rsidR="000B3FBB" w:rsidRPr="005C56A2" w:rsidRDefault="00102ECC" w:rsidP="00381BC6">
      <w:pPr>
        <w:autoSpaceDE w:val="0"/>
        <w:autoSpaceDN w:val="0"/>
        <w:adjustRightInd w:val="0"/>
        <w:spacing w:after="0" w:line="240" w:lineRule="auto"/>
        <w:rPr>
          <w:rFonts w:cstheme="minorHAnsi"/>
          <w:sz w:val="24"/>
          <w:szCs w:val="24"/>
        </w:rPr>
      </w:pPr>
      <w:r w:rsidRPr="005C56A2">
        <w:rPr>
          <w:rFonts w:cstheme="minorHAnsi"/>
          <w:sz w:val="24"/>
          <w:szCs w:val="24"/>
        </w:rPr>
        <w:t>To ensure a transparent interview process, the Trust has agreed the following appointment panels:</w:t>
      </w:r>
      <w:r w:rsidR="00F73DD2" w:rsidRPr="005C56A2">
        <w:rPr>
          <w:rFonts w:cstheme="minorHAnsi"/>
          <w:sz w:val="24"/>
          <w:szCs w:val="24"/>
        </w:rPr>
        <w:t>-</w:t>
      </w:r>
    </w:p>
    <w:p w14:paraId="531A21AA" w14:textId="77777777" w:rsidR="00F73DD2" w:rsidRPr="005C56A2" w:rsidRDefault="00F73DD2" w:rsidP="00381BC6">
      <w:pPr>
        <w:autoSpaceDE w:val="0"/>
        <w:autoSpaceDN w:val="0"/>
        <w:adjustRightInd w:val="0"/>
        <w:spacing w:after="0" w:line="240" w:lineRule="auto"/>
        <w:rPr>
          <w:rFonts w:cstheme="minorHAnsi"/>
          <w:sz w:val="24"/>
          <w:szCs w:val="24"/>
        </w:rPr>
      </w:pPr>
    </w:p>
    <w:p w14:paraId="1C54B01E" w14:textId="77777777" w:rsidR="00102ECC" w:rsidRPr="005C56A2" w:rsidRDefault="00102ECC" w:rsidP="00381BC6">
      <w:pPr>
        <w:autoSpaceDE w:val="0"/>
        <w:autoSpaceDN w:val="0"/>
        <w:adjustRightInd w:val="0"/>
        <w:spacing w:after="0" w:line="240" w:lineRule="auto"/>
        <w:rPr>
          <w:rFonts w:cstheme="minorHAnsi"/>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330"/>
        <w:gridCol w:w="4369"/>
      </w:tblGrid>
      <w:tr w:rsidR="00102ECC" w:rsidRPr="005C56A2" w14:paraId="57199216" w14:textId="77777777" w:rsidTr="003C2D2D">
        <w:tc>
          <w:tcPr>
            <w:tcW w:w="4867" w:type="dxa"/>
          </w:tcPr>
          <w:p w14:paraId="77F52BBD" w14:textId="0751D263" w:rsidR="00102ECC" w:rsidRPr="005C56A2" w:rsidRDefault="005F23CE" w:rsidP="00381BC6">
            <w:pPr>
              <w:autoSpaceDE w:val="0"/>
              <w:autoSpaceDN w:val="0"/>
              <w:adjustRightInd w:val="0"/>
              <w:rPr>
                <w:rFonts w:cstheme="minorHAnsi"/>
                <w:sz w:val="24"/>
                <w:szCs w:val="24"/>
              </w:rPr>
            </w:pPr>
            <w:r w:rsidRPr="005C56A2">
              <w:rPr>
                <w:rFonts w:cstheme="minorHAnsi"/>
                <w:sz w:val="24"/>
                <w:szCs w:val="24"/>
              </w:rPr>
              <w:t xml:space="preserve">Senior </w:t>
            </w:r>
            <w:r w:rsidR="00102ECC" w:rsidRPr="005C56A2">
              <w:rPr>
                <w:rFonts w:cstheme="minorHAnsi"/>
                <w:sz w:val="24"/>
                <w:szCs w:val="24"/>
              </w:rPr>
              <w:t>Leadership team</w:t>
            </w:r>
          </w:p>
        </w:tc>
        <w:tc>
          <w:tcPr>
            <w:tcW w:w="4869" w:type="dxa"/>
          </w:tcPr>
          <w:p w14:paraId="5DAF1EA8" w14:textId="0FD1D680" w:rsidR="00102ECC" w:rsidRPr="005C56A2" w:rsidRDefault="00102ECC" w:rsidP="00381BC6">
            <w:pPr>
              <w:autoSpaceDE w:val="0"/>
              <w:autoSpaceDN w:val="0"/>
              <w:adjustRightInd w:val="0"/>
              <w:rPr>
                <w:rFonts w:cstheme="minorHAnsi"/>
                <w:sz w:val="24"/>
                <w:szCs w:val="24"/>
              </w:rPr>
            </w:pPr>
            <w:r w:rsidRPr="005C56A2">
              <w:rPr>
                <w:rFonts w:cstheme="minorHAnsi"/>
                <w:sz w:val="24"/>
                <w:szCs w:val="24"/>
              </w:rPr>
              <w:t>2 Trustees including Chair of Trust</w:t>
            </w:r>
            <w:r w:rsidR="003C2D2D" w:rsidRPr="005C56A2">
              <w:rPr>
                <w:rFonts w:cstheme="minorHAnsi"/>
                <w:sz w:val="24"/>
                <w:szCs w:val="24"/>
              </w:rPr>
              <w:t xml:space="preserve"> </w:t>
            </w:r>
          </w:p>
          <w:p w14:paraId="6900C80D" w14:textId="3125B46B" w:rsidR="005F23CE" w:rsidRPr="005C56A2" w:rsidRDefault="005F23CE" w:rsidP="00381BC6">
            <w:pPr>
              <w:autoSpaceDE w:val="0"/>
              <w:autoSpaceDN w:val="0"/>
              <w:adjustRightInd w:val="0"/>
              <w:rPr>
                <w:rFonts w:cstheme="minorHAnsi"/>
                <w:sz w:val="24"/>
                <w:szCs w:val="24"/>
              </w:rPr>
            </w:pPr>
            <w:r w:rsidRPr="005C56A2">
              <w:rPr>
                <w:rFonts w:cstheme="minorHAnsi"/>
                <w:sz w:val="24"/>
                <w:szCs w:val="24"/>
              </w:rPr>
              <w:t>Headteacher or, for the appointment of Headteacher, an external advisor</w:t>
            </w:r>
            <w:r w:rsidR="003C2D2D" w:rsidRPr="005C56A2">
              <w:rPr>
                <w:rFonts w:cstheme="minorHAnsi"/>
                <w:sz w:val="24"/>
                <w:szCs w:val="24"/>
              </w:rPr>
              <w:t xml:space="preserve"> </w:t>
            </w:r>
          </w:p>
          <w:p w14:paraId="6B99AF5F" w14:textId="77777777" w:rsidR="00F976B8" w:rsidRPr="005C56A2" w:rsidRDefault="005F23CE" w:rsidP="00381BC6">
            <w:pPr>
              <w:autoSpaceDE w:val="0"/>
              <w:autoSpaceDN w:val="0"/>
              <w:adjustRightInd w:val="0"/>
              <w:rPr>
                <w:rFonts w:cstheme="minorHAnsi"/>
                <w:sz w:val="24"/>
                <w:szCs w:val="24"/>
              </w:rPr>
            </w:pPr>
            <w:r w:rsidRPr="005C56A2">
              <w:rPr>
                <w:rFonts w:cstheme="minorHAnsi"/>
                <w:sz w:val="24"/>
                <w:szCs w:val="24"/>
              </w:rPr>
              <w:t>HR Director as necessary</w:t>
            </w:r>
          </w:p>
          <w:p w14:paraId="2237F0B2" w14:textId="7E3384DC" w:rsidR="0077761F" w:rsidRPr="005C56A2" w:rsidRDefault="0077761F" w:rsidP="00381BC6">
            <w:pPr>
              <w:autoSpaceDE w:val="0"/>
              <w:autoSpaceDN w:val="0"/>
              <w:adjustRightInd w:val="0"/>
              <w:rPr>
                <w:rFonts w:cstheme="minorHAnsi"/>
                <w:sz w:val="24"/>
                <w:szCs w:val="24"/>
              </w:rPr>
            </w:pPr>
          </w:p>
        </w:tc>
      </w:tr>
      <w:tr w:rsidR="00102ECC" w:rsidRPr="005C56A2" w14:paraId="7991F5EA" w14:textId="77777777" w:rsidTr="003C2D2D">
        <w:tc>
          <w:tcPr>
            <w:tcW w:w="4867" w:type="dxa"/>
          </w:tcPr>
          <w:p w14:paraId="581BAC5C" w14:textId="77777777" w:rsidR="00102ECC" w:rsidRPr="005C56A2" w:rsidRDefault="00102ECC" w:rsidP="00381BC6">
            <w:pPr>
              <w:autoSpaceDE w:val="0"/>
              <w:autoSpaceDN w:val="0"/>
              <w:adjustRightInd w:val="0"/>
              <w:rPr>
                <w:rFonts w:cstheme="minorHAnsi"/>
                <w:sz w:val="24"/>
                <w:szCs w:val="24"/>
              </w:rPr>
            </w:pPr>
            <w:r w:rsidRPr="005C56A2">
              <w:rPr>
                <w:rFonts w:cstheme="minorHAnsi"/>
                <w:sz w:val="24"/>
                <w:szCs w:val="24"/>
              </w:rPr>
              <w:t>Teaching staff</w:t>
            </w:r>
          </w:p>
          <w:p w14:paraId="38B021CF" w14:textId="77777777" w:rsidR="00683925" w:rsidRPr="005C56A2" w:rsidRDefault="00683925" w:rsidP="00381BC6">
            <w:pPr>
              <w:autoSpaceDE w:val="0"/>
              <w:autoSpaceDN w:val="0"/>
              <w:adjustRightInd w:val="0"/>
              <w:rPr>
                <w:rFonts w:cstheme="minorHAnsi"/>
                <w:sz w:val="24"/>
                <w:szCs w:val="24"/>
              </w:rPr>
            </w:pPr>
          </w:p>
          <w:p w14:paraId="6265D6CD" w14:textId="77777777" w:rsidR="00683925" w:rsidRPr="005C56A2" w:rsidRDefault="00683925" w:rsidP="00381BC6">
            <w:pPr>
              <w:autoSpaceDE w:val="0"/>
              <w:autoSpaceDN w:val="0"/>
              <w:adjustRightInd w:val="0"/>
              <w:rPr>
                <w:rFonts w:cstheme="minorHAnsi"/>
                <w:sz w:val="24"/>
                <w:szCs w:val="24"/>
              </w:rPr>
            </w:pPr>
          </w:p>
          <w:p w14:paraId="77EE63F1" w14:textId="7878781A" w:rsidR="00683925" w:rsidRPr="005C56A2" w:rsidRDefault="005F23CE" w:rsidP="00381BC6">
            <w:pPr>
              <w:autoSpaceDE w:val="0"/>
              <w:autoSpaceDN w:val="0"/>
              <w:adjustRightInd w:val="0"/>
              <w:rPr>
                <w:rFonts w:cstheme="minorHAnsi"/>
                <w:sz w:val="24"/>
                <w:szCs w:val="24"/>
              </w:rPr>
            </w:pPr>
            <w:r w:rsidRPr="005C56A2">
              <w:rPr>
                <w:rFonts w:cstheme="minorHAnsi"/>
                <w:sz w:val="24"/>
                <w:szCs w:val="24"/>
              </w:rPr>
              <w:t xml:space="preserve">For posts carrying </w:t>
            </w:r>
            <w:r w:rsidR="00683925" w:rsidRPr="005C56A2">
              <w:rPr>
                <w:rFonts w:cstheme="minorHAnsi"/>
                <w:sz w:val="24"/>
                <w:szCs w:val="24"/>
              </w:rPr>
              <w:t xml:space="preserve">a TLR </w:t>
            </w:r>
          </w:p>
          <w:p w14:paraId="0F7CFCDB" w14:textId="77777777" w:rsidR="00683925" w:rsidRPr="005C56A2" w:rsidRDefault="00683925" w:rsidP="00381BC6">
            <w:pPr>
              <w:autoSpaceDE w:val="0"/>
              <w:autoSpaceDN w:val="0"/>
              <w:adjustRightInd w:val="0"/>
              <w:rPr>
                <w:rFonts w:cstheme="minorHAnsi"/>
                <w:sz w:val="24"/>
                <w:szCs w:val="24"/>
              </w:rPr>
            </w:pPr>
          </w:p>
        </w:tc>
        <w:tc>
          <w:tcPr>
            <w:tcW w:w="4869" w:type="dxa"/>
          </w:tcPr>
          <w:p w14:paraId="2E9D624A" w14:textId="733E1BE0" w:rsidR="00F976B8" w:rsidRPr="005C56A2" w:rsidRDefault="00F976B8" w:rsidP="00381BC6">
            <w:pPr>
              <w:autoSpaceDE w:val="0"/>
              <w:autoSpaceDN w:val="0"/>
              <w:adjustRightInd w:val="0"/>
              <w:rPr>
                <w:rFonts w:cstheme="minorHAnsi"/>
                <w:sz w:val="24"/>
                <w:szCs w:val="24"/>
              </w:rPr>
            </w:pPr>
            <w:r w:rsidRPr="005C56A2">
              <w:rPr>
                <w:rFonts w:cstheme="minorHAnsi"/>
                <w:sz w:val="24"/>
                <w:szCs w:val="24"/>
              </w:rPr>
              <w:t xml:space="preserve">Headteacher </w:t>
            </w:r>
            <w:r w:rsidR="00306154" w:rsidRPr="005C56A2">
              <w:rPr>
                <w:rFonts w:cstheme="minorHAnsi"/>
                <w:sz w:val="24"/>
                <w:szCs w:val="24"/>
              </w:rPr>
              <w:t xml:space="preserve"> or Assistant </w:t>
            </w:r>
            <w:r w:rsidRPr="005C56A2">
              <w:rPr>
                <w:rFonts w:cstheme="minorHAnsi"/>
                <w:sz w:val="24"/>
                <w:szCs w:val="24"/>
              </w:rPr>
              <w:t>Headteacher</w:t>
            </w:r>
            <w:r w:rsidR="003C2D2D" w:rsidRPr="005C56A2">
              <w:rPr>
                <w:rFonts w:cstheme="minorHAnsi"/>
                <w:sz w:val="24"/>
                <w:szCs w:val="24"/>
              </w:rPr>
              <w:t xml:space="preserve"> </w:t>
            </w:r>
          </w:p>
          <w:p w14:paraId="66D07AAF" w14:textId="0898DE6D" w:rsidR="00F976B8" w:rsidRPr="005C56A2" w:rsidRDefault="00F976B8" w:rsidP="00381BC6">
            <w:pPr>
              <w:autoSpaceDE w:val="0"/>
              <w:autoSpaceDN w:val="0"/>
              <w:adjustRightInd w:val="0"/>
              <w:rPr>
                <w:rFonts w:cstheme="minorHAnsi"/>
                <w:sz w:val="24"/>
                <w:szCs w:val="24"/>
              </w:rPr>
            </w:pPr>
            <w:r w:rsidRPr="005C56A2">
              <w:rPr>
                <w:rFonts w:cstheme="minorHAnsi"/>
                <w:sz w:val="24"/>
                <w:szCs w:val="24"/>
              </w:rPr>
              <w:t xml:space="preserve">Line </w:t>
            </w:r>
            <w:r w:rsidR="0077761F" w:rsidRPr="005C56A2">
              <w:rPr>
                <w:rFonts w:cstheme="minorHAnsi"/>
                <w:sz w:val="24"/>
                <w:szCs w:val="24"/>
              </w:rPr>
              <w:t>M</w:t>
            </w:r>
            <w:r w:rsidRPr="005C56A2">
              <w:rPr>
                <w:rFonts w:cstheme="minorHAnsi"/>
                <w:sz w:val="24"/>
                <w:szCs w:val="24"/>
              </w:rPr>
              <w:t>anager</w:t>
            </w:r>
          </w:p>
          <w:p w14:paraId="66FF888D" w14:textId="77777777" w:rsidR="00683925" w:rsidRPr="005C56A2" w:rsidRDefault="00683925" w:rsidP="00381BC6">
            <w:pPr>
              <w:autoSpaceDE w:val="0"/>
              <w:autoSpaceDN w:val="0"/>
              <w:adjustRightInd w:val="0"/>
              <w:rPr>
                <w:rFonts w:cstheme="minorHAnsi"/>
                <w:sz w:val="24"/>
                <w:szCs w:val="24"/>
              </w:rPr>
            </w:pPr>
          </w:p>
          <w:p w14:paraId="74268886" w14:textId="63EE1EEB" w:rsidR="00683925" w:rsidRPr="005C56A2" w:rsidRDefault="0077761F" w:rsidP="00381BC6">
            <w:pPr>
              <w:autoSpaceDE w:val="0"/>
              <w:autoSpaceDN w:val="0"/>
              <w:adjustRightInd w:val="0"/>
              <w:rPr>
                <w:rFonts w:cstheme="minorHAnsi"/>
                <w:sz w:val="24"/>
                <w:szCs w:val="24"/>
              </w:rPr>
            </w:pPr>
            <w:r w:rsidRPr="005C56A2">
              <w:rPr>
                <w:rFonts w:cstheme="minorHAnsi"/>
                <w:sz w:val="24"/>
                <w:szCs w:val="24"/>
              </w:rPr>
              <w:t>One G</w:t>
            </w:r>
            <w:r w:rsidR="00683925" w:rsidRPr="005C56A2">
              <w:rPr>
                <w:rFonts w:cstheme="minorHAnsi"/>
                <w:sz w:val="24"/>
                <w:szCs w:val="24"/>
              </w:rPr>
              <w:t>overnor</w:t>
            </w:r>
          </w:p>
          <w:p w14:paraId="05506DD3" w14:textId="77777777" w:rsidR="00F976B8" w:rsidRPr="005C56A2" w:rsidRDefault="00F976B8" w:rsidP="00381BC6">
            <w:pPr>
              <w:autoSpaceDE w:val="0"/>
              <w:autoSpaceDN w:val="0"/>
              <w:adjustRightInd w:val="0"/>
              <w:rPr>
                <w:rFonts w:cstheme="minorHAnsi"/>
                <w:sz w:val="24"/>
                <w:szCs w:val="24"/>
              </w:rPr>
            </w:pPr>
          </w:p>
        </w:tc>
      </w:tr>
      <w:tr w:rsidR="00102ECC" w:rsidRPr="005C56A2" w14:paraId="5A7CE3A6" w14:textId="77777777" w:rsidTr="003C2D2D">
        <w:tc>
          <w:tcPr>
            <w:tcW w:w="4867" w:type="dxa"/>
          </w:tcPr>
          <w:p w14:paraId="6F941009" w14:textId="77777777" w:rsidR="00102ECC" w:rsidRPr="005C56A2" w:rsidRDefault="00102ECC" w:rsidP="00537E9B">
            <w:pPr>
              <w:autoSpaceDE w:val="0"/>
              <w:autoSpaceDN w:val="0"/>
              <w:adjustRightInd w:val="0"/>
              <w:rPr>
                <w:rFonts w:cstheme="minorHAnsi"/>
                <w:sz w:val="24"/>
                <w:szCs w:val="24"/>
              </w:rPr>
            </w:pPr>
            <w:r w:rsidRPr="005C56A2">
              <w:rPr>
                <w:rFonts w:cstheme="minorHAnsi"/>
                <w:sz w:val="24"/>
                <w:szCs w:val="24"/>
              </w:rPr>
              <w:t>Support staff - managers</w:t>
            </w:r>
          </w:p>
        </w:tc>
        <w:tc>
          <w:tcPr>
            <w:tcW w:w="4869" w:type="dxa"/>
          </w:tcPr>
          <w:p w14:paraId="1E381731" w14:textId="77777777" w:rsidR="00102ECC" w:rsidRPr="005C56A2" w:rsidRDefault="00102ECC" w:rsidP="00537E9B">
            <w:pPr>
              <w:autoSpaceDE w:val="0"/>
              <w:autoSpaceDN w:val="0"/>
              <w:adjustRightInd w:val="0"/>
              <w:rPr>
                <w:rFonts w:cstheme="minorHAnsi"/>
                <w:sz w:val="24"/>
                <w:szCs w:val="24"/>
              </w:rPr>
            </w:pPr>
            <w:r w:rsidRPr="005C56A2">
              <w:rPr>
                <w:rFonts w:cstheme="minorHAnsi"/>
                <w:sz w:val="24"/>
                <w:szCs w:val="24"/>
              </w:rPr>
              <w:t>HR Director</w:t>
            </w:r>
          </w:p>
          <w:p w14:paraId="68DE7842" w14:textId="34DE2810" w:rsidR="00F976B8" w:rsidRPr="005C56A2" w:rsidRDefault="00F976B8" w:rsidP="00537E9B">
            <w:pPr>
              <w:autoSpaceDE w:val="0"/>
              <w:autoSpaceDN w:val="0"/>
              <w:adjustRightInd w:val="0"/>
              <w:rPr>
                <w:rFonts w:cstheme="minorHAnsi"/>
                <w:sz w:val="24"/>
                <w:szCs w:val="24"/>
              </w:rPr>
            </w:pPr>
            <w:r w:rsidRPr="005C56A2">
              <w:rPr>
                <w:rFonts w:cstheme="minorHAnsi"/>
                <w:sz w:val="24"/>
                <w:szCs w:val="24"/>
              </w:rPr>
              <w:t xml:space="preserve">Headteacher </w:t>
            </w:r>
            <w:r w:rsidR="00306154" w:rsidRPr="005C56A2">
              <w:rPr>
                <w:rFonts w:cstheme="minorHAnsi"/>
                <w:sz w:val="24"/>
                <w:szCs w:val="24"/>
              </w:rPr>
              <w:t xml:space="preserve">or Assistant </w:t>
            </w:r>
            <w:r w:rsidRPr="005C56A2">
              <w:rPr>
                <w:rFonts w:cstheme="minorHAnsi"/>
                <w:sz w:val="24"/>
                <w:szCs w:val="24"/>
              </w:rPr>
              <w:t>Headteacher</w:t>
            </w:r>
          </w:p>
          <w:p w14:paraId="39B8646D" w14:textId="7F06B180" w:rsidR="00F976B8" w:rsidRPr="005C56A2" w:rsidRDefault="00F976B8" w:rsidP="00537E9B">
            <w:pPr>
              <w:autoSpaceDE w:val="0"/>
              <w:autoSpaceDN w:val="0"/>
              <w:adjustRightInd w:val="0"/>
              <w:rPr>
                <w:rFonts w:cstheme="minorHAnsi"/>
                <w:sz w:val="24"/>
                <w:szCs w:val="24"/>
              </w:rPr>
            </w:pPr>
            <w:r w:rsidRPr="005C56A2">
              <w:rPr>
                <w:rFonts w:cstheme="minorHAnsi"/>
                <w:sz w:val="24"/>
                <w:szCs w:val="24"/>
              </w:rPr>
              <w:t xml:space="preserve">Line </w:t>
            </w:r>
            <w:r w:rsidR="0077761F" w:rsidRPr="005C56A2">
              <w:rPr>
                <w:rFonts w:cstheme="minorHAnsi"/>
                <w:sz w:val="24"/>
                <w:szCs w:val="24"/>
              </w:rPr>
              <w:t>M</w:t>
            </w:r>
            <w:r w:rsidRPr="005C56A2">
              <w:rPr>
                <w:rFonts w:cstheme="minorHAnsi"/>
                <w:sz w:val="24"/>
                <w:szCs w:val="24"/>
              </w:rPr>
              <w:t>anager</w:t>
            </w:r>
          </w:p>
          <w:p w14:paraId="71F18B60" w14:textId="77777777" w:rsidR="00F976B8" w:rsidRPr="005C56A2" w:rsidRDefault="00F976B8" w:rsidP="00537E9B">
            <w:pPr>
              <w:autoSpaceDE w:val="0"/>
              <w:autoSpaceDN w:val="0"/>
              <w:adjustRightInd w:val="0"/>
              <w:rPr>
                <w:rFonts w:cstheme="minorHAnsi"/>
                <w:sz w:val="24"/>
                <w:szCs w:val="24"/>
              </w:rPr>
            </w:pPr>
          </w:p>
        </w:tc>
      </w:tr>
      <w:tr w:rsidR="00102ECC" w:rsidRPr="005C56A2" w14:paraId="06FB6E8F" w14:textId="77777777" w:rsidTr="003C2D2D">
        <w:tc>
          <w:tcPr>
            <w:tcW w:w="4867" w:type="dxa"/>
          </w:tcPr>
          <w:p w14:paraId="0436483A" w14:textId="77777777" w:rsidR="00102ECC" w:rsidRPr="005C56A2" w:rsidRDefault="00102ECC" w:rsidP="00537E9B">
            <w:pPr>
              <w:autoSpaceDE w:val="0"/>
              <w:autoSpaceDN w:val="0"/>
              <w:adjustRightInd w:val="0"/>
              <w:rPr>
                <w:rFonts w:cstheme="minorHAnsi"/>
                <w:sz w:val="24"/>
                <w:szCs w:val="24"/>
              </w:rPr>
            </w:pPr>
            <w:r w:rsidRPr="005C56A2">
              <w:rPr>
                <w:rFonts w:cstheme="minorHAnsi"/>
                <w:sz w:val="24"/>
                <w:szCs w:val="24"/>
              </w:rPr>
              <w:t>Other support staff</w:t>
            </w:r>
          </w:p>
        </w:tc>
        <w:tc>
          <w:tcPr>
            <w:tcW w:w="4869" w:type="dxa"/>
          </w:tcPr>
          <w:p w14:paraId="317D8248" w14:textId="77777777" w:rsidR="00102ECC" w:rsidRPr="005C56A2" w:rsidRDefault="00102ECC" w:rsidP="00537E9B">
            <w:pPr>
              <w:autoSpaceDE w:val="0"/>
              <w:autoSpaceDN w:val="0"/>
              <w:adjustRightInd w:val="0"/>
              <w:rPr>
                <w:rFonts w:cstheme="minorHAnsi"/>
                <w:sz w:val="24"/>
                <w:szCs w:val="24"/>
              </w:rPr>
            </w:pPr>
            <w:r w:rsidRPr="005C56A2">
              <w:rPr>
                <w:rFonts w:cstheme="minorHAnsi"/>
                <w:sz w:val="24"/>
                <w:szCs w:val="24"/>
              </w:rPr>
              <w:t>HR Director</w:t>
            </w:r>
          </w:p>
          <w:p w14:paraId="36FBDA40" w14:textId="792D2A8B" w:rsidR="00F976B8" w:rsidRPr="005C56A2" w:rsidRDefault="00F976B8" w:rsidP="00537E9B">
            <w:pPr>
              <w:autoSpaceDE w:val="0"/>
              <w:autoSpaceDN w:val="0"/>
              <w:adjustRightInd w:val="0"/>
              <w:rPr>
                <w:rFonts w:cstheme="minorHAnsi"/>
                <w:sz w:val="24"/>
                <w:szCs w:val="24"/>
              </w:rPr>
            </w:pPr>
            <w:r w:rsidRPr="005C56A2">
              <w:rPr>
                <w:rFonts w:cstheme="minorHAnsi"/>
                <w:sz w:val="24"/>
                <w:szCs w:val="24"/>
              </w:rPr>
              <w:t xml:space="preserve">Line </w:t>
            </w:r>
            <w:r w:rsidR="0077761F" w:rsidRPr="005C56A2">
              <w:rPr>
                <w:rFonts w:cstheme="minorHAnsi"/>
                <w:sz w:val="24"/>
                <w:szCs w:val="24"/>
              </w:rPr>
              <w:t>M</w:t>
            </w:r>
            <w:r w:rsidRPr="005C56A2">
              <w:rPr>
                <w:rFonts w:cstheme="minorHAnsi"/>
                <w:sz w:val="24"/>
                <w:szCs w:val="24"/>
              </w:rPr>
              <w:t>anager</w:t>
            </w:r>
          </w:p>
          <w:p w14:paraId="76F097C6" w14:textId="77777777" w:rsidR="00F976B8" w:rsidRPr="005C56A2" w:rsidRDefault="00F976B8" w:rsidP="00537E9B">
            <w:pPr>
              <w:autoSpaceDE w:val="0"/>
              <w:autoSpaceDN w:val="0"/>
              <w:adjustRightInd w:val="0"/>
              <w:rPr>
                <w:rFonts w:cstheme="minorHAnsi"/>
                <w:sz w:val="24"/>
                <w:szCs w:val="24"/>
              </w:rPr>
            </w:pPr>
          </w:p>
        </w:tc>
      </w:tr>
    </w:tbl>
    <w:p w14:paraId="76CD1F84" w14:textId="77777777" w:rsidR="00102ECC" w:rsidRPr="005C56A2" w:rsidRDefault="00102ECC" w:rsidP="00537E9B">
      <w:pPr>
        <w:autoSpaceDE w:val="0"/>
        <w:autoSpaceDN w:val="0"/>
        <w:adjustRightInd w:val="0"/>
        <w:spacing w:after="0" w:line="240" w:lineRule="auto"/>
        <w:rPr>
          <w:rFonts w:cstheme="minorHAnsi"/>
          <w:sz w:val="24"/>
          <w:szCs w:val="24"/>
        </w:rPr>
      </w:pPr>
    </w:p>
    <w:p w14:paraId="363EF44E" w14:textId="06AC01C8" w:rsidR="00F976B8" w:rsidRPr="005C56A2" w:rsidRDefault="00FE207B" w:rsidP="00537E9B">
      <w:pPr>
        <w:autoSpaceDE w:val="0"/>
        <w:autoSpaceDN w:val="0"/>
        <w:adjustRightInd w:val="0"/>
        <w:spacing w:after="0" w:line="240" w:lineRule="auto"/>
        <w:rPr>
          <w:rFonts w:cstheme="minorHAnsi"/>
          <w:sz w:val="24"/>
          <w:szCs w:val="24"/>
        </w:rPr>
      </w:pPr>
      <w:r w:rsidRPr="005C56A2">
        <w:rPr>
          <w:rFonts w:cstheme="minorHAnsi"/>
          <w:sz w:val="24"/>
          <w:szCs w:val="24"/>
        </w:rPr>
        <w:t>The above is a minimum; o</w:t>
      </w:r>
      <w:r w:rsidR="00F976B8" w:rsidRPr="005C56A2">
        <w:rPr>
          <w:rFonts w:cstheme="minorHAnsi"/>
          <w:sz w:val="24"/>
          <w:szCs w:val="24"/>
        </w:rPr>
        <w:t>ther people can be included.</w:t>
      </w:r>
    </w:p>
    <w:p w14:paraId="282F16CD" w14:textId="77777777" w:rsidR="00F976B8" w:rsidRPr="005C56A2" w:rsidRDefault="00F976B8" w:rsidP="00537E9B">
      <w:pPr>
        <w:autoSpaceDE w:val="0"/>
        <w:autoSpaceDN w:val="0"/>
        <w:adjustRightInd w:val="0"/>
        <w:spacing w:after="0" w:line="240" w:lineRule="auto"/>
        <w:rPr>
          <w:rFonts w:cstheme="minorHAnsi"/>
          <w:b/>
          <w:sz w:val="24"/>
          <w:szCs w:val="24"/>
        </w:rPr>
      </w:pPr>
    </w:p>
    <w:p w14:paraId="318A6E5F" w14:textId="77777777" w:rsidR="00F976B8" w:rsidRPr="005C56A2" w:rsidRDefault="00F976B8" w:rsidP="00537E9B">
      <w:pPr>
        <w:autoSpaceDE w:val="0"/>
        <w:autoSpaceDN w:val="0"/>
        <w:adjustRightInd w:val="0"/>
        <w:spacing w:after="0" w:line="240" w:lineRule="auto"/>
        <w:rPr>
          <w:rFonts w:cstheme="minorHAnsi"/>
          <w:b/>
          <w:sz w:val="24"/>
          <w:szCs w:val="24"/>
        </w:rPr>
      </w:pPr>
    </w:p>
    <w:p w14:paraId="41251C86" w14:textId="77777777" w:rsidR="0077761F" w:rsidRPr="005C56A2" w:rsidRDefault="0077761F" w:rsidP="00537E9B">
      <w:pPr>
        <w:autoSpaceDE w:val="0"/>
        <w:autoSpaceDN w:val="0"/>
        <w:adjustRightInd w:val="0"/>
        <w:spacing w:after="0" w:line="240" w:lineRule="auto"/>
        <w:rPr>
          <w:rFonts w:cstheme="minorHAnsi"/>
          <w:b/>
          <w:sz w:val="24"/>
          <w:szCs w:val="24"/>
        </w:rPr>
      </w:pPr>
    </w:p>
    <w:p w14:paraId="47C423E2" w14:textId="77777777" w:rsidR="0077761F" w:rsidRPr="005C56A2" w:rsidRDefault="0077761F" w:rsidP="00537E9B">
      <w:pPr>
        <w:autoSpaceDE w:val="0"/>
        <w:autoSpaceDN w:val="0"/>
        <w:adjustRightInd w:val="0"/>
        <w:spacing w:after="0" w:line="240" w:lineRule="auto"/>
        <w:rPr>
          <w:rFonts w:cstheme="minorHAnsi"/>
          <w:b/>
          <w:sz w:val="24"/>
          <w:szCs w:val="24"/>
        </w:rPr>
      </w:pPr>
    </w:p>
    <w:p w14:paraId="4AA181D2" w14:textId="77777777" w:rsidR="0077761F" w:rsidRPr="005C56A2" w:rsidRDefault="0077761F" w:rsidP="00537E9B">
      <w:pPr>
        <w:autoSpaceDE w:val="0"/>
        <w:autoSpaceDN w:val="0"/>
        <w:adjustRightInd w:val="0"/>
        <w:spacing w:after="0" w:line="240" w:lineRule="auto"/>
        <w:rPr>
          <w:rFonts w:cstheme="minorHAnsi"/>
          <w:b/>
          <w:sz w:val="24"/>
          <w:szCs w:val="24"/>
        </w:rPr>
      </w:pPr>
    </w:p>
    <w:p w14:paraId="30FE44A2" w14:textId="77777777" w:rsidR="0077761F" w:rsidRPr="005C56A2" w:rsidRDefault="0077761F" w:rsidP="00537E9B">
      <w:pPr>
        <w:autoSpaceDE w:val="0"/>
        <w:autoSpaceDN w:val="0"/>
        <w:adjustRightInd w:val="0"/>
        <w:spacing w:after="0" w:line="240" w:lineRule="auto"/>
        <w:rPr>
          <w:rFonts w:cstheme="minorHAnsi"/>
          <w:b/>
          <w:sz w:val="24"/>
          <w:szCs w:val="24"/>
        </w:rPr>
      </w:pPr>
    </w:p>
    <w:p w14:paraId="259BD18C" w14:textId="77777777" w:rsidR="0077761F" w:rsidRPr="005C56A2" w:rsidRDefault="0077761F" w:rsidP="00537E9B">
      <w:pPr>
        <w:autoSpaceDE w:val="0"/>
        <w:autoSpaceDN w:val="0"/>
        <w:adjustRightInd w:val="0"/>
        <w:spacing w:after="0" w:line="240" w:lineRule="auto"/>
        <w:rPr>
          <w:rFonts w:cstheme="minorHAnsi"/>
          <w:b/>
          <w:sz w:val="24"/>
          <w:szCs w:val="24"/>
        </w:rPr>
      </w:pPr>
    </w:p>
    <w:p w14:paraId="65C2A167" w14:textId="77777777" w:rsidR="0077761F" w:rsidRPr="005C56A2" w:rsidRDefault="0077761F" w:rsidP="00537E9B">
      <w:pPr>
        <w:autoSpaceDE w:val="0"/>
        <w:autoSpaceDN w:val="0"/>
        <w:adjustRightInd w:val="0"/>
        <w:spacing w:after="0" w:line="240" w:lineRule="auto"/>
        <w:rPr>
          <w:rFonts w:cstheme="minorHAnsi"/>
          <w:b/>
          <w:sz w:val="24"/>
          <w:szCs w:val="24"/>
        </w:rPr>
      </w:pPr>
    </w:p>
    <w:p w14:paraId="76B6D970" w14:textId="77777777" w:rsidR="0077761F" w:rsidRPr="005C56A2" w:rsidRDefault="0077761F" w:rsidP="00537E9B">
      <w:pPr>
        <w:autoSpaceDE w:val="0"/>
        <w:autoSpaceDN w:val="0"/>
        <w:adjustRightInd w:val="0"/>
        <w:spacing w:after="0" w:line="240" w:lineRule="auto"/>
        <w:rPr>
          <w:rFonts w:cstheme="minorHAnsi"/>
          <w:b/>
          <w:sz w:val="24"/>
          <w:szCs w:val="24"/>
        </w:rPr>
      </w:pPr>
    </w:p>
    <w:p w14:paraId="5FC0828A" w14:textId="77777777" w:rsidR="0077761F" w:rsidRPr="005C56A2" w:rsidRDefault="0077761F" w:rsidP="00537E9B">
      <w:pPr>
        <w:autoSpaceDE w:val="0"/>
        <w:autoSpaceDN w:val="0"/>
        <w:adjustRightInd w:val="0"/>
        <w:spacing w:after="0" w:line="240" w:lineRule="auto"/>
        <w:rPr>
          <w:rFonts w:cstheme="minorHAnsi"/>
          <w:b/>
          <w:sz w:val="24"/>
          <w:szCs w:val="24"/>
        </w:rPr>
      </w:pPr>
    </w:p>
    <w:p w14:paraId="775CD4DA" w14:textId="77777777" w:rsidR="0077761F" w:rsidRPr="005C56A2" w:rsidRDefault="0077761F" w:rsidP="00537E9B">
      <w:pPr>
        <w:autoSpaceDE w:val="0"/>
        <w:autoSpaceDN w:val="0"/>
        <w:adjustRightInd w:val="0"/>
        <w:spacing w:after="0" w:line="240" w:lineRule="auto"/>
        <w:rPr>
          <w:rFonts w:cstheme="minorHAnsi"/>
          <w:b/>
          <w:sz w:val="24"/>
          <w:szCs w:val="24"/>
        </w:rPr>
      </w:pPr>
    </w:p>
    <w:p w14:paraId="3F5E9E8A" w14:textId="77777777" w:rsidR="0077761F" w:rsidRPr="005C56A2" w:rsidRDefault="0077761F" w:rsidP="00537E9B">
      <w:pPr>
        <w:autoSpaceDE w:val="0"/>
        <w:autoSpaceDN w:val="0"/>
        <w:adjustRightInd w:val="0"/>
        <w:spacing w:after="0" w:line="240" w:lineRule="auto"/>
        <w:rPr>
          <w:rFonts w:cstheme="minorHAnsi"/>
          <w:b/>
          <w:sz w:val="24"/>
          <w:szCs w:val="24"/>
        </w:rPr>
      </w:pPr>
    </w:p>
    <w:p w14:paraId="2BF4EAFA" w14:textId="77777777" w:rsidR="0077761F" w:rsidRPr="005C56A2" w:rsidRDefault="0077761F" w:rsidP="00537E9B">
      <w:pPr>
        <w:autoSpaceDE w:val="0"/>
        <w:autoSpaceDN w:val="0"/>
        <w:adjustRightInd w:val="0"/>
        <w:spacing w:after="0" w:line="240" w:lineRule="auto"/>
        <w:rPr>
          <w:rFonts w:cstheme="minorHAnsi"/>
          <w:b/>
          <w:sz w:val="24"/>
          <w:szCs w:val="24"/>
        </w:rPr>
      </w:pPr>
    </w:p>
    <w:p w14:paraId="6DE7404D" w14:textId="77777777" w:rsidR="0077761F" w:rsidRPr="005C56A2" w:rsidRDefault="0077761F" w:rsidP="00537E9B">
      <w:pPr>
        <w:autoSpaceDE w:val="0"/>
        <w:autoSpaceDN w:val="0"/>
        <w:adjustRightInd w:val="0"/>
        <w:spacing w:after="0" w:line="240" w:lineRule="auto"/>
        <w:rPr>
          <w:rFonts w:cstheme="minorHAnsi"/>
          <w:b/>
          <w:sz w:val="24"/>
          <w:szCs w:val="24"/>
        </w:rPr>
      </w:pPr>
    </w:p>
    <w:p w14:paraId="5B9AAEC0" w14:textId="77777777" w:rsidR="0077761F" w:rsidRPr="005C56A2" w:rsidRDefault="0077761F" w:rsidP="00537E9B">
      <w:pPr>
        <w:autoSpaceDE w:val="0"/>
        <w:autoSpaceDN w:val="0"/>
        <w:adjustRightInd w:val="0"/>
        <w:spacing w:after="0" w:line="240" w:lineRule="auto"/>
        <w:rPr>
          <w:rFonts w:cstheme="minorHAnsi"/>
          <w:b/>
          <w:sz w:val="24"/>
          <w:szCs w:val="24"/>
        </w:rPr>
      </w:pPr>
    </w:p>
    <w:p w14:paraId="582EE16D" w14:textId="77777777" w:rsidR="0077761F" w:rsidRPr="005C56A2" w:rsidRDefault="0077761F" w:rsidP="00537E9B">
      <w:pPr>
        <w:autoSpaceDE w:val="0"/>
        <w:autoSpaceDN w:val="0"/>
        <w:adjustRightInd w:val="0"/>
        <w:spacing w:after="0" w:line="240" w:lineRule="auto"/>
        <w:rPr>
          <w:rFonts w:cstheme="minorHAnsi"/>
          <w:b/>
          <w:sz w:val="24"/>
          <w:szCs w:val="24"/>
        </w:rPr>
      </w:pPr>
    </w:p>
    <w:p w14:paraId="198AFF19" w14:textId="77777777" w:rsidR="0077761F" w:rsidRPr="005C56A2" w:rsidRDefault="0077761F" w:rsidP="00537E9B">
      <w:pPr>
        <w:autoSpaceDE w:val="0"/>
        <w:autoSpaceDN w:val="0"/>
        <w:adjustRightInd w:val="0"/>
        <w:spacing w:after="0" w:line="240" w:lineRule="auto"/>
        <w:rPr>
          <w:rFonts w:cstheme="minorHAnsi"/>
          <w:b/>
          <w:sz w:val="24"/>
          <w:szCs w:val="24"/>
        </w:rPr>
      </w:pPr>
    </w:p>
    <w:p w14:paraId="04691629" w14:textId="77777777" w:rsidR="0077761F" w:rsidRPr="005C56A2" w:rsidRDefault="0077761F" w:rsidP="00537E9B">
      <w:pPr>
        <w:autoSpaceDE w:val="0"/>
        <w:autoSpaceDN w:val="0"/>
        <w:adjustRightInd w:val="0"/>
        <w:spacing w:after="0" w:line="240" w:lineRule="auto"/>
        <w:rPr>
          <w:rFonts w:cstheme="minorHAnsi"/>
          <w:b/>
          <w:sz w:val="24"/>
          <w:szCs w:val="24"/>
        </w:rPr>
      </w:pPr>
    </w:p>
    <w:p w14:paraId="4E83DF96" w14:textId="77777777" w:rsidR="0077761F" w:rsidRPr="005C56A2" w:rsidRDefault="0077761F" w:rsidP="00537E9B">
      <w:pPr>
        <w:autoSpaceDE w:val="0"/>
        <w:autoSpaceDN w:val="0"/>
        <w:adjustRightInd w:val="0"/>
        <w:spacing w:after="0" w:line="240" w:lineRule="auto"/>
        <w:rPr>
          <w:rFonts w:cstheme="minorHAnsi"/>
          <w:b/>
          <w:sz w:val="24"/>
          <w:szCs w:val="24"/>
        </w:rPr>
      </w:pPr>
    </w:p>
    <w:p w14:paraId="34255C47" w14:textId="77777777" w:rsidR="0077761F" w:rsidRPr="005C56A2" w:rsidRDefault="0077761F" w:rsidP="00537E9B">
      <w:pPr>
        <w:autoSpaceDE w:val="0"/>
        <w:autoSpaceDN w:val="0"/>
        <w:adjustRightInd w:val="0"/>
        <w:spacing w:after="0" w:line="240" w:lineRule="auto"/>
        <w:rPr>
          <w:rFonts w:cstheme="minorHAnsi"/>
          <w:b/>
          <w:sz w:val="24"/>
          <w:szCs w:val="24"/>
        </w:rPr>
      </w:pPr>
    </w:p>
    <w:p w14:paraId="7E01B96A" w14:textId="0F3597D2" w:rsidR="00CB6A2F" w:rsidRPr="005C56A2" w:rsidRDefault="00B276C7" w:rsidP="00B276C7">
      <w:pPr>
        <w:spacing w:after="0" w:line="240" w:lineRule="auto"/>
        <w:rPr>
          <w:rFonts w:cstheme="minorHAnsi"/>
          <w:b/>
          <w:sz w:val="24"/>
          <w:szCs w:val="24"/>
        </w:rPr>
      </w:pPr>
      <w:r w:rsidRPr="005C56A2">
        <w:rPr>
          <w:rFonts w:cstheme="minorHAnsi"/>
          <w:b/>
          <w:sz w:val="24"/>
          <w:szCs w:val="24"/>
        </w:rPr>
        <w:lastRenderedPageBreak/>
        <w:t xml:space="preserve">APPENDIX </w:t>
      </w:r>
      <w:r w:rsidR="00DC1922">
        <w:rPr>
          <w:rFonts w:cstheme="minorHAnsi"/>
          <w:b/>
          <w:sz w:val="24"/>
          <w:szCs w:val="24"/>
        </w:rPr>
        <w:t>6</w:t>
      </w:r>
    </w:p>
    <w:p w14:paraId="4C9D2078" w14:textId="77777777" w:rsidR="00FE207B" w:rsidRPr="005C56A2" w:rsidRDefault="00FE207B" w:rsidP="00B276C7">
      <w:pPr>
        <w:spacing w:after="0" w:line="240" w:lineRule="auto"/>
        <w:ind w:left="1440" w:firstLine="720"/>
        <w:rPr>
          <w:rFonts w:cstheme="minorHAnsi"/>
          <w:b/>
          <w:sz w:val="24"/>
          <w:szCs w:val="24"/>
        </w:rPr>
      </w:pPr>
    </w:p>
    <w:p w14:paraId="23331132" w14:textId="50DF600D" w:rsidR="00CB6A2F" w:rsidRPr="005C56A2" w:rsidRDefault="00CB6A2F" w:rsidP="00B276C7">
      <w:pPr>
        <w:spacing w:after="0" w:line="240" w:lineRule="auto"/>
        <w:ind w:left="1440" w:firstLine="720"/>
        <w:rPr>
          <w:rFonts w:cstheme="minorHAnsi"/>
          <w:b/>
          <w:sz w:val="24"/>
          <w:szCs w:val="24"/>
        </w:rPr>
      </w:pPr>
      <w:r w:rsidRPr="005C56A2">
        <w:rPr>
          <w:rFonts w:cstheme="minorHAnsi"/>
          <w:b/>
          <w:sz w:val="24"/>
          <w:szCs w:val="24"/>
        </w:rPr>
        <w:t>Code of Conduct for the Governing Body</w:t>
      </w:r>
    </w:p>
    <w:p w14:paraId="79275E0A" w14:textId="77777777" w:rsidR="00CB6A2F" w:rsidRPr="005C56A2" w:rsidRDefault="00CB6A2F" w:rsidP="00CB6A2F">
      <w:pPr>
        <w:spacing w:after="0"/>
        <w:rPr>
          <w:rFonts w:cstheme="minorHAnsi"/>
          <w:sz w:val="24"/>
          <w:szCs w:val="24"/>
        </w:rPr>
      </w:pPr>
    </w:p>
    <w:p w14:paraId="1973F5E1" w14:textId="29A59227" w:rsidR="00BB0D84" w:rsidRPr="005C56A2" w:rsidRDefault="00BB0D84" w:rsidP="00BB0D84">
      <w:pPr>
        <w:autoSpaceDE w:val="0"/>
        <w:autoSpaceDN w:val="0"/>
        <w:adjustRightInd w:val="0"/>
        <w:spacing w:after="0" w:line="240" w:lineRule="auto"/>
        <w:rPr>
          <w:rFonts w:cstheme="minorHAnsi"/>
          <w:sz w:val="24"/>
          <w:szCs w:val="24"/>
        </w:rPr>
      </w:pPr>
      <w:r w:rsidRPr="005C56A2">
        <w:rPr>
          <w:rFonts w:cstheme="minorHAnsi"/>
          <w:sz w:val="24"/>
          <w:szCs w:val="24"/>
        </w:rPr>
        <w:t xml:space="preserve">This code sets out the expectations on and commitment required from governors </w:t>
      </w:r>
      <w:r w:rsidR="00B276C7" w:rsidRPr="005C56A2">
        <w:rPr>
          <w:rFonts w:cstheme="minorHAnsi"/>
          <w:sz w:val="24"/>
          <w:szCs w:val="24"/>
        </w:rPr>
        <w:t>in order for the Governing Body</w:t>
      </w:r>
      <w:r w:rsidRPr="005C56A2">
        <w:rPr>
          <w:rFonts w:cstheme="minorHAnsi"/>
          <w:sz w:val="24"/>
          <w:szCs w:val="24"/>
        </w:rPr>
        <w:t xml:space="preserve"> to properly carry out its work within the school and the community.  </w:t>
      </w:r>
    </w:p>
    <w:p w14:paraId="10AC83F8" w14:textId="77777777" w:rsidR="00BB0D84" w:rsidRPr="005C56A2" w:rsidRDefault="00BB0D84" w:rsidP="00BB0D84">
      <w:pPr>
        <w:autoSpaceDE w:val="0"/>
        <w:autoSpaceDN w:val="0"/>
        <w:adjustRightInd w:val="0"/>
        <w:spacing w:after="0" w:line="240" w:lineRule="auto"/>
        <w:rPr>
          <w:rFonts w:cstheme="minorHAnsi"/>
          <w:sz w:val="24"/>
          <w:szCs w:val="24"/>
        </w:rPr>
      </w:pPr>
    </w:p>
    <w:p w14:paraId="454F82A8" w14:textId="7E732F0A" w:rsidR="00BB0D84" w:rsidRPr="005C56A2" w:rsidRDefault="00BB0D84" w:rsidP="00BB0D84">
      <w:pPr>
        <w:autoSpaceDE w:val="0"/>
        <w:autoSpaceDN w:val="0"/>
        <w:adjustRightInd w:val="0"/>
        <w:spacing w:after="0" w:line="240" w:lineRule="auto"/>
        <w:rPr>
          <w:rFonts w:cstheme="minorHAnsi"/>
          <w:b/>
          <w:sz w:val="24"/>
          <w:szCs w:val="24"/>
        </w:rPr>
      </w:pPr>
      <w:r w:rsidRPr="005C56A2">
        <w:rPr>
          <w:rFonts w:cstheme="minorHAnsi"/>
          <w:b/>
          <w:sz w:val="24"/>
          <w:szCs w:val="24"/>
        </w:rPr>
        <w:t>The Governing Body will remain focussed on the following core strategic functions:</w:t>
      </w:r>
      <w:r w:rsidR="005770C5" w:rsidRPr="005C56A2">
        <w:rPr>
          <w:rFonts w:cstheme="minorHAnsi"/>
          <w:b/>
          <w:sz w:val="24"/>
          <w:szCs w:val="24"/>
        </w:rPr>
        <w:t>-</w:t>
      </w:r>
      <w:r w:rsidRPr="005C56A2">
        <w:rPr>
          <w:rFonts w:cstheme="minorHAnsi"/>
          <w:b/>
          <w:sz w:val="24"/>
          <w:szCs w:val="24"/>
        </w:rPr>
        <w:t xml:space="preserve"> </w:t>
      </w:r>
    </w:p>
    <w:p w14:paraId="16543E67" w14:textId="77777777" w:rsidR="00BB0D84" w:rsidRPr="005C56A2" w:rsidRDefault="00BB0D84" w:rsidP="00BB0D84">
      <w:pPr>
        <w:autoSpaceDE w:val="0"/>
        <w:autoSpaceDN w:val="0"/>
        <w:adjustRightInd w:val="0"/>
        <w:spacing w:after="0" w:line="240" w:lineRule="auto"/>
        <w:rPr>
          <w:rFonts w:cstheme="minorHAnsi"/>
          <w:sz w:val="24"/>
          <w:szCs w:val="24"/>
        </w:rPr>
      </w:pPr>
    </w:p>
    <w:p w14:paraId="38EAA0F4" w14:textId="77777777" w:rsidR="00BB0D84" w:rsidRPr="005C56A2" w:rsidRDefault="00BB0D84" w:rsidP="00BB0D84">
      <w:pPr>
        <w:autoSpaceDE w:val="0"/>
        <w:autoSpaceDN w:val="0"/>
        <w:adjustRightInd w:val="0"/>
        <w:spacing w:after="0" w:line="240" w:lineRule="auto"/>
        <w:rPr>
          <w:rFonts w:cstheme="minorHAnsi"/>
          <w:sz w:val="24"/>
          <w:szCs w:val="24"/>
        </w:rPr>
      </w:pPr>
      <w:r w:rsidRPr="005C56A2">
        <w:rPr>
          <w:rFonts w:cstheme="minorHAnsi"/>
          <w:sz w:val="24"/>
          <w:szCs w:val="24"/>
        </w:rPr>
        <w:t>Establishing the strategic direction, by:</w:t>
      </w:r>
    </w:p>
    <w:p w14:paraId="1C2D7893" w14:textId="77777777" w:rsidR="00BB0D84" w:rsidRPr="005C56A2" w:rsidRDefault="00BB0D84" w:rsidP="00227EC5">
      <w:pPr>
        <w:numPr>
          <w:ilvl w:val="0"/>
          <w:numId w:val="7"/>
        </w:numPr>
        <w:autoSpaceDE w:val="0"/>
        <w:autoSpaceDN w:val="0"/>
        <w:adjustRightInd w:val="0"/>
        <w:spacing w:after="0" w:line="240" w:lineRule="auto"/>
        <w:rPr>
          <w:rFonts w:cstheme="minorHAnsi"/>
          <w:sz w:val="24"/>
          <w:szCs w:val="24"/>
        </w:rPr>
      </w:pPr>
      <w:r w:rsidRPr="005C56A2">
        <w:rPr>
          <w:rFonts w:cstheme="minorHAnsi"/>
          <w:sz w:val="24"/>
          <w:szCs w:val="24"/>
        </w:rPr>
        <w:t>Setting the vision, values, aims and objectives for the school</w:t>
      </w:r>
    </w:p>
    <w:p w14:paraId="17776144" w14:textId="77777777" w:rsidR="00BB0D84" w:rsidRPr="005C56A2" w:rsidRDefault="00BB0D84" w:rsidP="00227EC5">
      <w:pPr>
        <w:numPr>
          <w:ilvl w:val="0"/>
          <w:numId w:val="7"/>
        </w:numPr>
        <w:autoSpaceDE w:val="0"/>
        <w:autoSpaceDN w:val="0"/>
        <w:adjustRightInd w:val="0"/>
        <w:spacing w:after="0" w:line="240" w:lineRule="auto"/>
        <w:rPr>
          <w:rFonts w:cstheme="minorHAnsi"/>
          <w:sz w:val="24"/>
          <w:szCs w:val="24"/>
        </w:rPr>
      </w:pPr>
      <w:r w:rsidRPr="005C56A2">
        <w:rPr>
          <w:rFonts w:cstheme="minorHAnsi"/>
          <w:sz w:val="24"/>
          <w:szCs w:val="24"/>
        </w:rPr>
        <w:t>Agreeing the school improvement strategy with priorities and targets</w:t>
      </w:r>
    </w:p>
    <w:p w14:paraId="59DB3A94" w14:textId="77777777" w:rsidR="00BB0D84" w:rsidRPr="005C56A2" w:rsidRDefault="00BB0D84" w:rsidP="00227EC5">
      <w:pPr>
        <w:numPr>
          <w:ilvl w:val="0"/>
          <w:numId w:val="7"/>
        </w:numPr>
        <w:autoSpaceDE w:val="0"/>
        <w:autoSpaceDN w:val="0"/>
        <w:adjustRightInd w:val="0"/>
        <w:spacing w:after="0" w:line="240" w:lineRule="auto"/>
        <w:rPr>
          <w:rFonts w:cstheme="minorHAnsi"/>
          <w:sz w:val="24"/>
          <w:szCs w:val="24"/>
        </w:rPr>
      </w:pPr>
      <w:r w:rsidRPr="005C56A2">
        <w:rPr>
          <w:rFonts w:cstheme="minorHAnsi"/>
          <w:sz w:val="24"/>
          <w:szCs w:val="24"/>
        </w:rPr>
        <w:t>Meeting statutory duties</w:t>
      </w:r>
    </w:p>
    <w:p w14:paraId="4A63278A" w14:textId="77777777" w:rsidR="00BB0D84" w:rsidRPr="005C56A2" w:rsidRDefault="00BB0D84" w:rsidP="00BB0D84">
      <w:pPr>
        <w:autoSpaceDE w:val="0"/>
        <w:autoSpaceDN w:val="0"/>
        <w:adjustRightInd w:val="0"/>
        <w:spacing w:after="0" w:line="240" w:lineRule="auto"/>
        <w:rPr>
          <w:rFonts w:cstheme="minorHAnsi"/>
          <w:sz w:val="24"/>
          <w:szCs w:val="24"/>
        </w:rPr>
      </w:pPr>
    </w:p>
    <w:p w14:paraId="58F0C8ED" w14:textId="77777777" w:rsidR="00BB0D84" w:rsidRPr="005C56A2" w:rsidRDefault="00BB0D84" w:rsidP="00BB0D84">
      <w:pPr>
        <w:autoSpaceDE w:val="0"/>
        <w:autoSpaceDN w:val="0"/>
        <w:adjustRightInd w:val="0"/>
        <w:spacing w:after="0" w:line="240" w:lineRule="auto"/>
        <w:rPr>
          <w:rFonts w:cstheme="minorHAnsi"/>
          <w:sz w:val="24"/>
          <w:szCs w:val="24"/>
        </w:rPr>
      </w:pPr>
      <w:r w:rsidRPr="005C56A2">
        <w:rPr>
          <w:rFonts w:cstheme="minorHAnsi"/>
          <w:sz w:val="24"/>
          <w:szCs w:val="24"/>
        </w:rPr>
        <w:t>Creating accountability, by:</w:t>
      </w:r>
    </w:p>
    <w:p w14:paraId="2859063D" w14:textId="77777777" w:rsidR="00BB0D84" w:rsidRPr="005C56A2" w:rsidRDefault="00BB0D84" w:rsidP="00227EC5">
      <w:pPr>
        <w:numPr>
          <w:ilvl w:val="0"/>
          <w:numId w:val="8"/>
        </w:numPr>
        <w:autoSpaceDE w:val="0"/>
        <w:autoSpaceDN w:val="0"/>
        <w:adjustRightInd w:val="0"/>
        <w:spacing w:after="0" w:line="240" w:lineRule="auto"/>
        <w:rPr>
          <w:rFonts w:cstheme="minorHAnsi"/>
          <w:sz w:val="24"/>
          <w:szCs w:val="24"/>
        </w:rPr>
      </w:pPr>
      <w:r w:rsidRPr="005C56A2">
        <w:rPr>
          <w:rFonts w:cstheme="minorHAnsi"/>
          <w:sz w:val="24"/>
          <w:szCs w:val="24"/>
        </w:rPr>
        <w:t>Monitoring progress towards targets</w:t>
      </w:r>
    </w:p>
    <w:p w14:paraId="7A511957" w14:textId="77777777" w:rsidR="00BB0D84" w:rsidRPr="005C56A2" w:rsidRDefault="00BB0D84" w:rsidP="00227EC5">
      <w:pPr>
        <w:numPr>
          <w:ilvl w:val="0"/>
          <w:numId w:val="8"/>
        </w:numPr>
        <w:autoSpaceDE w:val="0"/>
        <w:autoSpaceDN w:val="0"/>
        <w:adjustRightInd w:val="0"/>
        <w:spacing w:after="0" w:line="240" w:lineRule="auto"/>
        <w:rPr>
          <w:rFonts w:cstheme="minorHAnsi"/>
          <w:sz w:val="24"/>
          <w:szCs w:val="24"/>
        </w:rPr>
      </w:pPr>
      <w:r w:rsidRPr="005C56A2">
        <w:rPr>
          <w:rFonts w:cstheme="minorHAnsi"/>
          <w:sz w:val="24"/>
          <w:szCs w:val="24"/>
        </w:rPr>
        <w:t>Engaging with stakeholders</w:t>
      </w:r>
    </w:p>
    <w:p w14:paraId="14460DE1" w14:textId="77777777" w:rsidR="00BB0D84" w:rsidRPr="005C56A2" w:rsidRDefault="00BB0D84" w:rsidP="00227EC5">
      <w:pPr>
        <w:numPr>
          <w:ilvl w:val="0"/>
          <w:numId w:val="8"/>
        </w:numPr>
        <w:autoSpaceDE w:val="0"/>
        <w:autoSpaceDN w:val="0"/>
        <w:adjustRightInd w:val="0"/>
        <w:spacing w:after="0" w:line="240" w:lineRule="auto"/>
        <w:rPr>
          <w:rFonts w:cstheme="minorHAnsi"/>
          <w:sz w:val="24"/>
          <w:szCs w:val="24"/>
        </w:rPr>
      </w:pPr>
      <w:r w:rsidRPr="005C56A2">
        <w:rPr>
          <w:rFonts w:cstheme="minorHAnsi"/>
          <w:sz w:val="24"/>
          <w:szCs w:val="24"/>
        </w:rPr>
        <w:t>Contributing to school self-evaluation</w:t>
      </w:r>
    </w:p>
    <w:p w14:paraId="5E8F1A2C" w14:textId="77777777" w:rsidR="00BB0D84" w:rsidRPr="005C56A2" w:rsidRDefault="00BB0D84" w:rsidP="00BB0D84">
      <w:pPr>
        <w:autoSpaceDE w:val="0"/>
        <w:autoSpaceDN w:val="0"/>
        <w:adjustRightInd w:val="0"/>
        <w:spacing w:after="0" w:line="240" w:lineRule="auto"/>
        <w:rPr>
          <w:rFonts w:cstheme="minorHAnsi"/>
          <w:sz w:val="24"/>
          <w:szCs w:val="24"/>
        </w:rPr>
      </w:pPr>
    </w:p>
    <w:p w14:paraId="32EBF4FC" w14:textId="77777777" w:rsidR="00BB0D84" w:rsidRPr="005C56A2" w:rsidRDefault="00BB0D84" w:rsidP="00BB0D84">
      <w:pPr>
        <w:autoSpaceDE w:val="0"/>
        <w:autoSpaceDN w:val="0"/>
        <w:adjustRightInd w:val="0"/>
        <w:spacing w:after="0" w:line="240" w:lineRule="auto"/>
        <w:rPr>
          <w:rFonts w:cstheme="minorHAnsi"/>
          <w:sz w:val="24"/>
          <w:szCs w:val="24"/>
        </w:rPr>
      </w:pPr>
      <w:r w:rsidRPr="005C56A2">
        <w:rPr>
          <w:rFonts w:cstheme="minorHAnsi"/>
          <w:sz w:val="24"/>
          <w:szCs w:val="24"/>
        </w:rPr>
        <w:t>Allocating resources:</w:t>
      </w:r>
    </w:p>
    <w:p w14:paraId="212229B6" w14:textId="77777777" w:rsidR="00BB0D84" w:rsidRPr="005C56A2" w:rsidRDefault="00BB0D84" w:rsidP="00227EC5">
      <w:pPr>
        <w:numPr>
          <w:ilvl w:val="0"/>
          <w:numId w:val="18"/>
        </w:numPr>
        <w:autoSpaceDE w:val="0"/>
        <w:autoSpaceDN w:val="0"/>
        <w:adjustRightInd w:val="0"/>
        <w:spacing w:after="0" w:line="240" w:lineRule="auto"/>
        <w:rPr>
          <w:rFonts w:cstheme="minorHAnsi"/>
          <w:sz w:val="24"/>
          <w:szCs w:val="24"/>
        </w:rPr>
      </w:pPr>
      <w:r w:rsidRPr="005C56A2">
        <w:rPr>
          <w:rFonts w:cstheme="minorHAnsi"/>
          <w:sz w:val="24"/>
          <w:szCs w:val="24"/>
        </w:rPr>
        <w:t>Putting forward proposals for allocation of resources in line with strategic priorities and outcomes for pupils for the school</w:t>
      </w:r>
    </w:p>
    <w:p w14:paraId="36A6ED81" w14:textId="77777777" w:rsidR="00BB0D84" w:rsidRPr="005C56A2" w:rsidRDefault="00BB0D84" w:rsidP="00BB0D84">
      <w:pPr>
        <w:autoSpaceDE w:val="0"/>
        <w:autoSpaceDN w:val="0"/>
        <w:adjustRightInd w:val="0"/>
        <w:spacing w:after="0" w:line="240" w:lineRule="auto"/>
        <w:rPr>
          <w:rFonts w:cstheme="minorHAnsi"/>
          <w:sz w:val="24"/>
          <w:szCs w:val="24"/>
        </w:rPr>
      </w:pPr>
    </w:p>
    <w:p w14:paraId="3CF24528" w14:textId="77777777" w:rsidR="00BB0D84" w:rsidRPr="005C56A2" w:rsidRDefault="00BB0D84" w:rsidP="005770C5">
      <w:pPr>
        <w:autoSpaceDE w:val="0"/>
        <w:autoSpaceDN w:val="0"/>
        <w:adjustRightInd w:val="0"/>
        <w:spacing w:after="0" w:line="240" w:lineRule="auto"/>
        <w:rPr>
          <w:rFonts w:cstheme="minorHAnsi"/>
          <w:b/>
          <w:sz w:val="24"/>
          <w:szCs w:val="24"/>
        </w:rPr>
      </w:pPr>
      <w:r w:rsidRPr="005C56A2">
        <w:rPr>
          <w:rFonts w:cstheme="minorHAnsi"/>
          <w:b/>
          <w:sz w:val="24"/>
          <w:szCs w:val="24"/>
        </w:rPr>
        <w:t>As individuals on the Governing Body we agree to the following:</w:t>
      </w:r>
    </w:p>
    <w:p w14:paraId="3553DA76" w14:textId="77777777" w:rsidR="00BB0D84" w:rsidRPr="005C56A2" w:rsidRDefault="00BB0D84" w:rsidP="005770C5">
      <w:pPr>
        <w:autoSpaceDE w:val="0"/>
        <w:autoSpaceDN w:val="0"/>
        <w:adjustRightInd w:val="0"/>
        <w:spacing w:after="0" w:line="240" w:lineRule="auto"/>
        <w:rPr>
          <w:rFonts w:cstheme="minorHAnsi"/>
          <w:sz w:val="24"/>
          <w:szCs w:val="24"/>
        </w:rPr>
      </w:pPr>
    </w:p>
    <w:p w14:paraId="6CF0ACEB" w14:textId="77777777" w:rsidR="00BB0D84" w:rsidRPr="005C56A2" w:rsidRDefault="00BB0D84" w:rsidP="005770C5">
      <w:pPr>
        <w:autoSpaceDE w:val="0"/>
        <w:autoSpaceDN w:val="0"/>
        <w:adjustRightInd w:val="0"/>
        <w:spacing w:after="0" w:line="240" w:lineRule="auto"/>
        <w:rPr>
          <w:rFonts w:cstheme="minorHAnsi"/>
          <w:b/>
          <w:sz w:val="24"/>
          <w:szCs w:val="24"/>
        </w:rPr>
      </w:pPr>
      <w:r w:rsidRPr="005C56A2">
        <w:rPr>
          <w:rFonts w:cstheme="minorHAnsi"/>
          <w:b/>
          <w:sz w:val="24"/>
          <w:szCs w:val="24"/>
        </w:rPr>
        <w:t>Seven principles of public life</w:t>
      </w:r>
    </w:p>
    <w:p w14:paraId="68269B38" w14:textId="77777777" w:rsidR="00BB0D84" w:rsidRPr="005C56A2" w:rsidRDefault="00BB0D84" w:rsidP="00227EC5">
      <w:pPr>
        <w:numPr>
          <w:ilvl w:val="0"/>
          <w:numId w:val="17"/>
        </w:numPr>
        <w:autoSpaceDE w:val="0"/>
        <w:autoSpaceDN w:val="0"/>
        <w:adjustRightInd w:val="0"/>
        <w:spacing w:after="0" w:line="240" w:lineRule="auto"/>
        <w:rPr>
          <w:rFonts w:cstheme="minorHAnsi"/>
          <w:sz w:val="24"/>
          <w:szCs w:val="24"/>
        </w:rPr>
      </w:pPr>
      <w:r w:rsidRPr="005C56A2">
        <w:rPr>
          <w:rFonts w:cstheme="minorHAnsi"/>
          <w:sz w:val="24"/>
          <w:szCs w:val="24"/>
        </w:rPr>
        <w:t>We will adhere to these (see appendix)</w:t>
      </w:r>
    </w:p>
    <w:p w14:paraId="2C1DAA42" w14:textId="77777777" w:rsidR="00BB0D84" w:rsidRPr="005C56A2" w:rsidRDefault="00BB0D84" w:rsidP="005770C5">
      <w:pPr>
        <w:autoSpaceDE w:val="0"/>
        <w:autoSpaceDN w:val="0"/>
        <w:adjustRightInd w:val="0"/>
        <w:spacing w:after="0" w:line="240" w:lineRule="auto"/>
        <w:rPr>
          <w:rFonts w:cstheme="minorHAnsi"/>
          <w:sz w:val="24"/>
          <w:szCs w:val="24"/>
        </w:rPr>
      </w:pPr>
    </w:p>
    <w:p w14:paraId="09196392" w14:textId="77777777" w:rsidR="00BB0D84" w:rsidRPr="005C56A2" w:rsidRDefault="00BB0D84" w:rsidP="00BB0D84">
      <w:pPr>
        <w:autoSpaceDE w:val="0"/>
        <w:autoSpaceDN w:val="0"/>
        <w:adjustRightInd w:val="0"/>
        <w:spacing w:after="0" w:line="240" w:lineRule="auto"/>
        <w:rPr>
          <w:rFonts w:cstheme="minorHAnsi"/>
          <w:b/>
          <w:sz w:val="24"/>
          <w:szCs w:val="24"/>
        </w:rPr>
      </w:pPr>
      <w:r w:rsidRPr="005C56A2">
        <w:rPr>
          <w:rFonts w:cstheme="minorHAnsi"/>
          <w:b/>
          <w:sz w:val="24"/>
          <w:szCs w:val="24"/>
        </w:rPr>
        <w:t>Discrimination and equality</w:t>
      </w:r>
    </w:p>
    <w:p w14:paraId="2E0D975B" w14:textId="77777777" w:rsidR="00BB0D84" w:rsidRPr="005C56A2" w:rsidRDefault="00BB0D84" w:rsidP="00227EC5">
      <w:pPr>
        <w:numPr>
          <w:ilvl w:val="0"/>
          <w:numId w:val="17"/>
        </w:numPr>
        <w:autoSpaceDE w:val="0"/>
        <w:autoSpaceDN w:val="0"/>
        <w:adjustRightInd w:val="0"/>
        <w:spacing w:after="0" w:line="240" w:lineRule="auto"/>
        <w:rPr>
          <w:rFonts w:cstheme="minorHAnsi"/>
          <w:sz w:val="24"/>
          <w:szCs w:val="24"/>
        </w:rPr>
      </w:pPr>
      <w:r w:rsidRPr="005C56A2">
        <w:rPr>
          <w:rFonts w:cstheme="minorHAnsi"/>
          <w:sz w:val="24"/>
          <w:szCs w:val="24"/>
        </w:rPr>
        <w:t>We recognise that this is a diverse city, and we support the elimination of discrimination and we will advance equality of opportunity</w:t>
      </w:r>
    </w:p>
    <w:p w14:paraId="5A744431" w14:textId="77777777" w:rsidR="00BB0D84" w:rsidRPr="005C56A2" w:rsidRDefault="00BB0D84" w:rsidP="00BB0D84">
      <w:pPr>
        <w:autoSpaceDE w:val="0"/>
        <w:autoSpaceDN w:val="0"/>
        <w:adjustRightInd w:val="0"/>
        <w:spacing w:after="0" w:line="240" w:lineRule="auto"/>
        <w:rPr>
          <w:rFonts w:cstheme="minorHAnsi"/>
          <w:sz w:val="24"/>
          <w:szCs w:val="24"/>
        </w:rPr>
      </w:pPr>
    </w:p>
    <w:p w14:paraId="3968E63D" w14:textId="77777777" w:rsidR="00BB0D84" w:rsidRPr="005C56A2" w:rsidRDefault="00BB0D84" w:rsidP="00BB0D84">
      <w:pPr>
        <w:autoSpaceDE w:val="0"/>
        <w:autoSpaceDN w:val="0"/>
        <w:adjustRightInd w:val="0"/>
        <w:spacing w:after="0" w:line="240" w:lineRule="auto"/>
        <w:rPr>
          <w:rFonts w:cstheme="minorHAnsi"/>
          <w:b/>
          <w:sz w:val="24"/>
          <w:szCs w:val="24"/>
        </w:rPr>
      </w:pPr>
      <w:r w:rsidRPr="005C56A2">
        <w:rPr>
          <w:rFonts w:cstheme="minorHAnsi"/>
          <w:b/>
          <w:sz w:val="24"/>
          <w:szCs w:val="24"/>
        </w:rPr>
        <w:t>Safeguarding</w:t>
      </w:r>
    </w:p>
    <w:p w14:paraId="08559538" w14:textId="77777777" w:rsidR="00BB0D84" w:rsidRPr="005C56A2" w:rsidRDefault="00BB0D84" w:rsidP="00227EC5">
      <w:pPr>
        <w:numPr>
          <w:ilvl w:val="0"/>
          <w:numId w:val="17"/>
        </w:numPr>
        <w:autoSpaceDE w:val="0"/>
        <w:autoSpaceDN w:val="0"/>
        <w:adjustRightInd w:val="0"/>
        <w:spacing w:after="0" w:line="240" w:lineRule="auto"/>
        <w:rPr>
          <w:rFonts w:cstheme="minorHAnsi"/>
          <w:sz w:val="24"/>
          <w:szCs w:val="24"/>
        </w:rPr>
      </w:pPr>
      <w:r w:rsidRPr="005C56A2">
        <w:rPr>
          <w:rFonts w:cstheme="minorHAnsi"/>
          <w:sz w:val="24"/>
          <w:szCs w:val="24"/>
        </w:rPr>
        <w:t>We will ensure that the school follows all relevant policies and procedures to ensure that young people in need of protection are adequately safeguarded</w:t>
      </w:r>
    </w:p>
    <w:p w14:paraId="564A3DC4" w14:textId="77777777" w:rsidR="00BB0D84" w:rsidRPr="005C56A2" w:rsidRDefault="00BB0D84" w:rsidP="00BB0D84">
      <w:pPr>
        <w:autoSpaceDE w:val="0"/>
        <w:autoSpaceDN w:val="0"/>
        <w:adjustRightInd w:val="0"/>
        <w:spacing w:after="0" w:line="240" w:lineRule="auto"/>
        <w:rPr>
          <w:rFonts w:cstheme="minorHAnsi"/>
          <w:sz w:val="24"/>
          <w:szCs w:val="24"/>
        </w:rPr>
      </w:pPr>
    </w:p>
    <w:p w14:paraId="42F37D60" w14:textId="77777777" w:rsidR="00FE207B" w:rsidRPr="005C56A2" w:rsidRDefault="00FE207B" w:rsidP="00BB0D84">
      <w:pPr>
        <w:autoSpaceDE w:val="0"/>
        <w:autoSpaceDN w:val="0"/>
        <w:adjustRightInd w:val="0"/>
        <w:spacing w:after="0" w:line="240" w:lineRule="auto"/>
        <w:rPr>
          <w:rFonts w:cstheme="minorHAnsi"/>
          <w:sz w:val="24"/>
          <w:szCs w:val="24"/>
        </w:rPr>
      </w:pPr>
    </w:p>
    <w:p w14:paraId="121DA74A" w14:textId="77777777" w:rsidR="00FE207B" w:rsidRPr="005C56A2" w:rsidRDefault="00FE207B" w:rsidP="00BB0D84">
      <w:pPr>
        <w:autoSpaceDE w:val="0"/>
        <w:autoSpaceDN w:val="0"/>
        <w:adjustRightInd w:val="0"/>
        <w:spacing w:after="0" w:line="240" w:lineRule="auto"/>
        <w:rPr>
          <w:rFonts w:cstheme="minorHAnsi"/>
          <w:sz w:val="24"/>
          <w:szCs w:val="24"/>
        </w:rPr>
      </w:pPr>
    </w:p>
    <w:p w14:paraId="16A78C70" w14:textId="77777777" w:rsidR="00FE207B" w:rsidRPr="005C56A2" w:rsidRDefault="00FE207B" w:rsidP="00BB0D84">
      <w:pPr>
        <w:autoSpaceDE w:val="0"/>
        <w:autoSpaceDN w:val="0"/>
        <w:adjustRightInd w:val="0"/>
        <w:spacing w:after="0" w:line="240" w:lineRule="auto"/>
        <w:rPr>
          <w:rFonts w:cstheme="minorHAnsi"/>
          <w:sz w:val="24"/>
          <w:szCs w:val="24"/>
        </w:rPr>
      </w:pPr>
    </w:p>
    <w:p w14:paraId="34C37443" w14:textId="77777777" w:rsidR="00FE207B" w:rsidRPr="005C56A2" w:rsidRDefault="00FE207B" w:rsidP="00BB0D84">
      <w:pPr>
        <w:autoSpaceDE w:val="0"/>
        <w:autoSpaceDN w:val="0"/>
        <w:adjustRightInd w:val="0"/>
        <w:spacing w:after="0" w:line="240" w:lineRule="auto"/>
        <w:rPr>
          <w:rFonts w:cstheme="minorHAnsi"/>
          <w:sz w:val="24"/>
          <w:szCs w:val="24"/>
        </w:rPr>
      </w:pPr>
    </w:p>
    <w:p w14:paraId="4950046F" w14:textId="77777777" w:rsidR="00FE207B" w:rsidRPr="005C56A2" w:rsidRDefault="00FE207B" w:rsidP="00BB0D84">
      <w:pPr>
        <w:autoSpaceDE w:val="0"/>
        <w:autoSpaceDN w:val="0"/>
        <w:adjustRightInd w:val="0"/>
        <w:spacing w:after="0" w:line="240" w:lineRule="auto"/>
        <w:rPr>
          <w:rFonts w:cstheme="minorHAnsi"/>
          <w:sz w:val="24"/>
          <w:szCs w:val="24"/>
        </w:rPr>
      </w:pPr>
    </w:p>
    <w:p w14:paraId="1DC6E4DA" w14:textId="77777777" w:rsidR="00FE207B" w:rsidRPr="005C56A2" w:rsidRDefault="00FE207B" w:rsidP="00BB0D84">
      <w:pPr>
        <w:autoSpaceDE w:val="0"/>
        <w:autoSpaceDN w:val="0"/>
        <w:adjustRightInd w:val="0"/>
        <w:spacing w:after="0" w:line="240" w:lineRule="auto"/>
        <w:rPr>
          <w:rFonts w:cstheme="minorHAnsi"/>
          <w:sz w:val="24"/>
          <w:szCs w:val="24"/>
        </w:rPr>
      </w:pPr>
    </w:p>
    <w:p w14:paraId="72464075" w14:textId="77777777" w:rsidR="00FE207B" w:rsidRPr="005C56A2" w:rsidRDefault="00FE207B" w:rsidP="00BB0D84">
      <w:pPr>
        <w:autoSpaceDE w:val="0"/>
        <w:autoSpaceDN w:val="0"/>
        <w:adjustRightInd w:val="0"/>
        <w:spacing w:after="0" w:line="240" w:lineRule="auto"/>
        <w:rPr>
          <w:rFonts w:cstheme="minorHAnsi"/>
          <w:sz w:val="24"/>
          <w:szCs w:val="24"/>
        </w:rPr>
      </w:pPr>
    </w:p>
    <w:p w14:paraId="0C23AA5D" w14:textId="77777777" w:rsidR="00FE207B" w:rsidRPr="005C56A2" w:rsidRDefault="00FE207B" w:rsidP="00BB0D84">
      <w:pPr>
        <w:autoSpaceDE w:val="0"/>
        <w:autoSpaceDN w:val="0"/>
        <w:adjustRightInd w:val="0"/>
        <w:spacing w:after="0" w:line="240" w:lineRule="auto"/>
        <w:rPr>
          <w:rFonts w:cstheme="minorHAnsi"/>
          <w:sz w:val="24"/>
          <w:szCs w:val="24"/>
        </w:rPr>
      </w:pPr>
    </w:p>
    <w:p w14:paraId="4F4B6DF4" w14:textId="77777777" w:rsidR="00FE207B" w:rsidRPr="005C56A2" w:rsidRDefault="00FE207B" w:rsidP="00BB0D84">
      <w:pPr>
        <w:autoSpaceDE w:val="0"/>
        <w:autoSpaceDN w:val="0"/>
        <w:adjustRightInd w:val="0"/>
        <w:spacing w:after="0" w:line="240" w:lineRule="auto"/>
        <w:rPr>
          <w:rFonts w:cstheme="minorHAnsi"/>
          <w:sz w:val="24"/>
          <w:szCs w:val="24"/>
        </w:rPr>
      </w:pPr>
    </w:p>
    <w:p w14:paraId="1BC5FE03" w14:textId="77777777" w:rsidR="00FE207B" w:rsidRPr="005C56A2" w:rsidRDefault="00FE207B" w:rsidP="00BB0D84">
      <w:pPr>
        <w:autoSpaceDE w:val="0"/>
        <w:autoSpaceDN w:val="0"/>
        <w:adjustRightInd w:val="0"/>
        <w:spacing w:after="0" w:line="240" w:lineRule="auto"/>
        <w:rPr>
          <w:rFonts w:cstheme="minorHAnsi"/>
          <w:sz w:val="24"/>
          <w:szCs w:val="24"/>
        </w:rPr>
      </w:pPr>
    </w:p>
    <w:p w14:paraId="7930596C" w14:textId="77777777" w:rsidR="00BB0D84" w:rsidRPr="005C56A2" w:rsidRDefault="00BB0D84" w:rsidP="00BB0D84">
      <w:pPr>
        <w:autoSpaceDE w:val="0"/>
        <w:autoSpaceDN w:val="0"/>
        <w:adjustRightInd w:val="0"/>
        <w:spacing w:after="0" w:line="240" w:lineRule="auto"/>
        <w:rPr>
          <w:rFonts w:cstheme="minorHAnsi"/>
          <w:b/>
          <w:sz w:val="24"/>
          <w:szCs w:val="24"/>
        </w:rPr>
      </w:pPr>
      <w:r w:rsidRPr="005C56A2">
        <w:rPr>
          <w:rFonts w:cstheme="minorHAnsi"/>
          <w:b/>
          <w:sz w:val="24"/>
          <w:szCs w:val="24"/>
        </w:rPr>
        <w:lastRenderedPageBreak/>
        <w:t xml:space="preserve">Role &amp; Responsibilities  </w:t>
      </w:r>
    </w:p>
    <w:p w14:paraId="4EE3808A" w14:textId="4D6BE504" w:rsidR="00BB0D84" w:rsidRPr="005C56A2" w:rsidRDefault="00BB0D84" w:rsidP="00227EC5">
      <w:pPr>
        <w:numPr>
          <w:ilvl w:val="0"/>
          <w:numId w:val="9"/>
        </w:numPr>
        <w:autoSpaceDE w:val="0"/>
        <w:autoSpaceDN w:val="0"/>
        <w:adjustRightInd w:val="0"/>
        <w:spacing w:after="0" w:line="240" w:lineRule="auto"/>
        <w:ind w:firstLine="66"/>
        <w:rPr>
          <w:rFonts w:cstheme="minorHAnsi"/>
          <w:sz w:val="24"/>
          <w:szCs w:val="24"/>
        </w:rPr>
      </w:pPr>
      <w:r w:rsidRPr="005C56A2">
        <w:rPr>
          <w:rFonts w:cstheme="minorHAnsi"/>
          <w:sz w:val="24"/>
          <w:szCs w:val="24"/>
        </w:rPr>
        <w:t>We understand the purpose of the board and</w:t>
      </w:r>
      <w:r w:rsidR="0077761F" w:rsidRPr="005C56A2">
        <w:rPr>
          <w:rFonts w:cstheme="minorHAnsi"/>
          <w:sz w:val="24"/>
          <w:szCs w:val="24"/>
        </w:rPr>
        <w:t xml:space="preserve"> the role of the H</w:t>
      </w:r>
      <w:r w:rsidRPr="005C56A2">
        <w:rPr>
          <w:rFonts w:cstheme="minorHAnsi"/>
          <w:sz w:val="24"/>
          <w:szCs w:val="24"/>
        </w:rPr>
        <w:t xml:space="preserve">eadteacher </w:t>
      </w:r>
    </w:p>
    <w:p w14:paraId="15AE80CD" w14:textId="77777777" w:rsidR="00FE207B" w:rsidRPr="005C56A2" w:rsidRDefault="00FE207B" w:rsidP="00FE207B">
      <w:pPr>
        <w:autoSpaceDE w:val="0"/>
        <w:autoSpaceDN w:val="0"/>
        <w:adjustRightInd w:val="0"/>
        <w:spacing w:after="0" w:line="240" w:lineRule="auto"/>
        <w:ind w:left="426"/>
        <w:rPr>
          <w:rFonts w:cstheme="minorHAnsi"/>
          <w:sz w:val="24"/>
          <w:szCs w:val="24"/>
        </w:rPr>
      </w:pPr>
    </w:p>
    <w:p w14:paraId="08C7152A" w14:textId="60E2CFE8" w:rsidR="00BB0D84" w:rsidRPr="005C56A2" w:rsidRDefault="00BB0D84" w:rsidP="00227EC5">
      <w:pPr>
        <w:numPr>
          <w:ilvl w:val="0"/>
          <w:numId w:val="9"/>
        </w:numPr>
        <w:autoSpaceDE w:val="0"/>
        <w:autoSpaceDN w:val="0"/>
        <w:adjustRightInd w:val="0"/>
        <w:spacing w:after="0" w:line="240" w:lineRule="auto"/>
        <w:ind w:firstLine="66"/>
        <w:rPr>
          <w:rFonts w:cstheme="minorHAnsi"/>
          <w:sz w:val="24"/>
          <w:szCs w:val="24"/>
        </w:rPr>
      </w:pPr>
      <w:r w:rsidRPr="005C56A2">
        <w:rPr>
          <w:rFonts w:cstheme="minorHAnsi"/>
          <w:sz w:val="24"/>
          <w:szCs w:val="24"/>
        </w:rPr>
        <w:t>We will respect lines of d</w:t>
      </w:r>
      <w:r w:rsidR="0077761F" w:rsidRPr="005C56A2">
        <w:rPr>
          <w:rFonts w:cstheme="minorHAnsi"/>
          <w:sz w:val="24"/>
          <w:szCs w:val="24"/>
        </w:rPr>
        <w:t>emarcation and the role of the H</w:t>
      </w:r>
      <w:r w:rsidRPr="005C56A2">
        <w:rPr>
          <w:rFonts w:cstheme="minorHAnsi"/>
          <w:sz w:val="24"/>
          <w:szCs w:val="24"/>
        </w:rPr>
        <w:t xml:space="preserve">eadteacher to </w:t>
      </w:r>
      <w:r w:rsidR="005770C5" w:rsidRPr="005C56A2">
        <w:rPr>
          <w:rFonts w:cstheme="minorHAnsi"/>
          <w:sz w:val="24"/>
          <w:szCs w:val="24"/>
        </w:rPr>
        <w:tab/>
      </w:r>
      <w:r w:rsidRPr="005C56A2">
        <w:rPr>
          <w:rFonts w:cstheme="minorHAnsi"/>
          <w:sz w:val="24"/>
          <w:szCs w:val="24"/>
        </w:rPr>
        <w:t xml:space="preserve">manage the school.  We accept that our role is strategic and focussed on the </w:t>
      </w:r>
      <w:r w:rsidR="005770C5" w:rsidRPr="005C56A2">
        <w:rPr>
          <w:rFonts w:cstheme="minorHAnsi"/>
          <w:sz w:val="24"/>
          <w:szCs w:val="24"/>
        </w:rPr>
        <w:tab/>
      </w:r>
      <w:r w:rsidRPr="005C56A2">
        <w:rPr>
          <w:rFonts w:cstheme="minorHAnsi"/>
          <w:sz w:val="24"/>
          <w:szCs w:val="24"/>
        </w:rPr>
        <w:t>three main functions above.  We</w:t>
      </w:r>
      <w:r w:rsidR="005770C5" w:rsidRPr="005C56A2">
        <w:rPr>
          <w:rFonts w:cstheme="minorHAnsi"/>
          <w:sz w:val="24"/>
          <w:szCs w:val="24"/>
        </w:rPr>
        <w:t xml:space="preserve"> </w:t>
      </w:r>
      <w:r w:rsidRPr="005C56A2">
        <w:rPr>
          <w:rFonts w:cstheme="minorHAnsi"/>
          <w:sz w:val="24"/>
          <w:szCs w:val="24"/>
        </w:rPr>
        <w:t xml:space="preserve">will not involve ourselves in the day-to-day </w:t>
      </w:r>
      <w:r w:rsidR="005770C5" w:rsidRPr="005C56A2">
        <w:rPr>
          <w:rFonts w:cstheme="minorHAnsi"/>
          <w:sz w:val="24"/>
          <w:szCs w:val="24"/>
        </w:rPr>
        <w:tab/>
      </w:r>
      <w:r w:rsidRPr="005C56A2">
        <w:rPr>
          <w:rFonts w:cstheme="minorHAnsi"/>
          <w:sz w:val="24"/>
          <w:szCs w:val="24"/>
        </w:rPr>
        <w:t xml:space="preserve">management of the school or attempt to micro-manage senior leaders.  We </w:t>
      </w:r>
      <w:r w:rsidR="005770C5" w:rsidRPr="005C56A2">
        <w:rPr>
          <w:rFonts w:cstheme="minorHAnsi"/>
          <w:sz w:val="24"/>
          <w:szCs w:val="24"/>
        </w:rPr>
        <w:tab/>
      </w:r>
      <w:r w:rsidRPr="005C56A2">
        <w:rPr>
          <w:rFonts w:cstheme="minorHAnsi"/>
          <w:sz w:val="24"/>
          <w:szCs w:val="24"/>
        </w:rPr>
        <w:t xml:space="preserve">accept that we have no legal authority to act individually, except when the </w:t>
      </w:r>
      <w:r w:rsidR="005770C5" w:rsidRPr="005C56A2">
        <w:rPr>
          <w:rFonts w:cstheme="minorHAnsi"/>
          <w:sz w:val="24"/>
          <w:szCs w:val="24"/>
        </w:rPr>
        <w:tab/>
      </w:r>
      <w:r w:rsidRPr="005C56A2">
        <w:rPr>
          <w:rFonts w:cstheme="minorHAnsi"/>
          <w:sz w:val="24"/>
          <w:szCs w:val="24"/>
        </w:rPr>
        <w:t>board has given us delegated authority to do so, and therefore we will only</w:t>
      </w:r>
      <w:r w:rsidR="005770C5" w:rsidRPr="005C56A2">
        <w:rPr>
          <w:rFonts w:cstheme="minorHAnsi"/>
          <w:sz w:val="24"/>
          <w:szCs w:val="24"/>
        </w:rPr>
        <w:t xml:space="preserve"> </w:t>
      </w:r>
      <w:r w:rsidR="005770C5" w:rsidRPr="005C56A2">
        <w:rPr>
          <w:rFonts w:cstheme="minorHAnsi"/>
          <w:sz w:val="24"/>
          <w:szCs w:val="24"/>
        </w:rPr>
        <w:tab/>
      </w:r>
      <w:r w:rsidR="004122F7" w:rsidRPr="005C56A2">
        <w:rPr>
          <w:rFonts w:cstheme="minorHAnsi"/>
          <w:sz w:val="24"/>
          <w:szCs w:val="24"/>
        </w:rPr>
        <w:t>speak on behalf of the Governing B</w:t>
      </w:r>
      <w:r w:rsidRPr="005C56A2">
        <w:rPr>
          <w:rFonts w:cstheme="minorHAnsi"/>
          <w:sz w:val="24"/>
          <w:szCs w:val="24"/>
        </w:rPr>
        <w:t xml:space="preserve">ody when we have been specifically </w:t>
      </w:r>
      <w:r w:rsidR="005770C5" w:rsidRPr="005C56A2">
        <w:rPr>
          <w:rFonts w:cstheme="minorHAnsi"/>
          <w:sz w:val="24"/>
          <w:szCs w:val="24"/>
        </w:rPr>
        <w:tab/>
      </w:r>
      <w:r w:rsidRPr="005C56A2">
        <w:rPr>
          <w:rFonts w:cstheme="minorHAnsi"/>
          <w:sz w:val="24"/>
          <w:szCs w:val="24"/>
        </w:rPr>
        <w:t>authorised to do so</w:t>
      </w:r>
      <w:r w:rsidR="0077761F" w:rsidRPr="005C56A2">
        <w:rPr>
          <w:rFonts w:cstheme="minorHAnsi"/>
          <w:sz w:val="24"/>
          <w:szCs w:val="24"/>
        </w:rPr>
        <w:t xml:space="preserve"> </w:t>
      </w:r>
    </w:p>
    <w:p w14:paraId="45618633" w14:textId="77777777" w:rsidR="00FE207B" w:rsidRPr="005C56A2" w:rsidRDefault="00FE207B" w:rsidP="00FE207B">
      <w:pPr>
        <w:autoSpaceDE w:val="0"/>
        <w:autoSpaceDN w:val="0"/>
        <w:adjustRightInd w:val="0"/>
        <w:spacing w:after="0" w:line="240" w:lineRule="auto"/>
        <w:ind w:left="426"/>
        <w:rPr>
          <w:rFonts w:cstheme="minorHAnsi"/>
          <w:sz w:val="24"/>
          <w:szCs w:val="24"/>
        </w:rPr>
      </w:pPr>
    </w:p>
    <w:p w14:paraId="5883965E" w14:textId="45491C1C" w:rsidR="00BB0D84" w:rsidRPr="005C56A2" w:rsidRDefault="00BB0D84" w:rsidP="00227EC5">
      <w:pPr>
        <w:numPr>
          <w:ilvl w:val="0"/>
          <w:numId w:val="9"/>
        </w:numPr>
        <w:autoSpaceDE w:val="0"/>
        <w:autoSpaceDN w:val="0"/>
        <w:adjustRightInd w:val="0"/>
        <w:spacing w:after="0" w:line="240" w:lineRule="auto"/>
        <w:ind w:firstLine="66"/>
        <w:rPr>
          <w:rFonts w:cstheme="minorHAnsi"/>
          <w:sz w:val="24"/>
          <w:szCs w:val="24"/>
        </w:rPr>
      </w:pPr>
      <w:r w:rsidRPr="005C56A2">
        <w:rPr>
          <w:rFonts w:cstheme="minorHAnsi"/>
          <w:sz w:val="24"/>
          <w:szCs w:val="24"/>
        </w:rPr>
        <w:t xml:space="preserve">We accept collective responsibility for all decisions made by the board or its </w:t>
      </w:r>
      <w:r w:rsidR="001106C1" w:rsidRPr="005C56A2">
        <w:rPr>
          <w:rFonts w:cstheme="minorHAnsi"/>
          <w:sz w:val="24"/>
          <w:szCs w:val="24"/>
        </w:rPr>
        <w:tab/>
      </w:r>
      <w:r w:rsidRPr="005C56A2">
        <w:rPr>
          <w:rFonts w:cstheme="minorHAnsi"/>
          <w:sz w:val="24"/>
          <w:szCs w:val="24"/>
        </w:rPr>
        <w:t xml:space="preserve">delegated agents. This means that we will not speak against majority </w:t>
      </w:r>
      <w:r w:rsidR="001106C1" w:rsidRPr="005C56A2">
        <w:rPr>
          <w:rFonts w:cstheme="minorHAnsi"/>
          <w:sz w:val="24"/>
          <w:szCs w:val="24"/>
        </w:rPr>
        <w:tab/>
      </w:r>
      <w:r w:rsidRPr="005C56A2">
        <w:rPr>
          <w:rFonts w:cstheme="minorHAnsi"/>
          <w:sz w:val="24"/>
          <w:szCs w:val="24"/>
        </w:rPr>
        <w:t xml:space="preserve">decisions outside the </w:t>
      </w:r>
      <w:r w:rsidR="00FE207B" w:rsidRPr="005C56A2">
        <w:rPr>
          <w:rFonts w:cstheme="minorHAnsi"/>
          <w:sz w:val="24"/>
          <w:szCs w:val="24"/>
        </w:rPr>
        <w:t>G</w:t>
      </w:r>
      <w:r w:rsidRPr="005C56A2">
        <w:rPr>
          <w:rFonts w:cstheme="minorHAnsi"/>
          <w:sz w:val="24"/>
          <w:szCs w:val="24"/>
        </w:rPr>
        <w:t>overning</w:t>
      </w:r>
      <w:r w:rsidR="001106C1" w:rsidRPr="005C56A2">
        <w:rPr>
          <w:rFonts w:cstheme="minorHAnsi"/>
          <w:sz w:val="24"/>
          <w:szCs w:val="24"/>
        </w:rPr>
        <w:t xml:space="preserve"> </w:t>
      </w:r>
      <w:r w:rsidR="00FE207B" w:rsidRPr="005C56A2">
        <w:rPr>
          <w:rFonts w:cstheme="minorHAnsi"/>
          <w:sz w:val="24"/>
          <w:szCs w:val="24"/>
        </w:rPr>
        <w:t>B</w:t>
      </w:r>
      <w:r w:rsidRPr="005C56A2">
        <w:rPr>
          <w:rFonts w:cstheme="minorHAnsi"/>
          <w:sz w:val="24"/>
          <w:szCs w:val="24"/>
        </w:rPr>
        <w:t>ody meeting</w:t>
      </w:r>
      <w:r w:rsidR="0077761F" w:rsidRPr="005C56A2">
        <w:rPr>
          <w:rFonts w:cstheme="minorHAnsi"/>
          <w:sz w:val="24"/>
          <w:szCs w:val="24"/>
        </w:rPr>
        <w:t xml:space="preserve"> </w:t>
      </w:r>
    </w:p>
    <w:p w14:paraId="7E0ABE12" w14:textId="77777777" w:rsidR="0077761F" w:rsidRPr="005C56A2" w:rsidRDefault="0077761F" w:rsidP="0077761F">
      <w:pPr>
        <w:autoSpaceDE w:val="0"/>
        <w:autoSpaceDN w:val="0"/>
        <w:adjustRightInd w:val="0"/>
        <w:spacing w:after="0" w:line="240" w:lineRule="auto"/>
        <w:ind w:left="360"/>
        <w:rPr>
          <w:rFonts w:cstheme="minorHAnsi"/>
          <w:sz w:val="24"/>
          <w:szCs w:val="24"/>
        </w:rPr>
      </w:pPr>
    </w:p>
    <w:p w14:paraId="4B2C7122" w14:textId="6FCD59CD" w:rsidR="00BB0D84" w:rsidRPr="005C56A2" w:rsidRDefault="00BB0D84" w:rsidP="00227EC5">
      <w:pPr>
        <w:numPr>
          <w:ilvl w:val="0"/>
          <w:numId w:val="9"/>
        </w:numPr>
        <w:autoSpaceDE w:val="0"/>
        <w:autoSpaceDN w:val="0"/>
        <w:adjustRightInd w:val="0"/>
        <w:spacing w:after="0" w:line="240" w:lineRule="auto"/>
        <w:ind w:firstLine="66"/>
        <w:rPr>
          <w:rFonts w:cstheme="minorHAnsi"/>
          <w:sz w:val="24"/>
          <w:szCs w:val="24"/>
        </w:rPr>
      </w:pPr>
      <w:r w:rsidRPr="005C56A2">
        <w:rPr>
          <w:rFonts w:cstheme="minorHAnsi"/>
          <w:sz w:val="24"/>
          <w:szCs w:val="24"/>
        </w:rPr>
        <w:t xml:space="preserve">We have a duty to act fairly and without prejudice, and in so far as we have </w:t>
      </w:r>
      <w:r w:rsidR="001106C1" w:rsidRPr="005C56A2">
        <w:rPr>
          <w:rFonts w:cstheme="minorHAnsi"/>
          <w:sz w:val="24"/>
          <w:szCs w:val="24"/>
        </w:rPr>
        <w:tab/>
      </w:r>
      <w:r w:rsidRPr="005C56A2">
        <w:rPr>
          <w:rFonts w:cstheme="minorHAnsi"/>
          <w:sz w:val="24"/>
          <w:szCs w:val="24"/>
        </w:rPr>
        <w:t>responsibility</w:t>
      </w:r>
      <w:r w:rsidR="001106C1" w:rsidRPr="005C56A2">
        <w:rPr>
          <w:rFonts w:cstheme="minorHAnsi"/>
          <w:sz w:val="24"/>
          <w:szCs w:val="24"/>
        </w:rPr>
        <w:t xml:space="preserve"> </w:t>
      </w:r>
      <w:r w:rsidRPr="005C56A2">
        <w:rPr>
          <w:rFonts w:cstheme="minorHAnsi"/>
          <w:sz w:val="24"/>
          <w:szCs w:val="24"/>
        </w:rPr>
        <w:t>for staff, we will fulfil all that is expected of a good employer</w:t>
      </w:r>
      <w:r w:rsidR="0077761F" w:rsidRPr="005C56A2">
        <w:rPr>
          <w:rFonts w:cstheme="minorHAnsi"/>
          <w:sz w:val="24"/>
          <w:szCs w:val="24"/>
        </w:rPr>
        <w:t xml:space="preserve"> </w:t>
      </w:r>
    </w:p>
    <w:p w14:paraId="7D2ABC2F" w14:textId="77777777" w:rsidR="0077761F" w:rsidRPr="005C56A2" w:rsidRDefault="0077761F" w:rsidP="0077761F">
      <w:pPr>
        <w:autoSpaceDE w:val="0"/>
        <w:autoSpaceDN w:val="0"/>
        <w:adjustRightInd w:val="0"/>
        <w:spacing w:after="0" w:line="240" w:lineRule="auto"/>
        <w:ind w:left="360"/>
        <w:rPr>
          <w:rFonts w:cstheme="minorHAnsi"/>
          <w:sz w:val="24"/>
          <w:szCs w:val="24"/>
        </w:rPr>
      </w:pPr>
    </w:p>
    <w:p w14:paraId="02FD0F28" w14:textId="6C58D257" w:rsidR="00BB0D84" w:rsidRPr="005C56A2" w:rsidRDefault="00BB0D84" w:rsidP="00227EC5">
      <w:pPr>
        <w:numPr>
          <w:ilvl w:val="0"/>
          <w:numId w:val="9"/>
        </w:numPr>
        <w:autoSpaceDE w:val="0"/>
        <w:autoSpaceDN w:val="0"/>
        <w:adjustRightInd w:val="0"/>
        <w:spacing w:after="0" w:line="240" w:lineRule="auto"/>
        <w:ind w:firstLine="66"/>
        <w:rPr>
          <w:rFonts w:cstheme="minorHAnsi"/>
          <w:sz w:val="24"/>
          <w:szCs w:val="24"/>
        </w:rPr>
      </w:pPr>
      <w:r w:rsidRPr="005C56A2">
        <w:rPr>
          <w:rFonts w:cstheme="minorHAnsi"/>
          <w:sz w:val="24"/>
          <w:szCs w:val="24"/>
        </w:rPr>
        <w:t>We will encourage open government and will act appropriately</w:t>
      </w:r>
      <w:r w:rsidR="0077761F" w:rsidRPr="005C56A2">
        <w:rPr>
          <w:rFonts w:cstheme="minorHAnsi"/>
          <w:sz w:val="24"/>
          <w:szCs w:val="24"/>
        </w:rPr>
        <w:t xml:space="preserve"> </w:t>
      </w:r>
    </w:p>
    <w:p w14:paraId="6B825CD2" w14:textId="77777777" w:rsidR="0077761F" w:rsidRPr="005C56A2" w:rsidRDefault="0077761F" w:rsidP="0077761F">
      <w:pPr>
        <w:autoSpaceDE w:val="0"/>
        <w:autoSpaceDN w:val="0"/>
        <w:adjustRightInd w:val="0"/>
        <w:spacing w:after="0" w:line="240" w:lineRule="auto"/>
        <w:ind w:left="360"/>
        <w:rPr>
          <w:rFonts w:cstheme="minorHAnsi"/>
          <w:sz w:val="24"/>
          <w:szCs w:val="24"/>
        </w:rPr>
      </w:pPr>
    </w:p>
    <w:p w14:paraId="413B10ED" w14:textId="33FAF6E6" w:rsidR="00BB0D84" w:rsidRPr="005C56A2" w:rsidRDefault="00BB0D84" w:rsidP="00227EC5">
      <w:pPr>
        <w:numPr>
          <w:ilvl w:val="0"/>
          <w:numId w:val="9"/>
        </w:numPr>
        <w:autoSpaceDE w:val="0"/>
        <w:autoSpaceDN w:val="0"/>
        <w:adjustRightInd w:val="0"/>
        <w:spacing w:after="0" w:line="240" w:lineRule="auto"/>
        <w:ind w:firstLine="66"/>
        <w:rPr>
          <w:rFonts w:cstheme="minorHAnsi"/>
          <w:sz w:val="24"/>
          <w:szCs w:val="24"/>
        </w:rPr>
      </w:pPr>
      <w:r w:rsidRPr="005C56A2">
        <w:rPr>
          <w:rFonts w:cstheme="minorHAnsi"/>
          <w:sz w:val="24"/>
          <w:szCs w:val="24"/>
        </w:rPr>
        <w:t xml:space="preserve">We will consider carefully how our decisions may affect the community and </w:t>
      </w:r>
      <w:r w:rsidR="001106C1" w:rsidRPr="005C56A2">
        <w:rPr>
          <w:rFonts w:cstheme="minorHAnsi"/>
          <w:sz w:val="24"/>
          <w:szCs w:val="24"/>
        </w:rPr>
        <w:tab/>
      </w:r>
      <w:r w:rsidRPr="005C56A2">
        <w:rPr>
          <w:rFonts w:cstheme="minorHAnsi"/>
          <w:sz w:val="24"/>
          <w:szCs w:val="24"/>
        </w:rPr>
        <w:t>other schools</w:t>
      </w:r>
      <w:r w:rsidR="0077761F" w:rsidRPr="005C56A2">
        <w:rPr>
          <w:rFonts w:cstheme="minorHAnsi"/>
          <w:sz w:val="24"/>
          <w:szCs w:val="24"/>
        </w:rPr>
        <w:t xml:space="preserve"> </w:t>
      </w:r>
    </w:p>
    <w:p w14:paraId="032FC6F9" w14:textId="77777777" w:rsidR="0077761F" w:rsidRPr="005C56A2" w:rsidRDefault="0077761F" w:rsidP="0077761F">
      <w:pPr>
        <w:autoSpaceDE w:val="0"/>
        <w:autoSpaceDN w:val="0"/>
        <w:adjustRightInd w:val="0"/>
        <w:spacing w:after="0" w:line="240" w:lineRule="auto"/>
        <w:ind w:left="360"/>
        <w:rPr>
          <w:rFonts w:cstheme="minorHAnsi"/>
          <w:sz w:val="24"/>
          <w:szCs w:val="24"/>
        </w:rPr>
      </w:pPr>
    </w:p>
    <w:p w14:paraId="12053210" w14:textId="7B37A3F6" w:rsidR="00BB0D84" w:rsidRPr="005C56A2" w:rsidRDefault="00BB0D84" w:rsidP="00227EC5">
      <w:pPr>
        <w:numPr>
          <w:ilvl w:val="0"/>
          <w:numId w:val="9"/>
        </w:numPr>
        <w:autoSpaceDE w:val="0"/>
        <w:autoSpaceDN w:val="0"/>
        <w:adjustRightInd w:val="0"/>
        <w:spacing w:after="0" w:line="240" w:lineRule="auto"/>
        <w:ind w:firstLine="66"/>
        <w:rPr>
          <w:rFonts w:cstheme="minorHAnsi"/>
          <w:sz w:val="24"/>
          <w:szCs w:val="24"/>
        </w:rPr>
      </w:pPr>
      <w:r w:rsidRPr="005C56A2">
        <w:rPr>
          <w:rFonts w:cstheme="minorHAnsi"/>
          <w:sz w:val="24"/>
          <w:szCs w:val="24"/>
        </w:rPr>
        <w:t xml:space="preserve">We will always be mindful of our responsibility to maintain and develop the </w:t>
      </w:r>
      <w:r w:rsidR="001106C1" w:rsidRPr="005C56A2">
        <w:rPr>
          <w:rFonts w:cstheme="minorHAnsi"/>
          <w:sz w:val="24"/>
          <w:szCs w:val="24"/>
        </w:rPr>
        <w:tab/>
      </w:r>
      <w:r w:rsidRPr="005C56A2">
        <w:rPr>
          <w:rFonts w:cstheme="minorHAnsi"/>
          <w:sz w:val="24"/>
          <w:szCs w:val="24"/>
        </w:rPr>
        <w:t xml:space="preserve">ethos and reputation of our school. Our actions within the school and the local </w:t>
      </w:r>
      <w:r w:rsidR="001106C1" w:rsidRPr="005C56A2">
        <w:rPr>
          <w:rFonts w:cstheme="minorHAnsi"/>
          <w:sz w:val="24"/>
          <w:szCs w:val="24"/>
        </w:rPr>
        <w:tab/>
      </w:r>
      <w:r w:rsidRPr="005C56A2">
        <w:rPr>
          <w:rFonts w:cstheme="minorHAnsi"/>
          <w:sz w:val="24"/>
          <w:szCs w:val="24"/>
        </w:rPr>
        <w:t>community will reflect this</w:t>
      </w:r>
      <w:r w:rsidR="0077761F" w:rsidRPr="005C56A2">
        <w:rPr>
          <w:rFonts w:cstheme="minorHAnsi"/>
          <w:sz w:val="24"/>
          <w:szCs w:val="24"/>
        </w:rPr>
        <w:t xml:space="preserve"> </w:t>
      </w:r>
    </w:p>
    <w:p w14:paraId="5AF0FA79" w14:textId="77777777" w:rsidR="0077761F" w:rsidRPr="005C56A2" w:rsidRDefault="0077761F" w:rsidP="0077761F">
      <w:pPr>
        <w:autoSpaceDE w:val="0"/>
        <w:autoSpaceDN w:val="0"/>
        <w:adjustRightInd w:val="0"/>
        <w:spacing w:after="0" w:line="240" w:lineRule="auto"/>
        <w:ind w:left="360" w:firstLine="66"/>
        <w:rPr>
          <w:rFonts w:cstheme="minorHAnsi"/>
          <w:sz w:val="24"/>
          <w:szCs w:val="24"/>
        </w:rPr>
      </w:pPr>
    </w:p>
    <w:p w14:paraId="6C5E51BF" w14:textId="71A28A7F" w:rsidR="00BB0D84" w:rsidRPr="005C56A2" w:rsidRDefault="00BB0D84" w:rsidP="00227EC5">
      <w:pPr>
        <w:numPr>
          <w:ilvl w:val="0"/>
          <w:numId w:val="9"/>
        </w:numPr>
        <w:autoSpaceDE w:val="0"/>
        <w:autoSpaceDN w:val="0"/>
        <w:adjustRightInd w:val="0"/>
        <w:spacing w:after="0" w:line="240" w:lineRule="auto"/>
        <w:ind w:firstLine="66"/>
        <w:rPr>
          <w:rFonts w:cstheme="minorHAnsi"/>
          <w:sz w:val="24"/>
          <w:szCs w:val="24"/>
        </w:rPr>
      </w:pPr>
      <w:r w:rsidRPr="005C56A2">
        <w:rPr>
          <w:rFonts w:cstheme="minorHAnsi"/>
          <w:sz w:val="24"/>
          <w:szCs w:val="24"/>
        </w:rPr>
        <w:t xml:space="preserve">In making or responding to criticism or complaints affecting the school we will </w:t>
      </w:r>
      <w:r w:rsidR="001106C1" w:rsidRPr="005C56A2">
        <w:rPr>
          <w:rFonts w:cstheme="minorHAnsi"/>
          <w:sz w:val="24"/>
          <w:szCs w:val="24"/>
        </w:rPr>
        <w:tab/>
      </w:r>
      <w:r w:rsidRPr="005C56A2">
        <w:rPr>
          <w:rFonts w:cstheme="minorHAnsi"/>
          <w:sz w:val="24"/>
          <w:szCs w:val="24"/>
        </w:rPr>
        <w:t>follow the</w:t>
      </w:r>
      <w:r w:rsidR="001106C1" w:rsidRPr="005C56A2">
        <w:rPr>
          <w:rFonts w:cstheme="minorHAnsi"/>
          <w:sz w:val="24"/>
          <w:szCs w:val="24"/>
        </w:rPr>
        <w:t xml:space="preserve"> </w:t>
      </w:r>
      <w:r w:rsidRPr="005C56A2">
        <w:rPr>
          <w:rFonts w:cstheme="minorHAnsi"/>
          <w:sz w:val="24"/>
          <w:szCs w:val="24"/>
        </w:rPr>
        <w:t>procedures established by the governing body</w:t>
      </w:r>
      <w:r w:rsidR="0077761F" w:rsidRPr="005C56A2">
        <w:rPr>
          <w:rFonts w:cstheme="minorHAnsi"/>
          <w:sz w:val="24"/>
          <w:szCs w:val="24"/>
        </w:rPr>
        <w:t xml:space="preserve"> </w:t>
      </w:r>
    </w:p>
    <w:p w14:paraId="69C5E0C1" w14:textId="77777777" w:rsidR="0077761F" w:rsidRPr="005C56A2" w:rsidRDefault="0077761F" w:rsidP="0077761F">
      <w:pPr>
        <w:autoSpaceDE w:val="0"/>
        <w:autoSpaceDN w:val="0"/>
        <w:adjustRightInd w:val="0"/>
        <w:spacing w:after="0" w:line="240" w:lineRule="auto"/>
        <w:ind w:left="360" w:firstLine="66"/>
        <w:rPr>
          <w:rFonts w:cstheme="minorHAnsi"/>
          <w:sz w:val="24"/>
          <w:szCs w:val="24"/>
        </w:rPr>
      </w:pPr>
    </w:p>
    <w:p w14:paraId="79730697" w14:textId="3A1CBA9B" w:rsidR="00BB0D84" w:rsidRPr="005C56A2" w:rsidRDefault="00BB0D84" w:rsidP="00227EC5">
      <w:pPr>
        <w:numPr>
          <w:ilvl w:val="0"/>
          <w:numId w:val="9"/>
        </w:numPr>
        <w:autoSpaceDE w:val="0"/>
        <w:autoSpaceDN w:val="0"/>
        <w:adjustRightInd w:val="0"/>
        <w:spacing w:after="0" w:line="240" w:lineRule="auto"/>
        <w:ind w:firstLine="66"/>
        <w:rPr>
          <w:rFonts w:cstheme="minorHAnsi"/>
          <w:sz w:val="24"/>
          <w:szCs w:val="24"/>
        </w:rPr>
      </w:pPr>
      <w:r w:rsidRPr="005C56A2">
        <w:rPr>
          <w:rFonts w:cstheme="minorHAnsi"/>
          <w:sz w:val="24"/>
          <w:szCs w:val="24"/>
        </w:rPr>
        <w:t>Although appointed through different routes (</w:t>
      </w:r>
      <w:r w:rsidR="0077761F" w:rsidRPr="005C56A2">
        <w:rPr>
          <w:rFonts w:cstheme="minorHAnsi"/>
          <w:sz w:val="24"/>
          <w:szCs w:val="24"/>
        </w:rPr>
        <w:t xml:space="preserve">i.e. parents, staff, co-opted) </w:t>
      </w:r>
      <w:r w:rsidRPr="005C56A2">
        <w:rPr>
          <w:rFonts w:cstheme="minorHAnsi"/>
          <w:sz w:val="24"/>
          <w:szCs w:val="24"/>
        </w:rPr>
        <w:t xml:space="preserve">we </w:t>
      </w:r>
      <w:r w:rsidR="001106C1" w:rsidRPr="005C56A2">
        <w:rPr>
          <w:rFonts w:cstheme="minorHAnsi"/>
          <w:sz w:val="24"/>
          <w:szCs w:val="24"/>
        </w:rPr>
        <w:tab/>
      </w:r>
      <w:r w:rsidRPr="005C56A2">
        <w:rPr>
          <w:rFonts w:cstheme="minorHAnsi"/>
          <w:sz w:val="24"/>
          <w:szCs w:val="24"/>
        </w:rPr>
        <w:t>understand</w:t>
      </w:r>
      <w:r w:rsidR="001106C1" w:rsidRPr="005C56A2">
        <w:rPr>
          <w:rFonts w:cstheme="minorHAnsi"/>
          <w:sz w:val="24"/>
          <w:szCs w:val="24"/>
        </w:rPr>
        <w:t xml:space="preserve"> </w:t>
      </w:r>
      <w:r w:rsidRPr="005C56A2">
        <w:rPr>
          <w:rFonts w:cstheme="minorHAnsi"/>
          <w:sz w:val="24"/>
          <w:szCs w:val="24"/>
        </w:rPr>
        <w:t xml:space="preserve">the overriding concern of all governors has to be the welfare of the </w:t>
      </w:r>
      <w:r w:rsidR="001106C1" w:rsidRPr="005C56A2">
        <w:rPr>
          <w:rFonts w:cstheme="minorHAnsi"/>
          <w:sz w:val="24"/>
          <w:szCs w:val="24"/>
        </w:rPr>
        <w:tab/>
      </w:r>
      <w:r w:rsidRPr="005C56A2">
        <w:rPr>
          <w:rFonts w:cstheme="minorHAnsi"/>
          <w:sz w:val="24"/>
          <w:szCs w:val="24"/>
        </w:rPr>
        <w:t>school as a whole</w:t>
      </w:r>
      <w:r w:rsidR="0077761F" w:rsidRPr="005C56A2">
        <w:rPr>
          <w:rFonts w:cstheme="minorHAnsi"/>
          <w:sz w:val="24"/>
          <w:szCs w:val="24"/>
        </w:rPr>
        <w:t xml:space="preserve"> </w:t>
      </w:r>
    </w:p>
    <w:p w14:paraId="674C3310" w14:textId="77777777" w:rsidR="0077761F" w:rsidRPr="005C56A2" w:rsidRDefault="0077761F" w:rsidP="0077761F">
      <w:pPr>
        <w:autoSpaceDE w:val="0"/>
        <w:autoSpaceDN w:val="0"/>
        <w:adjustRightInd w:val="0"/>
        <w:spacing w:after="0" w:line="240" w:lineRule="auto"/>
        <w:ind w:left="360" w:firstLine="66"/>
        <w:rPr>
          <w:rFonts w:cstheme="minorHAnsi"/>
          <w:sz w:val="24"/>
          <w:szCs w:val="24"/>
        </w:rPr>
      </w:pPr>
    </w:p>
    <w:p w14:paraId="4CD0D8F3" w14:textId="4528259F" w:rsidR="00BB0D84" w:rsidRPr="005C56A2" w:rsidRDefault="00BB0D84" w:rsidP="00227EC5">
      <w:pPr>
        <w:numPr>
          <w:ilvl w:val="0"/>
          <w:numId w:val="9"/>
        </w:numPr>
        <w:autoSpaceDE w:val="0"/>
        <w:autoSpaceDN w:val="0"/>
        <w:adjustRightInd w:val="0"/>
        <w:spacing w:after="0" w:line="240" w:lineRule="auto"/>
        <w:ind w:firstLine="66"/>
        <w:rPr>
          <w:rFonts w:cstheme="minorHAnsi"/>
          <w:sz w:val="24"/>
          <w:szCs w:val="24"/>
        </w:rPr>
      </w:pPr>
      <w:r w:rsidRPr="005C56A2">
        <w:rPr>
          <w:rFonts w:cstheme="minorHAnsi"/>
          <w:sz w:val="24"/>
          <w:szCs w:val="24"/>
        </w:rPr>
        <w:t>We will acti</w:t>
      </w:r>
      <w:r w:rsidR="0077761F" w:rsidRPr="005C56A2">
        <w:rPr>
          <w:rFonts w:cstheme="minorHAnsi"/>
          <w:sz w:val="24"/>
          <w:szCs w:val="24"/>
        </w:rPr>
        <w:t>vely support and challenge the H</w:t>
      </w:r>
      <w:r w:rsidRPr="005C56A2">
        <w:rPr>
          <w:rFonts w:cstheme="minorHAnsi"/>
          <w:sz w:val="24"/>
          <w:szCs w:val="24"/>
        </w:rPr>
        <w:t>eadteacher</w:t>
      </w:r>
      <w:r w:rsidR="0077761F" w:rsidRPr="005C56A2">
        <w:rPr>
          <w:rFonts w:cstheme="minorHAnsi"/>
          <w:sz w:val="24"/>
          <w:szCs w:val="24"/>
        </w:rPr>
        <w:t xml:space="preserve"> </w:t>
      </w:r>
    </w:p>
    <w:p w14:paraId="031FB321" w14:textId="77777777" w:rsidR="00BB0D84" w:rsidRPr="005C56A2" w:rsidRDefault="00BB0D84" w:rsidP="0077761F">
      <w:pPr>
        <w:autoSpaceDE w:val="0"/>
        <w:autoSpaceDN w:val="0"/>
        <w:adjustRightInd w:val="0"/>
        <w:spacing w:after="0" w:line="240" w:lineRule="auto"/>
        <w:ind w:firstLine="66"/>
        <w:rPr>
          <w:rFonts w:cstheme="minorHAnsi"/>
          <w:sz w:val="24"/>
          <w:szCs w:val="24"/>
        </w:rPr>
      </w:pPr>
    </w:p>
    <w:p w14:paraId="7227AC16" w14:textId="77777777" w:rsidR="00BB0D84" w:rsidRPr="005C56A2" w:rsidRDefault="00BB0D84" w:rsidP="00BB0D84">
      <w:pPr>
        <w:autoSpaceDE w:val="0"/>
        <w:autoSpaceDN w:val="0"/>
        <w:adjustRightInd w:val="0"/>
        <w:spacing w:after="0" w:line="240" w:lineRule="auto"/>
        <w:rPr>
          <w:rFonts w:cstheme="minorHAnsi"/>
          <w:b/>
          <w:sz w:val="24"/>
          <w:szCs w:val="24"/>
        </w:rPr>
      </w:pPr>
      <w:r w:rsidRPr="005C56A2">
        <w:rPr>
          <w:rFonts w:cstheme="minorHAnsi"/>
          <w:b/>
          <w:sz w:val="24"/>
          <w:szCs w:val="24"/>
        </w:rPr>
        <w:t xml:space="preserve">Commitment </w:t>
      </w:r>
    </w:p>
    <w:p w14:paraId="7701C38C" w14:textId="01FBA4E6" w:rsidR="00BB0D84" w:rsidRPr="005C56A2" w:rsidRDefault="00BB0D84" w:rsidP="00227EC5">
      <w:pPr>
        <w:numPr>
          <w:ilvl w:val="0"/>
          <w:numId w:val="12"/>
        </w:numPr>
        <w:autoSpaceDE w:val="0"/>
        <w:autoSpaceDN w:val="0"/>
        <w:adjustRightInd w:val="0"/>
        <w:spacing w:after="0" w:line="240" w:lineRule="auto"/>
        <w:ind w:firstLine="66"/>
        <w:rPr>
          <w:rFonts w:cstheme="minorHAnsi"/>
          <w:sz w:val="24"/>
          <w:szCs w:val="24"/>
        </w:rPr>
      </w:pPr>
      <w:r w:rsidRPr="005C56A2">
        <w:rPr>
          <w:rFonts w:cstheme="minorHAnsi"/>
          <w:sz w:val="24"/>
          <w:szCs w:val="24"/>
        </w:rPr>
        <w:t xml:space="preserve">We acknowledge that accepting office as a governor involves the commitment </w:t>
      </w:r>
      <w:r w:rsidR="001106C1" w:rsidRPr="005C56A2">
        <w:rPr>
          <w:rFonts w:cstheme="minorHAnsi"/>
          <w:sz w:val="24"/>
          <w:szCs w:val="24"/>
        </w:rPr>
        <w:tab/>
      </w:r>
      <w:r w:rsidRPr="005C56A2">
        <w:rPr>
          <w:rFonts w:cstheme="minorHAnsi"/>
          <w:sz w:val="24"/>
          <w:szCs w:val="24"/>
        </w:rPr>
        <w:t>of significant amounts of time and energy</w:t>
      </w:r>
      <w:r w:rsidR="005E3780" w:rsidRPr="005C56A2">
        <w:rPr>
          <w:rFonts w:cstheme="minorHAnsi"/>
          <w:sz w:val="24"/>
          <w:szCs w:val="24"/>
        </w:rPr>
        <w:t xml:space="preserve"> </w:t>
      </w:r>
    </w:p>
    <w:p w14:paraId="730B162A" w14:textId="77777777" w:rsidR="0077761F" w:rsidRPr="005C56A2" w:rsidRDefault="0077761F" w:rsidP="0077761F">
      <w:pPr>
        <w:autoSpaceDE w:val="0"/>
        <w:autoSpaceDN w:val="0"/>
        <w:adjustRightInd w:val="0"/>
        <w:spacing w:after="0" w:line="240" w:lineRule="auto"/>
        <w:ind w:left="426"/>
        <w:rPr>
          <w:rFonts w:cstheme="minorHAnsi"/>
          <w:sz w:val="24"/>
          <w:szCs w:val="24"/>
        </w:rPr>
      </w:pPr>
    </w:p>
    <w:p w14:paraId="5560B879" w14:textId="238644F4" w:rsidR="005E3780" w:rsidRPr="005C56A2" w:rsidRDefault="00BB0D84" w:rsidP="00227EC5">
      <w:pPr>
        <w:numPr>
          <w:ilvl w:val="0"/>
          <w:numId w:val="12"/>
        </w:numPr>
        <w:autoSpaceDE w:val="0"/>
        <w:autoSpaceDN w:val="0"/>
        <w:adjustRightInd w:val="0"/>
        <w:spacing w:after="0" w:line="240" w:lineRule="auto"/>
        <w:ind w:firstLine="66"/>
        <w:rPr>
          <w:rFonts w:cstheme="minorHAnsi"/>
          <w:sz w:val="24"/>
          <w:szCs w:val="24"/>
        </w:rPr>
      </w:pPr>
      <w:r w:rsidRPr="005C56A2">
        <w:rPr>
          <w:rFonts w:cstheme="minorHAnsi"/>
          <w:sz w:val="24"/>
          <w:szCs w:val="24"/>
        </w:rPr>
        <w:t>We will each involve ourselv</w:t>
      </w:r>
      <w:r w:rsidR="004122F7" w:rsidRPr="005C56A2">
        <w:rPr>
          <w:rFonts w:cstheme="minorHAnsi"/>
          <w:sz w:val="24"/>
          <w:szCs w:val="24"/>
        </w:rPr>
        <w:t>es actively in the work of the G</w:t>
      </w:r>
      <w:r w:rsidRPr="005C56A2">
        <w:rPr>
          <w:rFonts w:cstheme="minorHAnsi"/>
          <w:sz w:val="24"/>
          <w:szCs w:val="24"/>
        </w:rPr>
        <w:t xml:space="preserve">overning </w:t>
      </w:r>
      <w:r w:rsidR="004122F7" w:rsidRPr="005C56A2">
        <w:rPr>
          <w:rFonts w:cstheme="minorHAnsi"/>
          <w:sz w:val="24"/>
          <w:szCs w:val="24"/>
        </w:rPr>
        <w:t>B</w:t>
      </w:r>
      <w:r w:rsidRPr="005C56A2">
        <w:rPr>
          <w:rFonts w:cstheme="minorHAnsi"/>
          <w:sz w:val="24"/>
          <w:szCs w:val="24"/>
        </w:rPr>
        <w:t xml:space="preserve">ody, and </w:t>
      </w:r>
      <w:r w:rsidR="001106C1" w:rsidRPr="005C56A2">
        <w:rPr>
          <w:rFonts w:cstheme="minorHAnsi"/>
          <w:sz w:val="24"/>
          <w:szCs w:val="24"/>
        </w:rPr>
        <w:tab/>
      </w:r>
      <w:r w:rsidRPr="005C56A2">
        <w:rPr>
          <w:rFonts w:cstheme="minorHAnsi"/>
          <w:sz w:val="24"/>
          <w:szCs w:val="24"/>
        </w:rPr>
        <w:t>accept our</w:t>
      </w:r>
      <w:r w:rsidR="001106C1" w:rsidRPr="005C56A2">
        <w:rPr>
          <w:rFonts w:cstheme="minorHAnsi"/>
          <w:sz w:val="24"/>
          <w:szCs w:val="24"/>
        </w:rPr>
        <w:t xml:space="preserve"> </w:t>
      </w:r>
      <w:r w:rsidRPr="005C56A2">
        <w:rPr>
          <w:rFonts w:cstheme="minorHAnsi"/>
          <w:sz w:val="24"/>
          <w:szCs w:val="24"/>
        </w:rPr>
        <w:t xml:space="preserve">fair share of responsibilities, including service on committees or </w:t>
      </w:r>
      <w:r w:rsidR="001106C1" w:rsidRPr="005C56A2">
        <w:rPr>
          <w:rFonts w:cstheme="minorHAnsi"/>
          <w:sz w:val="24"/>
          <w:szCs w:val="24"/>
        </w:rPr>
        <w:tab/>
      </w:r>
      <w:r w:rsidRPr="005C56A2">
        <w:rPr>
          <w:rFonts w:cstheme="minorHAnsi"/>
          <w:sz w:val="24"/>
          <w:szCs w:val="24"/>
        </w:rPr>
        <w:t>working groups</w:t>
      </w:r>
      <w:r w:rsidR="005E3780" w:rsidRPr="005C56A2">
        <w:rPr>
          <w:rFonts w:cstheme="minorHAnsi"/>
          <w:sz w:val="24"/>
          <w:szCs w:val="24"/>
        </w:rPr>
        <w:t xml:space="preserve"> </w:t>
      </w:r>
    </w:p>
    <w:p w14:paraId="19B7D6DC" w14:textId="7A91E1E1" w:rsidR="00BB0D84" w:rsidRPr="005C56A2" w:rsidRDefault="00BB0D84" w:rsidP="005E3780">
      <w:pPr>
        <w:autoSpaceDE w:val="0"/>
        <w:autoSpaceDN w:val="0"/>
        <w:adjustRightInd w:val="0"/>
        <w:spacing w:after="0" w:line="240" w:lineRule="auto"/>
        <w:ind w:left="426"/>
        <w:rPr>
          <w:rFonts w:cstheme="minorHAnsi"/>
          <w:sz w:val="24"/>
          <w:szCs w:val="24"/>
        </w:rPr>
      </w:pPr>
      <w:r w:rsidRPr="005C56A2">
        <w:rPr>
          <w:rFonts w:cstheme="minorHAnsi"/>
          <w:sz w:val="24"/>
          <w:szCs w:val="24"/>
        </w:rPr>
        <w:t xml:space="preserve"> </w:t>
      </w:r>
    </w:p>
    <w:p w14:paraId="20C8359E" w14:textId="77777777" w:rsidR="00FE207B" w:rsidRPr="005C56A2" w:rsidRDefault="00FE207B" w:rsidP="005E3780">
      <w:pPr>
        <w:autoSpaceDE w:val="0"/>
        <w:autoSpaceDN w:val="0"/>
        <w:adjustRightInd w:val="0"/>
        <w:spacing w:after="0" w:line="240" w:lineRule="auto"/>
        <w:ind w:left="426"/>
        <w:rPr>
          <w:rFonts w:cstheme="minorHAnsi"/>
          <w:sz w:val="24"/>
          <w:szCs w:val="24"/>
        </w:rPr>
      </w:pPr>
    </w:p>
    <w:p w14:paraId="3CBA7948" w14:textId="4C779362" w:rsidR="00BB0D84" w:rsidRPr="005C56A2" w:rsidRDefault="00BB0D84" w:rsidP="00227EC5">
      <w:pPr>
        <w:numPr>
          <w:ilvl w:val="0"/>
          <w:numId w:val="12"/>
        </w:numPr>
        <w:autoSpaceDE w:val="0"/>
        <w:autoSpaceDN w:val="0"/>
        <w:adjustRightInd w:val="0"/>
        <w:spacing w:after="0" w:line="240" w:lineRule="auto"/>
        <w:ind w:firstLine="66"/>
        <w:rPr>
          <w:rFonts w:cstheme="minorHAnsi"/>
          <w:sz w:val="24"/>
          <w:szCs w:val="24"/>
        </w:rPr>
      </w:pPr>
      <w:r w:rsidRPr="005C56A2">
        <w:rPr>
          <w:rFonts w:cstheme="minorHAnsi"/>
          <w:sz w:val="24"/>
          <w:szCs w:val="24"/>
        </w:rPr>
        <w:lastRenderedPageBreak/>
        <w:t xml:space="preserve">We will make full efforts to attend all meetings on time and where we cannot </w:t>
      </w:r>
      <w:r w:rsidR="001106C1" w:rsidRPr="005C56A2">
        <w:rPr>
          <w:rFonts w:cstheme="minorHAnsi"/>
          <w:sz w:val="24"/>
          <w:szCs w:val="24"/>
        </w:rPr>
        <w:tab/>
      </w:r>
      <w:r w:rsidRPr="005C56A2">
        <w:rPr>
          <w:rFonts w:cstheme="minorHAnsi"/>
          <w:sz w:val="24"/>
          <w:szCs w:val="24"/>
        </w:rPr>
        <w:t xml:space="preserve">attend explain in advance why we are unable to. We will read all relevant </w:t>
      </w:r>
      <w:r w:rsidR="001106C1" w:rsidRPr="005C56A2">
        <w:rPr>
          <w:rFonts w:cstheme="minorHAnsi"/>
          <w:sz w:val="24"/>
          <w:szCs w:val="24"/>
        </w:rPr>
        <w:tab/>
      </w:r>
      <w:r w:rsidRPr="005C56A2">
        <w:rPr>
          <w:rFonts w:cstheme="minorHAnsi"/>
          <w:sz w:val="24"/>
          <w:szCs w:val="24"/>
        </w:rPr>
        <w:t xml:space="preserve">paperwork before meetings, arriving prepared to make an informed and </w:t>
      </w:r>
      <w:r w:rsidR="001106C1" w:rsidRPr="005C56A2">
        <w:rPr>
          <w:rFonts w:cstheme="minorHAnsi"/>
          <w:sz w:val="24"/>
          <w:szCs w:val="24"/>
        </w:rPr>
        <w:tab/>
      </w:r>
      <w:r w:rsidRPr="005C56A2">
        <w:rPr>
          <w:rFonts w:cstheme="minorHAnsi"/>
          <w:sz w:val="24"/>
          <w:szCs w:val="24"/>
        </w:rPr>
        <w:t>positive contribution and by observing meeting</w:t>
      </w:r>
      <w:r w:rsidR="001106C1" w:rsidRPr="005C56A2">
        <w:rPr>
          <w:rFonts w:cstheme="minorHAnsi"/>
          <w:sz w:val="24"/>
          <w:szCs w:val="24"/>
        </w:rPr>
        <w:t xml:space="preserve"> </w:t>
      </w:r>
      <w:r w:rsidRPr="005C56A2">
        <w:rPr>
          <w:rFonts w:cstheme="minorHAnsi"/>
          <w:sz w:val="24"/>
          <w:szCs w:val="24"/>
        </w:rPr>
        <w:t>protocols</w:t>
      </w:r>
      <w:r w:rsidR="005E3780" w:rsidRPr="005C56A2">
        <w:rPr>
          <w:rFonts w:cstheme="minorHAnsi"/>
          <w:sz w:val="24"/>
          <w:szCs w:val="24"/>
        </w:rPr>
        <w:t xml:space="preserve"> </w:t>
      </w:r>
    </w:p>
    <w:p w14:paraId="49937278" w14:textId="77777777" w:rsidR="005E3780" w:rsidRPr="005C56A2" w:rsidRDefault="005E3780" w:rsidP="005E3780">
      <w:pPr>
        <w:autoSpaceDE w:val="0"/>
        <w:autoSpaceDN w:val="0"/>
        <w:adjustRightInd w:val="0"/>
        <w:spacing w:after="0" w:line="240" w:lineRule="auto"/>
        <w:ind w:left="426"/>
        <w:rPr>
          <w:rFonts w:cstheme="minorHAnsi"/>
          <w:sz w:val="24"/>
          <w:szCs w:val="24"/>
        </w:rPr>
      </w:pPr>
    </w:p>
    <w:p w14:paraId="58CBA44F" w14:textId="09708A21" w:rsidR="00BB0D84" w:rsidRPr="005C56A2" w:rsidRDefault="00BB0D84" w:rsidP="00227EC5">
      <w:pPr>
        <w:numPr>
          <w:ilvl w:val="0"/>
          <w:numId w:val="12"/>
        </w:numPr>
        <w:autoSpaceDE w:val="0"/>
        <w:autoSpaceDN w:val="0"/>
        <w:adjustRightInd w:val="0"/>
        <w:spacing w:after="0" w:line="240" w:lineRule="auto"/>
        <w:ind w:firstLine="66"/>
        <w:rPr>
          <w:rFonts w:cstheme="minorHAnsi"/>
          <w:sz w:val="24"/>
          <w:szCs w:val="24"/>
        </w:rPr>
      </w:pPr>
      <w:r w:rsidRPr="005C56A2">
        <w:rPr>
          <w:rFonts w:cstheme="minorHAnsi"/>
          <w:sz w:val="24"/>
          <w:szCs w:val="24"/>
        </w:rPr>
        <w:t xml:space="preserve">We will get to know the school well and respond to opportunities to involve </w:t>
      </w:r>
      <w:r w:rsidR="001106C1" w:rsidRPr="005C56A2">
        <w:rPr>
          <w:rFonts w:cstheme="minorHAnsi"/>
          <w:sz w:val="24"/>
          <w:szCs w:val="24"/>
        </w:rPr>
        <w:tab/>
      </w:r>
      <w:r w:rsidRPr="005C56A2">
        <w:rPr>
          <w:rFonts w:cstheme="minorHAnsi"/>
          <w:sz w:val="24"/>
          <w:szCs w:val="24"/>
        </w:rPr>
        <w:t>ourselves in school activities</w:t>
      </w:r>
      <w:r w:rsidR="005E3780" w:rsidRPr="005C56A2">
        <w:rPr>
          <w:rFonts w:cstheme="minorHAnsi"/>
          <w:sz w:val="24"/>
          <w:szCs w:val="24"/>
        </w:rPr>
        <w:t xml:space="preserve"> </w:t>
      </w:r>
    </w:p>
    <w:p w14:paraId="389B37A4" w14:textId="77777777" w:rsidR="005E3780" w:rsidRPr="005C56A2" w:rsidRDefault="005E3780" w:rsidP="005E3780">
      <w:pPr>
        <w:autoSpaceDE w:val="0"/>
        <w:autoSpaceDN w:val="0"/>
        <w:adjustRightInd w:val="0"/>
        <w:spacing w:after="0" w:line="240" w:lineRule="auto"/>
        <w:ind w:left="426"/>
        <w:rPr>
          <w:rFonts w:cstheme="minorHAnsi"/>
          <w:sz w:val="24"/>
          <w:szCs w:val="24"/>
        </w:rPr>
      </w:pPr>
    </w:p>
    <w:p w14:paraId="60409BAE" w14:textId="05080F4B" w:rsidR="005E3780" w:rsidRPr="005C56A2" w:rsidRDefault="00BB0D84" w:rsidP="00227EC5">
      <w:pPr>
        <w:numPr>
          <w:ilvl w:val="0"/>
          <w:numId w:val="12"/>
        </w:numPr>
        <w:autoSpaceDE w:val="0"/>
        <w:autoSpaceDN w:val="0"/>
        <w:adjustRightInd w:val="0"/>
        <w:spacing w:after="0" w:line="240" w:lineRule="auto"/>
        <w:ind w:left="426" w:firstLine="66"/>
        <w:rPr>
          <w:rFonts w:cstheme="minorHAnsi"/>
          <w:sz w:val="24"/>
          <w:szCs w:val="24"/>
        </w:rPr>
      </w:pPr>
      <w:r w:rsidRPr="005C56A2">
        <w:rPr>
          <w:rFonts w:cstheme="minorHAnsi"/>
          <w:sz w:val="24"/>
          <w:szCs w:val="24"/>
        </w:rPr>
        <w:t xml:space="preserve">We will visit the school, with all visits to school arranged in advance with the </w:t>
      </w:r>
      <w:r w:rsidR="001106C1" w:rsidRPr="005C56A2">
        <w:rPr>
          <w:rFonts w:cstheme="minorHAnsi"/>
          <w:sz w:val="24"/>
          <w:szCs w:val="24"/>
        </w:rPr>
        <w:tab/>
      </w:r>
      <w:r w:rsidRPr="005C56A2">
        <w:rPr>
          <w:rFonts w:cstheme="minorHAnsi"/>
          <w:sz w:val="24"/>
          <w:szCs w:val="24"/>
        </w:rPr>
        <w:t>staff and undertaken within th</w:t>
      </w:r>
      <w:r w:rsidR="004122F7" w:rsidRPr="005C56A2">
        <w:rPr>
          <w:rFonts w:cstheme="minorHAnsi"/>
          <w:sz w:val="24"/>
          <w:szCs w:val="24"/>
        </w:rPr>
        <w:t>e framework established by the G</w:t>
      </w:r>
      <w:r w:rsidRPr="005C56A2">
        <w:rPr>
          <w:rFonts w:cstheme="minorHAnsi"/>
          <w:sz w:val="24"/>
          <w:szCs w:val="24"/>
        </w:rPr>
        <w:t xml:space="preserve">overning </w:t>
      </w:r>
      <w:r w:rsidR="001106C1" w:rsidRPr="005C56A2">
        <w:rPr>
          <w:rFonts w:cstheme="minorHAnsi"/>
          <w:sz w:val="24"/>
          <w:szCs w:val="24"/>
        </w:rPr>
        <w:tab/>
      </w:r>
      <w:r w:rsidR="004122F7" w:rsidRPr="005C56A2">
        <w:rPr>
          <w:rFonts w:cstheme="minorHAnsi"/>
          <w:sz w:val="24"/>
          <w:szCs w:val="24"/>
        </w:rPr>
        <w:t>B</w:t>
      </w:r>
      <w:r w:rsidRPr="005C56A2">
        <w:rPr>
          <w:rFonts w:cstheme="minorHAnsi"/>
          <w:sz w:val="24"/>
          <w:szCs w:val="24"/>
        </w:rPr>
        <w:t xml:space="preserve">ody </w:t>
      </w:r>
      <w:r w:rsidR="001106C1" w:rsidRPr="005C56A2">
        <w:rPr>
          <w:rFonts w:cstheme="minorHAnsi"/>
          <w:sz w:val="24"/>
          <w:szCs w:val="24"/>
        </w:rPr>
        <w:tab/>
      </w:r>
      <w:r w:rsidRPr="005C56A2">
        <w:rPr>
          <w:rFonts w:cstheme="minorHAnsi"/>
          <w:sz w:val="24"/>
          <w:szCs w:val="24"/>
        </w:rPr>
        <w:t>and agreed with the</w:t>
      </w:r>
      <w:r w:rsidR="001106C1" w:rsidRPr="005C56A2">
        <w:rPr>
          <w:rFonts w:cstheme="minorHAnsi"/>
          <w:sz w:val="24"/>
          <w:szCs w:val="24"/>
        </w:rPr>
        <w:t xml:space="preserve"> </w:t>
      </w:r>
      <w:r w:rsidR="005E3780" w:rsidRPr="005C56A2">
        <w:rPr>
          <w:rFonts w:cstheme="minorHAnsi"/>
          <w:sz w:val="24"/>
          <w:szCs w:val="24"/>
        </w:rPr>
        <w:t xml:space="preserve">Headteacher </w:t>
      </w:r>
    </w:p>
    <w:p w14:paraId="6416CEAC" w14:textId="77777777" w:rsidR="005E3780" w:rsidRPr="005C56A2" w:rsidRDefault="005E3780" w:rsidP="005E3780">
      <w:pPr>
        <w:autoSpaceDE w:val="0"/>
        <w:autoSpaceDN w:val="0"/>
        <w:adjustRightInd w:val="0"/>
        <w:spacing w:after="0" w:line="240" w:lineRule="auto"/>
        <w:ind w:left="492"/>
        <w:rPr>
          <w:rFonts w:cstheme="minorHAnsi"/>
          <w:sz w:val="24"/>
          <w:szCs w:val="24"/>
        </w:rPr>
      </w:pPr>
    </w:p>
    <w:p w14:paraId="0A6D6595" w14:textId="79BEA74F" w:rsidR="00BB0D84" w:rsidRPr="005C56A2" w:rsidRDefault="00BB0D84" w:rsidP="00227EC5">
      <w:pPr>
        <w:numPr>
          <w:ilvl w:val="0"/>
          <w:numId w:val="12"/>
        </w:numPr>
        <w:autoSpaceDE w:val="0"/>
        <w:autoSpaceDN w:val="0"/>
        <w:adjustRightInd w:val="0"/>
        <w:spacing w:after="0" w:line="240" w:lineRule="auto"/>
        <w:ind w:firstLine="66"/>
        <w:rPr>
          <w:rFonts w:cstheme="minorHAnsi"/>
          <w:sz w:val="24"/>
          <w:szCs w:val="24"/>
        </w:rPr>
      </w:pPr>
      <w:r w:rsidRPr="005C56A2">
        <w:rPr>
          <w:rFonts w:cstheme="minorHAnsi"/>
          <w:sz w:val="24"/>
          <w:szCs w:val="24"/>
        </w:rPr>
        <w:t xml:space="preserve">We will consider seriously our individual and collective needs for training and </w:t>
      </w:r>
      <w:r w:rsidR="001106C1" w:rsidRPr="005C56A2">
        <w:rPr>
          <w:rFonts w:cstheme="minorHAnsi"/>
          <w:sz w:val="24"/>
          <w:szCs w:val="24"/>
        </w:rPr>
        <w:tab/>
      </w:r>
      <w:r w:rsidRPr="005C56A2">
        <w:rPr>
          <w:rFonts w:cstheme="minorHAnsi"/>
          <w:sz w:val="24"/>
          <w:szCs w:val="24"/>
        </w:rPr>
        <w:t xml:space="preserve">development, and will undertake relevant training </w:t>
      </w:r>
    </w:p>
    <w:p w14:paraId="3BBDA0E7" w14:textId="77777777" w:rsidR="00FE207B" w:rsidRPr="005C56A2" w:rsidRDefault="00FE207B" w:rsidP="00BB0D84">
      <w:pPr>
        <w:autoSpaceDE w:val="0"/>
        <w:autoSpaceDN w:val="0"/>
        <w:adjustRightInd w:val="0"/>
        <w:spacing w:after="0" w:line="240" w:lineRule="auto"/>
        <w:rPr>
          <w:rFonts w:cstheme="minorHAnsi"/>
          <w:b/>
          <w:sz w:val="24"/>
          <w:szCs w:val="24"/>
        </w:rPr>
      </w:pPr>
    </w:p>
    <w:p w14:paraId="06D753F5" w14:textId="77777777" w:rsidR="00BB0D84" w:rsidRPr="005C56A2" w:rsidRDefault="00BB0D84" w:rsidP="00BB0D84">
      <w:pPr>
        <w:autoSpaceDE w:val="0"/>
        <w:autoSpaceDN w:val="0"/>
        <w:adjustRightInd w:val="0"/>
        <w:spacing w:after="0" w:line="240" w:lineRule="auto"/>
        <w:rPr>
          <w:rFonts w:cstheme="minorHAnsi"/>
          <w:b/>
          <w:sz w:val="24"/>
          <w:szCs w:val="24"/>
        </w:rPr>
      </w:pPr>
      <w:r w:rsidRPr="005C56A2">
        <w:rPr>
          <w:rFonts w:cstheme="minorHAnsi"/>
          <w:b/>
          <w:sz w:val="24"/>
          <w:szCs w:val="24"/>
        </w:rPr>
        <w:t xml:space="preserve">Relationships </w:t>
      </w:r>
    </w:p>
    <w:p w14:paraId="0DBC808D" w14:textId="6DF99841" w:rsidR="00BB0D84" w:rsidRPr="005C56A2" w:rsidRDefault="00BB0D84" w:rsidP="00227EC5">
      <w:pPr>
        <w:numPr>
          <w:ilvl w:val="0"/>
          <w:numId w:val="13"/>
        </w:numPr>
        <w:autoSpaceDE w:val="0"/>
        <w:autoSpaceDN w:val="0"/>
        <w:adjustRightInd w:val="0"/>
        <w:spacing w:after="0" w:line="240" w:lineRule="auto"/>
        <w:rPr>
          <w:rFonts w:cstheme="minorHAnsi"/>
          <w:sz w:val="24"/>
          <w:szCs w:val="24"/>
        </w:rPr>
      </w:pPr>
      <w:r w:rsidRPr="005C56A2">
        <w:rPr>
          <w:rFonts w:cstheme="minorHAnsi"/>
          <w:sz w:val="24"/>
          <w:szCs w:val="24"/>
        </w:rPr>
        <w:t>We will strive to work as a team in which constructive working relationships are actively promoted</w:t>
      </w:r>
      <w:r w:rsidR="005E3780" w:rsidRPr="005C56A2">
        <w:rPr>
          <w:rFonts w:cstheme="minorHAnsi"/>
          <w:sz w:val="24"/>
          <w:szCs w:val="24"/>
        </w:rPr>
        <w:t xml:space="preserve"> </w:t>
      </w:r>
    </w:p>
    <w:p w14:paraId="6E30151C" w14:textId="77777777" w:rsidR="00FE207B" w:rsidRPr="005C56A2" w:rsidRDefault="00FE207B" w:rsidP="00FE207B">
      <w:pPr>
        <w:autoSpaceDE w:val="0"/>
        <w:autoSpaceDN w:val="0"/>
        <w:adjustRightInd w:val="0"/>
        <w:spacing w:after="0" w:line="240" w:lineRule="auto"/>
        <w:ind w:left="720"/>
        <w:rPr>
          <w:rFonts w:cstheme="minorHAnsi"/>
          <w:sz w:val="24"/>
          <w:szCs w:val="24"/>
        </w:rPr>
      </w:pPr>
    </w:p>
    <w:p w14:paraId="139C4A96" w14:textId="595F5CA7" w:rsidR="00BB0D84" w:rsidRPr="005C56A2" w:rsidRDefault="00BB0D84" w:rsidP="00227EC5">
      <w:pPr>
        <w:numPr>
          <w:ilvl w:val="0"/>
          <w:numId w:val="13"/>
        </w:numPr>
        <w:autoSpaceDE w:val="0"/>
        <w:autoSpaceDN w:val="0"/>
        <w:adjustRightInd w:val="0"/>
        <w:spacing w:after="0" w:line="240" w:lineRule="auto"/>
        <w:rPr>
          <w:rFonts w:cstheme="minorHAnsi"/>
          <w:sz w:val="24"/>
          <w:szCs w:val="24"/>
        </w:rPr>
      </w:pPr>
      <w:r w:rsidRPr="005C56A2">
        <w:rPr>
          <w:rFonts w:cstheme="minorHAnsi"/>
          <w:sz w:val="24"/>
          <w:szCs w:val="24"/>
        </w:rPr>
        <w:t>We will express views openly, courteously and respectfully in all our communications with other governors</w:t>
      </w:r>
      <w:r w:rsidR="005E3780" w:rsidRPr="005C56A2">
        <w:rPr>
          <w:rFonts w:cstheme="minorHAnsi"/>
          <w:sz w:val="24"/>
          <w:szCs w:val="24"/>
        </w:rPr>
        <w:t xml:space="preserve"> </w:t>
      </w:r>
    </w:p>
    <w:p w14:paraId="45A6CCC8" w14:textId="77777777" w:rsidR="00FE207B" w:rsidRPr="005C56A2" w:rsidRDefault="00FE207B" w:rsidP="00FE207B">
      <w:pPr>
        <w:autoSpaceDE w:val="0"/>
        <w:autoSpaceDN w:val="0"/>
        <w:adjustRightInd w:val="0"/>
        <w:spacing w:after="0" w:line="240" w:lineRule="auto"/>
        <w:ind w:left="720"/>
        <w:rPr>
          <w:rFonts w:cstheme="minorHAnsi"/>
          <w:sz w:val="24"/>
          <w:szCs w:val="24"/>
        </w:rPr>
      </w:pPr>
    </w:p>
    <w:p w14:paraId="6DE61A28" w14:textId="50DC2725" w:rsidR="00BB0D84" w:rsidRPr="005C56A2" w:rsidRDefault="00BB0D84" w:rsidP="00227EC5">
      <w:pPr>
        <w:numPr>
          <w:ilvl w:val="0"/>
          <w:numId w:val="13"/>
        </w:numPr>
        <w:autoSpaceDE w:val="0"/>
        <w:autoSpaceDN w:val="0"/>
        <w:adjustRightInd w:val="0"/>
        <w:spacing w:after="0" w:line="240" w:lineRule="auto"/>
        <w:rPr>
          <w:rFonts w:cstheme="minorHAnsi"/>
          <w:sz w:val="24"/>
          <w:szCs w:val="24"/>
        </w:rPr>
      </w:pPr>
      <w:r w:rsidRPr="005C56A2">
        <w:rPr>
          <w:rFonts w:cstheme="minorHAnsi"/>
          <w:sz w:val="24"/>
          <w:szCs w:val="24"/>
        </w:rPr>
        <w:t>We will support the chair in their role of ensuring appropriate conduct both at meetings and at all times</w:t>
      </w:r>
      <w:r w:rsidR="005E3780" w:rsidRPr="005C56A2">
        <w:rPr>
          <w:rFonts w:cstheme="minorHAnsi"/>
          <w:sz w:val="24"/>
          <w:szCs w:val="24"/>
        </w:rPr>
        <w:t xml:space="preserve"> </w:t>
      </w:r>
    </w:p>
    <w:p w14:paraId="2B0AE701" w14:textId="77777777" w:rsidR="00FE207B" w:rsidRPr="005C56A2" w:rsidRDefault="00FE207B" w:rsidP="00FE207B">
      <w:pPr>
        <w:autoSpaceDE w:val="0"/>
        <w:autoSpaceDN w:val="0"/>
        <w:adjustRightInd w:val="0"/>
        <w:spacing w:after="0" w:line="240" w:lineRule="auto"/>
        <w:ind w:left="720"/>
        <w:rPr>
          <w:rFonts w:cstheme="minorHAnsi"/>
          <w:sz w:val="24"/>
          <w:szCs w:val="24"/>
        </w:rPr>
      </w:pPr>
    </w:p>
    <w:p w14:paraId="2F865D2E" w14:textId="4A220F10" w:rsidR="00BB0D84" w:rsidRPr="005C56A2" w:rsidRDefault="00BB0D84" w:rsidP="00227EC5">
      <w:pPr>
        <w:numPr>
          <w:ilvl w:val="0"/>
          <w:numId w:val="13"/>
        </w:numPr>
        <w:autoSpaceDE w:val="0"/>
        <w:autoSpaceDN w:val="0"/>
        <w:adjustRightInd w:val="0"/>
        <w:spacing w:after="0" w:line="240" w:lineRule="auto"/>
        <w:rPr>
          <w:rFonts w:cstheme="minorHAnsi"/>
          <w:sz w:val="24"/>
          <w:szCs w:val="24"/>
        </w:rPr>
      </w:pPr>
      <w:r w:rsidRPr="005C56A2">
        <w:rPr>
          <w:rFonts w:cstheme="minorHAnsi"/>
          <w:sz w:val="24"/>
          <w:szCs w:val="24"/>
        </w:rPr>
        <w:t>We are prepared to answer queries from other governors in relation to delegated functions and take into account any concerns expressed, and we will acknowledge the time, effort and skills that have been committed to the delegated function by those involved</w:t>
      </w:r>
      <w:r w:rsidR="005E3780" w:rsidRPr="005C56A2">
        <w:rPr>
          <w:rFonts w:cstheme="minorHAnsi"/>
          <w:sz w:val="24"/>
          <w:szCs w:val="24"/>
        </w:rPr>
        <w:t xml:space="preserve"> </w:t>
      </w:r>
    </w:p>
    <w:p w14:paraId="5C4CDCBD" w14:textId="77777777" w:rsidR="00FE207B" w:rsidRPr="005C56A2" w:rsidRDefault="00FE207B" w:rsidP="00FE207B">
      <w:pPr>
        <w:autoSpaceDE w:val="0"/>
        <w:autoSpaceDN w:val="0"/>
        <w:adjustRightInd w:val="0"/>
        <w:spacing w:after="0" w:line="240" w:lineRule="auto"/>
        <w:ind w:left="720"/>
        <w:rPr>
          <w:rFonts w:cstheme="minorHAnsi"/>
          <w:sz w:val="24"/>
          <w:szCs w:val="24"/>
        </w:rPr>
      </w:pPr>
    </w:p>
    <w:p w14:paraId="50B16FDF" w14:textId="3BFA77F0" w:rsidR="00BB0D84" w:rsidRPr="005C56A2" w:rsidRDefault="00BB0D84" w:rsidP="00227EC5">
      <w:pPr>
        <w:numPr>
          <w:ilvl w:val="0"/>
          <w:numId w:val="10"/>
        </w:numPr>
        <w:autoSpaceDE w:val="0"/>
        <w:autoSpaceDN w:val="0"/>
        <w:adjustRightInd w:val="0"/>
        <w:spacing w:after="0" w:line="240" w:lineRule="auto"/>
        <w:rPr>
          <w:rFonts w:cstheme="minorHAnsi"/>
          <w:sz w:val="24"/>
          <w:szCs w:val="24"/>
        </w:rPr>
      </w:pPr>
      <w:r w:rsidRPr="005C56A2">
        <w:rPr>
          <w:rFonts w:cstheme="minorHAnsi"/>
          <w:sz w:val="24"/>
          <w:szCs w:val="24"/>
        </w:rPr>
        <w:t xml:space="preserve">We will seek to develop effective </w:t>
      </w:r>
      <w:r w:rsidR="005E3780" w:rsidRPr="005C56A2">
        <w:rPr>
          <w:rFonts w:cstheme="minorHAnsi"/>
          <w:sz w:val="24"/>
          <w:szCs w:val="24"/>
        </w:rPr>
        <w:t>working relationships with the H</w:t>
      </w:r>
      <w:r w:rsidRPr="005C56A2">
        <w:rPr>
          <w:rFonts w:cstheme="minorHAnsi"/>
          <w:sz w:val="24"/>
          <w:szCs w:val="24"/>
        </w:rPr>
        <w:t>eadteacher, staff and parents, the local authority and other relevant agencies and the community</w:t>
      </w:r>
      <w:r w:rsidR="005E3780" w:rsidRPr="005C56A2">
        <w:rPr>
          <w:rFonts w:cstheme="minorHAnsi"/>
          <w:sz w:val="24"/>
          <w:szCs w:val="24"/>
        </w:rPr>
        <w:t xml:space="preserve"> </w:t>
      </w:r>
    </w:p>
    <w:p w14:paraId="421DA6C3" w14:textId="77777777" w:rsidR="00BB0D84" w:rsidRPr="005C56A2" w:rsidRDefault="00BB0D84" w:rsidP="00BB0D84">
      <w:pPr>
        <w:autoSpaceDE w:val="0"/>
        <w:autoSpaceDN w:val="0"/>
        <w:adjustRightInd w:val="0"/>
        <w:spacing w:after="0" w:line="240" w:lineRule="auto"/>
        <w:rPr>
          <w:rFonts w:cstheme="minorHAnsi"/>
          <w:sz w:val="24"/>
          <w:szCs w:val="24"/>
        </w:rPr>
      </w:pPr>
    </w:p>
    <w:p w14:paraId="06935E23" w14:textId="77777777" w:rsidR="00BB0D84" w:rsidRPr="005C56A2" w:rsidRDefault="00BB0D84" w:rsidP="00BB0D84">
      <w:pPr>
        <w:autoSpaceDE w:val="0"/>
        <w:autoSpaceDN w:val="0"/>
        <w:adjustRightInd w:val="0"/>
        <w:spacing w:after="0" w:line="240" w:lineRule="auto"/>
        <w:rPr>
          <w:rFonts w:cstheme="minorHAnsi"/>
          <w:b/>
          <w:sz w:val="24"/>
          <w:szCs w:val="24"/>
        </w:rPr>
      </w:pPr>
      <w:r w:rsidRPr="005C56A2">
        <w:rPr>
          <w:rFonts w:cstheme="minorHAnsi"/>
          <w:b/>
          <w:sz w:val="24"/>
          <w:szCs w:val="24"/>
        </w:rPr>
        <w:t xml:space="preserve">Confidentiality </w:t>
      </w:r>
    </w:p>
    <w:p w14:paraId="5E8F0947" w14:textId="77777777" w:rsidR="00BB0D84" w:rsidRPr="005C56A2" w:rsidRDefault="00BB0D84" w:rsidP="00227EC5">
      <w:pPr>
        <w:numPr>
          <w:ilvl w:val="0"/>
          <w:numId w:val="10"/>
        </w:numPr>
        <w:autoSpaceDE w:val="0"/>
        <w:autoSpaceDN w:val="0"/>
        <w:adjustRightInd w:val="0"/>
        <w:spacing w:after="0" w:line="240" w:lineRule="auto"/>
        <w:rPr>
          <w:rFonts w:cstheme="minorHAnsi"/>
          <w:sz w:val="24"/>
          <w:szCs w:val="24"/>
        </w:rPr>
      </w:pPr>
      <w:r w:rsidRPr="005C56A2">
        <w:rPr>
          <w:rFonts w:cstheme="minorHAnsi"/>
          <w:sz w:val="24"/>
          <w:szCs w:val="24"/>
        </w:rPr>
        <w:t xml:space="preserve">We will observe complete confidentiality when matters are deemed confidential or where they concern specific members of staff or pupils, both inside or outside school </w:t>
      </w:r>
    </w:p>
    <w:p w14:paraId="0BBD3487" w14:textId="77777777" w:rsidR="00FE207B" w:rsidRPr="005C56A2" w:rsidRDefault="00FE207B" w:rsidP="00FE207B">
      <w:pPr>
        <w:autoSpaceDE w:val="0"/>
        <w:autoSpaceDN w:val="0"/>
        <w:adjustRightInd w:val="0"/>
        <w:spacing w:after="0" w:line="240" w:lineRule="auto"/>
        <w:ind w:left="720"/>
        <w:rPr>
          <w:rFonts w:cstheme="minorHAnsi"/>
          <w:sz w:val="24"/>
          <w:szCs w:val="24"/>
        </w:rPr>
      </w:pPr>
    </w:p>
    <w:p w14:paraId="3063DB36" w14:textId="4F479372" w:rsidR="00BB0D84" w:rsidRPr="005C56A2" w:rsidRDefault="00BB0D84" w:rsidP="00227EC5">
      <w:pPr>
        <w:numPr>
          <w:ilvl w:val="0"/>
          <w:numId w:val="10"/>
        </w:numPr>
        <w:autoSpaceDE w:val="0"/>
        <w:autoSpaceDN w:val="0"/>
        <w:adjustRightInd w:val="0"/>
        <w:spacing w:after="0" w:line="240" w:lineRule="auto"/>
        <w:rPr>
          <w:rFonts w:cstheme="minorHAnsi"/>
          <w:sz w:val="24"/>
          <w:szCs w:val="24"/>
        </w:rPr>
      </w:pPr>
      <w:r w:rsidRPr="005C56A2">
        <w:rPr>
          <w:rFonts w:cstheme="minorHAnsi"/>
          <w:sz w:val="24"/>
          <w:szCs w:val="24"/>
        </w:rPr>
        <w:t>We will exercise the greatest prudence at all times when discussions regarding scho</w:t>
      </w:r>
      <w:r w:rsidR="00513CF1" w:rsidRPr="005C56A2">
        <w:rPr>
          <w:rFonts w:cstheme="minorHAnsi"/>
          <w:sz w:val="24"/>
          <w:szCs w:val="24"/>
        </w:rPr>
        <w:t>ol business arise outside a G</w:t>
      </w:r>
      <w:r w:rsidRPr="005C56A2">
        <w:rPr>
          <w:rFonts w:cstheme="minorHAnsi"/>
          <w:sz w:val="24"/>
          <w:szCs w:val="24"/>
        </w:rPr>
        <w:t xml:space="preserve">overning </w:t>
      </w:r>
      <w:r w:rsidR="00513CF1" w:rsidRPr="005C56A2">
        <w:rPr>
          <w:rFonts w:cstheme="minorHAnsi"/>
          <w:sz w:val="24"/>
          <w:szCs w:val="24"/>
        </w:rPr>
        <w:t>B</w:t>
      </w:r>
      <w:r w:rsidRPr="005C56A2">
        <w:rPr>
          <w:rFonts w:cstheme="minorHAnsi"/>
          <w:sz w:val="24"/>
          <w:szCs w:val="24"/>
        </w:rPr>
        <w:t>ody meeting</w:t>
      </w:r>
      <w:r w:rsidR="005E3780" w:rsidRPr="005C56A2">
        <w:rPr>
          <w:rFonts w:cstheme="minorHAnsi"/>
          <w:sz w:val="24"/>
          <w:szCs w:val="24"/>
        </w:rPr>
        <w:t xml:space="preserve"> </w:t>
      </w:r>
    </w:p>
    <w:p w14:paraId="7494C7CD" w14:textId="77777777" w:rsidR="00FE207B" w:rsidRPr="005C56A2" w:rsidRDefault="00FE207B" w:rsidP="00FE207B">
      <w:pPr>
        <w:autoSpaceDE w:val="0"/>
        <w:autoSpaceDN w:val="0"/>
        <w:adjustRightInd w:val="0"/>
        <w:spacing w:after="0" w:line="240" w:lineRule="auto"/>
        <w:ind w:left="720"/>
        <w:rPr>
          <w:rFonts w:cstheme="minorHAnsi"/>
          <w:sz w:val="24"/>
          <w:szCs w:val="24"/>
        </w:rPr>
      </w:pPr>
    </w:p>
    <w:p w14:paraId="01DD681C" w14:textId="69D67221" w:rsidR="00BB0D84" w:rsidRPr="005C56A2" w:rsidRDefault="00BB0D84" w:rsidP="00227EC5">
      <w:pPr>
        <w:numPr>
          <w:ilvl w:val="0"/>
          <w:numId w:val="10"/>
        </w:numPr>
        <w:autoSpaceDE w:val="0"/>
        <w:autoSpaceDN w:val="0"/>
        <w:adjustRightInd w:val="0"/>
        <w:spacing w:after="0" w:line="240" w:lineRule="auto"/>
        <w:rPr>
          <w:rFonts w:cstheme="minorHAnsi"/>
          <w:sz w:val="24"/>
          <w:szCs w:val="24"/>
        </w:rPr>
      </w:pPr>
      <w:r w:rsidRPr="005C56A2">
        <w:rPr>
          <w:rFonts w:cstheme="minorHAnsi"/>
          <w:sz w:val="24"/>
          <w:szCs w:val="24"/>
        </w:rPr>
        <w:t xml:space="preserve">We will not reveal the details of any </w:t>
      </w:r>
      <w:r w:rsidR="00513CF1" w:rsidRPr="005C56A2">
        <w:rPr>
          <w:rFonts w:cstheme="minorHAnsi"/>
          <w:sz w:val="24"/>
          <w:szCs w:val="24"/>
        </w:rPr>
        <w:t>G</w:t>
      </w:r>
      <w:r w:rsidRPr="005C56A2">
        <w:rPr>
          <w:rFonts w:cstheme="minorHAnsi"/>
          <w:sz w:val="24"/>
          <w:szCs w:val="24"/>
        </w:rPr>
        <w:t xml:space="preserve">overning </w:t>
      </w:r>
      <w:r w:rsidR="00513CF1" w:rsidRPr="005C56A2">
        <w:rPr>
          <w:rFonts w:cstheme="minorHAnsi"/>
          <w:sz w:val="24"/>
          <w:szCs w:val="24"/>
        </w:rPr>
        <w:t>B</w:t>
      </w:r>
      <w:r w:rsidRPr="005C56A2">
        <w:rPr>
          <w:rFonts w:cstheme="minorHAnsi"/>
          <w:sz w:val="24"/>
          <w:szCs w:val="24"/>
        </w:rPr>
        <w:t>ody vote</w:t>
      </w:r>
      <w:r w:rsidR="005E3780" w:rsidRPr="005C56A2">
        <w:rPr>
          <w:rFonts w:cstheme="minorHAnsi"/>
          <w:sz w:val="24"/>
          <w:szCs w:val="24"/>
        </w:rPr>
        <w:t xml:space="preserve"> </w:t>
      </w:r>
    </w:p>
    <w:p w14:paraId="25EFA435" w14:textId="77777777" w:rsidR="00BB0D84" w:rsidRPr="005C56A2" w:rsidRDefault="00BB0D84" w:rsidP="00BB0D84">
      <w:pPr>
        <w:autoSpaceDE w:val="0"/>
        <w:autoSpaceDN w:val="0"/>
        <w:adjustRightInd w:val="0"/>
        <w:spacing w:after="0" w:line="240" w:lineRule="auto"/>
        <w:rPr>
          <w:rFonts w:cstheme="minorHAnsi"/>
          <w:sz w:val="24"/>
          <w:szCs w:val="24"/>
        </w:rPr>
      </w:pPr>
    </w:p>
    <w:p w14:paraId="0AC1FC7C" w14:textId="77777777" w:rsidR="00FE207B" w:rsidRPr="005C56A2" w:rsidRDefault="00FE207B" w:rsidP="00BB0D84">
      <w:pPr>
        <w:autoSpaceDE w:val="0"/>
        <w:autoSpaceDN w:val="0"/>
        <w:adjustRightInd w:val="0"/>
        <w:spacing w:after="0" w:line="240" w:lineRule="auto"/>
        <w:rPr>
          <w:rFonts w:cstheme="minorHAnsi"/>
          <w:sz w:val="24"/>
          <w:szCs w:val="24"/>
        </w:rPr>
      </w:pPr>
    </w:p>
    <w:p w14:paraId="4EFFE202" w14:textId="77777777" w:rsidR="00FE207B" w:rsidRPr="005C56A2" w:rsidRDefault="00FE207B" w:rsidP="00BB0D84">
      <w:pPr>
        <w:autoSpaceDE w:val="0"/>
        <w:autoSpaceDN w:val="0"/>
        <w:adjustRightInd w:val="0"/>
        <w:spacing w:after="0" w:line="240" w:lineRule="auto"/>
        <w:rPr>
          <w:rFonts w:cstheme="minorHAnsi"/>
          <w:sz w:val="24"/>
          <w:szCs w:val="24"/>
        </w:rPr>
      </w:pPr>
    </w:p>
    <w:p w14:paraId="498E5313" w14:textId="77777777" w:rsidR="00FE207B" w:rsidRPr="005C56A2" w:rsidRDefault="00FE207B" w:rsidP="00BB0D84">
      <w:pPr>
        <w:autoSpaceDE w:val="0"/>
        <w:autoSpaceDN w:val="0"/>
        <w:adjustRightInd w:val="0"/>
        <w:spacing w:after="0" w:line="240" w:lineRule="auto"/>
        <w:rPr>
          <w:rFonts w:cstheme="minorHAnsi"/>
          <w:sz w:val="24"/>
          <w:szCs w:val="24"/>
        </w:rPr>
      </w:pPr>
    </w:p>
    <w:p w14:paraId="757B5B45" w14:textId="77777777" w:rsidR="00BB0D84" w:rsidRPr="005C56A2" w:rsidRDefault="00BB0D84" w:rsidP="00BB0D84">
      <w:pPr>
        <w:autoSpaceDE w:val="0"/>
        <w:autoSpaceDN w:val="0"/>
        <w:adjustRightInd w:val="0"/>
        <w:spacing w:after="0" w:line="240" w:lineRule="auto"/>
        <w:rPr>
          <w:rFonts w:cstheme="minorHAnsi"/>
          <w:b/>
          <w:sz w:val="24"/>
          <w:szCs w:val="24"/>
        </w:rPr>
      </w:pPr>
      <w:r w:rsidRPr="005C56A2">
        <w:rPr>
          <w:rFonts w:cstheme="minorHAnsi"/>
          <w:b/>
          <w:sz w:val="24"/>
          <w:szCs w:val="24"/>
        </w:rPr>
        <w:lastRenderedPageBreak/>
        <w:t>Conflicts of interest</w:t>
      </w:r>
    </w:p>
    <w:p w14:paraId="18696AFE" w14:textId="07101F2D" w:rsidR="00BB0D84" w:rsidRPr="005C56A2" w:rsidRDefault="00BB0D84" w:rsidP="00227EC5">
      <w:pPr>
        <w:numPr>
          <w:ilvl w:val="0"/>
          <w:numId w:val="11"/>
        </w:numPr>
        <w:autoSpaceDE w:val="0"/>
        <w:autoSpaceDN w:val="0"/>
        <w:adjustRightInd w:val="0"/>
        <w:spacing w:after="0" w:line="240" w:lineRule="auto"/>
        <w:ind w:firstLine="66"/>
        <w:rPr>
          <w:rFonts w:cstheme="minorHAnsi"/>
          <w:sz w:val="24"/>
          <w:szCs w:val="24"/>
        </w:rPr>
      </w:pPr>
      <w:r w:rsidRPr="005C56A2">
        <w:rPr>
          <w:rFonts w:cstheme="minorHAnsi"/>
          <w:sz w:val="24"/>
          <w:szCs w:val="24"/>
        </w:rPr>
        <w:t xml:space="preserve">We will record any pecuniary or other business interest that we have in </w:t>
      </w:r>
      <w:r w:rsidR="00A702D1" w:rsidRPr="005C56A2">
        <w:rPr>
          <w:rFonts w:cstheme="minorHAnsi"/>
          <w:sz w:val="24"/>
          <w:szCs w:val="24"/>
        </w:rPr>
        <w:tab/>
      </w:r>
      <w:r w:rsidRPr="005C56A2">
        <w:rPr>
          <w:rFonts w:cstheme="minorHAnsi"/>
          <w:sz w:val="24"/>
          <w:szCs w:val="24"/>
        </w:rPr>
        <w:t xml:space="preserve">connection with the governing board’s business in the Register of Business </w:t>
      </w:r>
      <w:r w:rsidR="00A702D1" w:rsidRPr="005C56A2">
        <w:rPr>
          <w:rFonts w:cstheme="minorHAnsi"/>
          <w:sz w:val="24"/>
          <w:szCs w:val="24"/>
        </w:rPr>
        <w:tab/>
      </w:r>
      <w:r w:rsidRPr="005C56A2">
        <w:rPr>
          <w:rFonts w:cstheme="minorHAnsi"/>
          <w:sz w:val="24"/>
          <w:szCs w:val="24"/>
        </w:rPr>
        <w:t xml:space="preserve">Interests, and if any such conflicted matter arises in a meeting we will offer to </w:t>
      </w:r>
      <w:r w:rsidR="00A702D1" w:rsidRPr="005C56A2">
        <w:rPr>
          <w:rFonts w:cstheme="minorHAnsi"/>
          <w:sz w:val="24"/>
          <w:szCs w:val="24"/>
        </w:rPr>
        <w:tab/>
      </w:r>
      <w:r w:rsidRPr="005C56A2">
        <w:rPr>
          <w:rFonts w:cstheme="minorHAnsi"/>
          <w:sz w:val="24"/>
          <w:szCs w:val="24"/>
        </w:rPr>
        <w:t>leave the meeting for the appropriate length of time.</w:t>
      </w:r>
    </w:p>
    <w:p w14:paraId="1F3A4EBE" w14:textId="77777777" w:rsidR="00BB0D84" w:rsidRPr="005C56A2" w:rsidRDefault="00BB0D84" w:rsidP="00BB0D84">
      <w:pPr>
        <w:autoSpaceDE w:val="0"/>
        <w:autoSpaceDN w:val="0"/>
        <w:adjustRightInd w:val="0"/>
        <w:spacing w:after="0" w:line="240" w:lineRule="auto"/>
        <w:rPr>
          <w:rFonts w:cstheme="minorHAnsi"/>
          <w:sz w:val="24"/>
          <w:szCs w:val="24"/>
        </w:rPr>
      </w:pPr>
    </w:p>
    <w:p w14:paraId="1AEB98E8" w14:textId="77777777" w:rsidR="00BB0D84" w:rsidRPr="005C56A2" w:rsidRDefault="00BB0D84" w:rsidP="00BB0D84">
      <w:pPr>
        <w:autoSpaceDE w:val="0"/>
        <w:autoSpaceDN w:val="0"/>
        <w:adjustRightInd w:val="0"/>
        <w:spacing w:after="0" w:line="240" w:lineRule="auto"/>
        <w:rPr>
          <w:rFonts w:cstheme="minorHAnsi"/>
          <w:b/>
          <w:sz w:val="24"/>
          <w:szCs w:val="24"/>
        </w:rPr>
      </w:pPr>
      <w:r w:rsidRPr="005C56A2">
        <w:rPr>
          <w:rFonts w:cstheme="minorHAnsi"/>
          <w:b/>
          <w:sz w:val="24"/>
          <w:szCs w:val="24"/>
        </w:rPr>
        <w:t>Transparency</w:t>
      </w:r>
    </w:p>
    <w:p w14:paraId="5B55B381" w14:textId="77777777" w:rsidR="00BB0D84" w:rsidRPr="005C56A2" w:rsidRDefault="00BB0D84" w:rsidP="00BB0D84">
      <w:pPr>
        <w:autoSpaceDE w:val="0"/>
        <w:autoSpaceDN w:val="0"/>
        <w:adjustRightInd w:val="0"/>
        <w:spacing w:after="0" w:line="240" w:lineRule="auto"/>
        <w:rPr>
          <w:rFonts w:cstheme="minorHAnsi"/>
          <w:sz w:val="24"/>
          <w:szCs w:val="24"/>
        </w:rPr>
      </w:pPr>
      <w:r w:rsidRPr="005C56A2">
        <w:rPr>
          <w:rFonts w:cstheme="minorHAnsi"/>
          <w:sz w:val="24"/>
          <w:szCs w:val="24"/>
        </w:rPr>
        <w:t xml:space="preserve">Our first line of accountability is to parents, the wider school and local community. </w:t>
      </w:r>
    </w:p>
    <w:p w14:paraId="27D9EB99" w14:textId="77777777" w:rsidR="00FE207B" w:rsidRPr="005C56A2" w:rsidRDefault="00FE207B" w:rsidP="00BB0D84">
      <w:pPr>
        <w:autoSpaceDE w:val="0"/>
        <w:autoSpaceDN w:val="0"/>
        <w:adjustRightInd w:val="0"/>
        <w:spacing w:after="0" w:line="240" w:lineRule="auto"/>
        <w:rPr>
          <w:rFonts w:cstheme="minorHAnsi"/>
          <w:sz w:val="24"/>
          <w:szCs w:val="24"/>
        </w:rPr>
      </w:pPr>
    </w:p>
    <w:p w14:paraId="01D430B0" w14:textId="05396DA5" w:rsidR="00BB0D84" w:rsidRPr="005C56A2" w:rsidRDefault="00BB0D84" w:rsidP="00227EC5">
      <w:pPr>
        <w:numPr>
          <w:ilvl w:val="0"/>
          <w:numId w:val="11"/>
        </w:numPr>
        <w:autoSpaceDE w:val="0"/>
        <w:autoSpaceDN w:val="0"/>
        <w:adjustRightInd w:val="0"/>
        <w:spacing w:after="0" w:line="240" w:lineRule="auto"/>
        <w:ind w:firstLine="66"/>
        <w:rPr>
          <w:rFonts w:cstheme="minorHAnsi"/>
          <w:sz w:val="24"/>
          <w:szCs w:val="24"/>
        </w:rPr>
      </w:pPr>
      <w:r w:rsidRPr="005C56A2">
        <w:rPr>
          <w:rFonts w:cstheme="minorHAnsi"/>
          <w:sz w:val="24"/>
          <w:szCs w:val="24"/>
        </w:rPr>
        <w:t xml:space="preserve">We will demonstrate transparency by publishing on the school website up to </w:t>
      </w:r>
      <w:r w:rsidR="00B32DB8" w:rsidRPr="005C56A2">
        <w:rPr>
          <w:rFonts w:cstheme="minorHAnsi"/>
          <w:sz w:val="24"/>
          <w:szCs w:val="24"/>
        </w:rPr>
        <w:tab/>
      </w:r>
      <w:r w:rsidRPr="005C56A2">
        <w:rPr>
          <w:rFonts w:cstheme="minorHAnsi"/>
          <w:sz w:val="24"/>
          <w:szCs w:val="24"/>
        </w:rPr>
        <w:t>date details of</w:t>
      </w:r>
      <w:r w:rsidR="002F0F8B" w:rsidRPr="005C56A2">
        <w:rPr>
          <w:rFonts w:cstheme="minorHAnsi"/>
          <w:sz w:val="24"/>
          <w:szCs w:val="24"/>
        </w:rPr>
        <w:t xml:space="preserve"> </w:t>
      </w:r>
      <w:r w:rsidRPr="005C56A2">
        <w:rPr>
          <w:rFonts w:cstheme="minorHAnsi"/>
          <w:sz w:val="24"/>
          <w:szCs w:val="24"/>
        </w:rPr>
        <w:t xml:space="preserve">the structure of the governing body and Trust, together with the </w:t>
      </w:r>
      <w:r w:rsidR="00B32DB8" w:rsidRPr="005C56A2">
        <w:rPr>
          <w:rFonts w:cstheme="minorHAnsi"/>
          <w:sz w:val="24"/>
          <w:szCs w:val="24"/>
        </w:rPr>
        <w:tab/>
      </w:r>
      <w:r w:rsidRPr="005C56A2">
        <w:rPr>
          <w:rFonts w:cstheme="minorHAnsi"/>
          <w:sz w:val="24"/>
          <w:szCs w:val="24"/>
        </w:rPr>
        <w:t xml:space="preserve">names of our governors and their roles and responsibilities within that </w:t>
      </w:r>
      <w:r w:rsidR="00B32DB8" w:rsidRPr="005C56A2">
        <w:rPr>
          <w:rFonts w:cstheme="minorHAnsi"/>
          <w:sz w:val="24"/>
          <w:szCs w:val="24"/>
        </w:rPr>
        <w:tab/>
      </w:r>
      <w:r w:rsidRPr="005C56A2">
        <w:rPr>
          <w:rFonts w:cstheme="minorHAnsi"/>
          <w:sz w:val="24"/>
          <w:szCs w:val="24"/>
        </w:rPr>
        <w:t>structure</w:t>
      </w:r>
      <w:r w:rsidR="005E3780" w:rsidRPr="005C56A2">
        <w:rPr>
          <w:rFonts w:cstheme="minorHAnsi"/>
          <w:sz w:val="24"/>
          <w:szCs w:val="24"/>
        </w:rPr>
        <w:t xml:space="preserve"> </w:t>
      </w:r>
    </w:p>
    <w:p w14:paraId="7415CC67" w14:textId="77777777" w:rsidR="00FE207B" w:rsidRPr="005C56A2" w:rsidRDefault="00FE207B" w:rsidP="00FE207B">
      <w:pPr>
        <w:autoSpaceDE w:val="0"/>
        <w:autoSpaceDN w:val="0"/>
        <w:adjustRightInd w:val="0"/>
        <w:spacing w:after="0" w:line="240" w:lineRule="auto"/>
        <w:ind w:left="426"/>
        <w:rPr>
          <w:rFonts w:cstheme="minorHAnsi"/>
          <w:sz w:val="24"/>
          <w:szCs w:val="24"/>
        </w:rPr>
      </w:pPr>
    </w:p>
    <w:p w14:paraId="445C74BA" w14:textId="598CBBDE" w:rsidR="00BB0D84" w:rsidRPr="005C56A2" w:rsidRDefault="00BB0D84" w:rsidP="00227EC5">
      <w:pPr>
        <w:numPr>
          <w:ilvl w:val="0"/>
          <w:numId w:val="11"/>
        </w:numPr>
        <w:autoSpaceDE w:val="0"/>
        <w:autoSpaceDN w:val="0"/>
        <w:adjustRightInd w:val="0"/>
        <w:spacing w:after="0" w:line="240" w:lineRule="auto"/>
        <w:ind w:firstLine="66"/>
        <w:rPr>
          <w:rFonts w:cstheme="minorHAnsi"/>
          <w:sz w:val="24"/>
          <w:szCs w:val="24"/>
        </w:rPr>
      </w:pPr>
      <w:r w:rsidRPr="005C56A2">
        <w:rPr>
          <w:rFonts w:cstheme="minorHAnsi"/>
          <w:sz w:val="24"/>
          <w:szCs w:val="24"/>
        </w:rPr>
        <w:t xml:space="preserve">We will also publish on the school website the register containing the relevant </w:t>
      </w:r>
      <w:r w:rsidR="00B32DB8" w:rsidRPr="005C56A2">
        <w:rPr>
          <w:rFonts w:cstheme="minorHAnsi"/>
          <w:sz w:val="24"/>
          <w:szCs w:val="24"/>
        </w:rPr>
        <w:tab/>
      </w:r>
      <w:r w:rsidRPr="005C56A2">
        <w:rPr>
          <w:rFonts w:cstheme="minorHAnsi"/>
          <w:sz w:val="24"/>
          <w:szCs w:val="24"/>
        </w:rPr>
        <w:t xml:space="preserve">business interests and details of any other educational establishments they </w:t>
      </w:r>
      <w:r w:rsidR="00B32DB8" w:rsidRPr="005C56A2">
        <w:rPr>
          <w:rFonts w:cstheme="minorHAnsi"/>
          <w:sz w:val="24"/>
          <w:szCs w:val="24"/>
        </w:rPr>
        <w:tab/>
      </w:r>
      <w:r w:rsidRPr="005C56A2">
        <w:rPr>
          <w:rFonts w:cstheme="minorHAnsi"/>
          <w:sz w:val="24"/>
          <w:szCs w:val="24"/>
        </w:rPr>
        <w:t>govern</w:t>
      </w:r>
      <w:r w:rsidR="005E3780" w:rsidRPr="005C56A2">
        <w:rPr>
          <w:rFonts w:cstheme="minorHAnsi"/>
          <w:sz w:val="24"/>
          <w:szCs w:val="24"/>
        </w:rPr>
        <w:t xml:space="preserve"> </w:t>
      </w:r>
    </w:p>
    <w:p w14:paraId="1088A790" w14:textId="77777777" w:rsidR="00B32DB8" w:rsidRPr="005C56A2" w:rsidRDefault="00B32DB8" w:rsidP="00BB0D84">
      <w:pPr>
        <w:autoSpaceDE w:val="0"/>
        <w:autoSpaceDN w:val="0"/>
        <w:adjustRightInd w:val="0"/>
        <w:spacing w:after="0" w:line="240" w:lineRule="auto"/>
        <w:rPr>
          <w:rFonts w:cstheme="minorHAnsi"/>
          <w:b/>
          <w:sz w:val="24"/>
          <w:szCs w:val="24"/>
        </w:rPr>
      </w:pPr>
    </w:p>
    <w:p w14:paraId="59CB4A98" w14:textId="77777777" w:rsidR="00BB0D84" w:rsidRPr="005C56A2" w:rsidRDefault="00BB0D84" w:rsidP="00BB0D84">
      <w:pPr>
        <w:autoSpaceDE w:val="0"/>
        <w:autoSpaceDN w:val="0"/>
        <w:adjustRightInd w:val="0"/>
        <w:spacing w:after="0" w:line="240" w:lineRule="auto"/>
        <w:rPr>
          <w:rFonts w:cstheme="minorHAnsi"/>
          <w:b/>
          <w:sz w:val="24"/>
          <w:szCs w:val="24"/>
        </w:rPr>
      </w:pPr>
      <w:r w:rsidRPr="005C56A2">
        <w:rPr>
          <w:rFonts w:cstheme="minorHAnsi"/>
          <w:b/>
          <w:sz w:val="24"/>
          <w:szCs w:val="24"/>
        </w:rPr>
        <w:t>Breach of this code of conduct</w:t>
      </w:r>
    </w:p>
    <w:p w14:paraId="66F98F7E" w14:textId="41C8EC3A" w:rsidR="00BB0D84" w:rsidRPr="005C56A2" w:rsidRDefault="00BB0D84" w:rsidP="00227EC5">
      <w:pPr>
        <w:numPr>
          <w:ilvl w:val="0"/>
          <w:numId w:val="11"/>
        </w:numPr>
        <w:autoSpaceDE w:val="0"/>
        <w:autoSpaceDN w:val="0"/>
        <w:adjustRightInd w:val="0"/>
        <w:spacing w:after="0" w:line="240" w:lineRule="auto"/>
        <w:ind w:hanging="76"/>
        <w:rPr>
          <w:rFonts w:cstheme="minorHAnsi"/>
          <w:sz w:val="24"/>
          <w:szCs w:val="24"/>
        </w:rPr>
      </w:pPr>
      <w:r w:rsidRPr="005C56A2">
        <w:rPr>
          <w:rFonts w:cstheme="minorHAnsi"/>
          <w:sz w:val="24"/>
          <w:szCs w:val="24"/>
        </w:rPr>
        <w:t xml:space="preserve">If we believe this code has been breached, we will raise this issue with the </w:t>
      </w:r>
      <w:r w:rsidR="00B32DB8" w:rsidRPr="005C56A2">
        <w:rPr>
          <w:rFonts w:cstheme="minorHAnsi"/>
          <w:sz w:val="24"/>
          <w:szCs w:val="24"/>
        </w:rPr>
        <w:tab/>
      </w:r>
      <w:r w:rsidRPr="005C56A2">
        <w:rPr>
          <w:rFonts w:cstheme="minorHAnsi"/>
          <w:sz w:val="24"/>
          <w:szCs w:val="24"/>
        </w:rPr>
        <w:t xml:space="preserve">Chair and the Chair will investigate; the </w:t>
      </w:r>
      <w:r w:rsidR="00513CF1" w:rsidRPr="005C56A2">
        <w:rPr>
          <w:rFonts w:cstheme="minorHAnsi"/>
          <w:sz w:val="24"/>
          <w:szCs w:val="24"/>
        </w:rPr>
        <w:t>G</w:t>
      </w:r>
      <w:r w:rsidRPr="005C56A2">
        <w:rPr>
          <w:rFonts w:cstheme="minorHAnsi"/>
          <w:sz w:val="24"/>
          <w:szCs w:val="24"/>
        </w:rPr>
        <w:t xml:space="preserve">overning </w:t>
      </w:r>
      <w:r w:rsidR="00513CF1" w:rsidRPr="005C56A2">
        <w:rPr>
          <w:rFonts w:cstheme="minorHAnsi"/>
          <w:sz w:val="24"/>
          <w:szCs w:val="24"/>
        </w:rPr>
        <w:t>B</w:t>
      </w:r>
      <w:r w:rsidRPr="005C56A2">
        <w:rPr>
          <w:rFonts w:cstheme="minorHAnsi"/>
          <w:sz w:val="24"/>
          <w:szCs w:val="24"/>
        </w:rPr>
        <w:t xml:space="preserve">ody will only use </w:t>
      </w:r>
      <w:r w:rsidR="00B32DB8" w:rsidRPr="005C56A2">
        <w:rPr>
          <w:rFonts w:cstheme="minorHAnsi"/>
          <w:sz w:val="24"/>
          <w:szCs w:val="24"/>
        </w:rPr>
        <w:tab/>
      </w:r>
      <w:r w:rsidRPr="005C56A2">
        <w:rPr>
          <w:rFonts w:cstheme="minorHAnsi"/>
          <w:sz w:val="24"/>
          <w:szCs w:val="24"/>
        </w:rPr>
        <w:t xml:space="preserve">suspension/removal as a last resort after seeking to resolve any difficulties or </w:t>
      </w:r>
      <w:r w:rsidR="00B32DB8" w:rsidRPr="005C56A2">
        <w:rPr>
          <w:rFonts w:cstheme="minorHAnsi"/>
          <w:sz w:val="24"/>
          <w:szCs w:val="24"/>
        </w:rPr>
        <w:tab/>
      </w:r>
      <w:r w:rsidRPr="005C56A2">
        <w:rPr>
          <w:rFonts w:cstheme="minorHAnsi"/>
          <w:sz w:val="24"/>
          <w:szCs w:val="24"/>
        </w:rPr>
        <w:t>disputes in more constructive ways</w:t>
      </w:r>
      <w:r w:rsidR="002F74B9" w:rsidRPr="005C56A2">
        <w:rPr>
          <w:rFonts w:cstheme="minorHAnsi"/>
          <w:sz w:val="24"/>
          <w:szCs w:val="24"/>
        </w:rPr>
        <w:t xml:space="preserve"> </w:t>
      </w:r>
    </w:p>
    <w:p w14:paraId="0F399557" w14:textId="77777777" w:rsidR="002F74B9" w:rsidRPr="005C56A2" w:rsidRDefault="002F74B9" w:rsidP="002F74B9">
      <w:pPr>
        <w:autoSpaceDE w:val="0"/>
        <w:autoSpaceDN w:val="0"/>
        <w:adjustRightInd w:val="0"/>
        <w:spacing w:after="0" w:line="240" w:lineRule="auto"/>
        <w:ind w:left="360"/>
        <w:rPr>
          <w:rFonts w:cstheme="minorHAnsi"/>
          <w:sz w:val="24"/>
          <w:szCs w:val="24"/>
        </w:rPr>
      </w:pPr>
    </w:p>
    <w:p w14:paraId="0F02D2A8" w14:textId="2751742A" w:rsidR="00BB0D84" w:rsidRPr="005C56A2" w:rsidRDefault="00513CF1" w:rsidP="00227EC5">
      <w:pPr>
        <w:numPr>
          <w:ilvl w:val="0"/>
          <w:numId w:val="11"/>
        </w:numPr>
        <w:autoSpaceDE w:val="0"/>
        <w:autoSpaceDN w:val="0"/>
        <w:adjustRightInd w:val="0"/>
        <w:spacing w:after="0" w:line="240" w:lineRule="auto"/>
        <w:ind w:hanging="76"/>
        <w:rPr>
          <w:rFonts w:cstheme="minorHAnsi"/>
          <w:sz w:val="24"/>
          <w:szCs w:val="24"/>
        </w:rPr>
      </w:pPr>
      <w:r w:rsidRPr="005C56A2">
        <w:rPr>
          <w:rFonts w:cstheme="minorHAnsi"/>
          <w:sz w:val="24"/>
          <w:szCs w:val="24"/>
        </w:rPr>
        <w:t>Should it be the C</w:t>
      </w:r>
      <w:r w:rsidR="00BB0D84" w:rsidRPr="005C56A2">
        <w:rPr>
          <w:rFonts w:cstheme="minorHAnsi"/>
          <w:sz w:val="24"/>
          <w:szCs w:val="24"/>
        </w:rPr>
        <w:t xml:space="preserve">hair that we believe has breached this code, another </w:t>
      </w:r>
      <w:r w:rsidR="00B32DB8" w:rsidRPr="005C56A2">
        <w:rPr>
          <w:rFonts w:cstheme="minorHAnsi"/>
          <w:sz w:val="24"/>
          <w:szCs w:val="24"/>
        </w:rPr>
        <w:tab/>
      </w:r>
      <w:r w:rsidR="00BB0D84" w:rsidRPr="005C56A2">
        <w:rPr>
          <w:rFonts w:cstheme="minorHAnsi"/>
          <w:sz w:val="24"/>
          <w:szCs w:val="24"/>
        </w:rPr>
        <w:t xml:space="preserve">governor, such as the </w:t>
      </w:r>
      <w:r w:rsidR="002F74B9" w:rsidRPr="005C56A2">
        <w:rPr>
          <w:rFonts w:cstheme="minorHAnsi"/>
          <w:sz w:val="24"/>
          <w:szCs w:val="24"/>
        </w:rPr>
        <w:tab/>
      </w:r>
      <w:r w:rsidRPr="005C56A2">
        <w:rPr>
          <w:rFonts w:cstheme="minorHAnsi"/>
          <w:sz w:val="24"/>
          <w:szCs w:val="24"/>
        </w:rPr>
        <w:t>V</w:t>
      </w:r>
      <w:r w:rsidR="00BB0D84" w:rsidRPr="005C56A2">
        <w:rPr>
          <w:rFonts w:cstheme="minorHAnsi"/>
          <w:sz w:val="24"/>
          <w:szCs w:val="24"/>
        </w:rPr>
        <w:t xml:space="preserve">ice </w:t>
      </w:r>
      <w:r w:rsidRPr="005C56A2">
        <w:rPr>
          <w:rFonts w:cstheme="minorHAnsi"/>
          <w:sz w:val="24"/>
          <w:szCs w:val="24"/>
        </w:rPr>
        <w:t>C</w:t>
      </w:r>
      <w:r w:rsidR="00BB0D84" w:rsidRPr="005C56A2">
        <w:rPr>
          <w:rFonts w:cstheme="minorHAnsi"/>
          <w:sz w:val="24"/>
          <w:szCs w:val="24"/>
        </w:rPr>
        <w:t>hair will investigate.</w:t>
      </w:r>
    </w:p>
    <w:p w14:paraId="7A58307F" w14:textId="77777777" w:rsidR="00BB0D84" w:rsidRPr="005C56A2" w:rsidRDefault="00BB0D84" w:rsidP="00BB0D84">
      <w:pPr>
        <w:autoSpaceDE w:val="0"/>
        <w:autoSpaceDN w:val="0"/>
        <w:adjustRightInd w:val="0"/>
        <w:spacing w:after="0" w:line="240" w:lineRule="auto"/>
        <w:rPr>
          <w:rFonts w:cstheme="minorHAnsi"/>
          <w:sz w:val="24"/>
          <w:szCs w:val="24"/>
        </w:rPr>
      </w:pPr>
    </w:p>
    <w:p w14:paraId="2449848E" w14:textId="77777777" w:rsidR="00BB0D84" w:rsidRPr="005C56A2" w:rsidRDefault="00BB0D84" w:rsidP="00BB0D84">
      <w:pPr>
        <w:autoSpaceDE w:val="0"/>
        <w:autoSpaceDN w:val="0"/>
        <w:adjustRightInd w:val="0"/>
        <w:spacing w:after="0" w:line="240" w:lineRule="auto"/>
        <w:rPr>
          <w:rFonts w:cstheme="minorHAnsi"/>
          <w:b/>
          <w:sz w:val="24"/>
          <w:szCs w:val="24"/>
        </w:rPr>
      </w:pPr>
      <w:r w:rsidRPr="005C56A2">
        <w:rPr>
          <w:rFonts w:cstheme="minorHAnsi"/>
          <w:b/>
          <w:sz w:val="24"/>
          <w:szCs w:val="24"/>
        </w:rPr>
        <w:t>Implementing this code</w:t>
      </w:r>
    </w:p>
    <w:p w14:paraId="6D1C5046" w14:textId="157A3F8B" w:rsidR="00BB0D84" w:rsidRPr="005C56A2" w:rsidRDefault="00BB0D84" w:rsidP="00BB0D84">
      <w:pPr>
        <w:autoSpaceDE w:val="0"/>
        <w:autoSpaceDN w:val="0"/>
        <w:adjustRightInd w:val="0"/>
        <w:spacing w:after="0" w:line="240" w:lineRule="auto"/>
        <w:rPr>
          <w:rFonts w:cstheme="minorHAnsi"/>
          <w:sz w:val="24"/>
          <w:szCs w:val="24"/>
        </w:rPr>
      </w:pPr>
      <w:r w:rsidRPr="005C56A2">
        <w:rPr>
          <w:rFonts w:cstheme="minorHAnsi"/>
          <w:sz w:val="24"/>
          <w:szCs w:val="24"/>
        </w:rPr>
        <w:t>There is an expectation that anyone serving as a governor will adhere to this Code of Conduct.</w:t>
      </w:r>
    </w:p>
    <w:p w14:paraId="72408A08" w14:textId="77777777" w:rsidR="00BB0D84" w:rsidRPr="005C56A2" w:rsidRDefault="00BB0D84" w:rsidP="00BB0D84">
      <w:pPr>
        <w:autoSpaceDE w:val="0"/>
        <w:autoSpaceDN w:val="0"/>
        <w:adjustRightInd w:val="0"/>
        <w:spacing w:after="0" w:line="240" w:lineRule="auto"/>
        <w:rPr>
          <w:rFonts w:cstheme="minorHAnsi"/>
          <w:sz w:val="24"/>
          <w:szCs w:val="24"/>
        </w:rPr>
      </w:pPr>
    </w:p>
    <w:p w14:paraId="2496CFCB" w14:textId="610E495B" w:rsidR="00BB0D84" w:rsidRPr="005C56A2" w:rsidRDefault="00BB0D84" w:rsidP="00BB0D84">
      <w:pPr>
        <w:autoSpaceDE w:val="0"/>
        <w:autoSpaceDN w:val="0"/>
        <w:adjustRightInd w:val="0"/>
        <w:spacing w:after="0" w:line="240" w:lineRule="auto"/>
        <w:rPr>
          <w:rFonts w:cstheme="minorHAnsi"/>
          <w:b/>
          <w:sz w:val="24"/>
          <w:szCs w:val="24"/>
        </w:rPr>
      </w:pPr>
      <w:r w:rsidRPr="005C56A2">
        <w:rPr>
          <w:rFonts w:cstheme="minorHAnsi"/>
          <w:b/>
          <w:sz w:val="24"/>
          <w:szCs w:val="24"/>
        </w:rPr>
        <w:t xml:space="preserve">The Seven Principles of Public Life </w:t>
      </w:r>
    </w:p>
    <w:p w14:paraId="48AE7656" w14:textId="77777777" w:rsidR="00BB0D84" w:rsidRPr="005C56A2" w:rsidRDefault="00BB0D84" w:rsidP="00BB0D84">
      <w:pPr>
        <w:autoSpaceDE w:val="0"/>
        <w:autoSpaceDN w:val="0"/>
        <w:adjustRightInd w:val="0"/>
        <w:spacing w:after="0" w:line="240" w:lineRule="auto"/>
        <w:rPr>
          <w:rFonts w:cstheme="minorHAnsi"/>
          <w:sz w:val="24"/>
          <w:szCs w:val="24"/>
        </w:rPr>
      </w:pPr>
      <w:r w:rsidRPr="005C56A2">
        <w:rPr>
          <w:rFonts w:cstheme="minorHAnsi"/>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67FEA80B" w14:textId="77777777" w:rsidR="00BB0D84" w:rsidRPr="005C56A2" w:rsidRDefault="00BB0D84" w:rsidP="00BB0D84">
      <w:pPr>
        <w:autoSpaceDE w:val="0"/>
        <w:autoSpaceDN w:val="0"/>
        <w:adjustRightInd w:val="0"/>
        <w:spacing w:after="0" w:line="240" w:lineRule="auto"/>
        <w:rPr>
          <w:rFonts w:cstheme="minorHAnsi"/>
          <w:sz w:val="24"/>
          <w:szCs w:val="24"/>
        </w:rPr>
      </w:pPr>
    </w:p>
    <w:p w14:paraId="4653804B" w14:textId="77777777" w:rsidR="00B32DB8" w:rsidRPr="005C56A2" w:rsidRDefault="00BB0D84" w:rsidP="00BB0D84">
      <w:pPr>
        <w:autoSpaceDE w:val="0"/>
        <w:autoSpaceDN w:val="0"/>
        <w:adjustRightInd w:val="0"/>
        <w:spacing w:after="0" w:line="240" w:lineRule="auto"/>
        <w:rPr>
          <w:rFonts w:cstheme="minorHAnsi"/>
          <w:sz w:val="24"/>
          <w:szCs w:val="24"/>
        </w:rPr>
      </w:pPr>
      <w:r w:rsidRPr="005C56A2">
        <w:rPr>
          <w:rFonts w:cstheme="minorHAnsi"/>
          <w:b/>
          <w:sz w:val="24"/>
          <w:szCs w:val="24"/>
        </w:rPr>
        <w:t>Selflessness</w:t>
      </w:r>
      <w:r w:rsidR="00B32DB8" w:rsidRPr="005C56A2">
        <w:rPr>
          <w:rFonts w:cstheme="minorHAnsi"/>
          <w:sz w:val="24"/>
          <w:szCs w:val="24"/>
        </w:rPr>
        <w:t xml:space="preserve"> </w:t>
      </w:r>
    </w:p>
    <w:p w14:paraId="2F818FEE" w14:textId="0C6DA34D" w:rsidR="00BB0D84" w:rsidRPr="005C56A2" w:rsidRDefault="00BB0D84" w:rsidP="00BB0D84">
      <w:pPr>
        <w:autoSpaceDE w:val="0"/>
        <w:autoSpaceDN w:val="0"/>
        <w:adjustRightInd w:val="0"/>
        <w:spacing w:after="0" w:line="240" w:lineRule="auto"/>
        <w:rPr>
          <w:rFonts w:cstheme="minorHAnsi"/>
          <w:sz w:val="24"/>
          <w:szCs w:val="24"/>
        </w:rPr>
      </w:pPr>
      <w:r w:rsidRPr="005C56A2">
        <w:rPr>
          <w:rFonts w:cstheme="minorHAnsi"/>
          <w:sz w:val="24"/>
          <w:szCs w:val="24"/>
        </w:rPr>
        <w:t xml:space="preserve">Holders of public office should act solely in terms of the public interest. They should not do so in order to gain financial or other material benefits for themselves, their family, or their friends. </w:t>
      </w:r>
    </w:p>
    <w:p w14:paraId="187B6073" w14:textId="77777777" w:rsidR="00BB0D84" w:rsidRPr="005C56A2" w:rsidRDefault="00BB0D84" w:rsidP="00BB0D84">
      <w:pPr>
        <w:autoSpaceDE w:val="0"/>
        <w:autoSpaceDN w:val="0"/>
        <w:adjustRightInd w:val="0"/>
        <w:spacing w:after="0" w:line="240" w:lineRule="auto"/>
        <w:rPr>
          <w:rFonts w:cstheme="minorHAnsi"/>
          <w:sz w:val="24"/>
          <w:szCs w:val="24"/>
        </w:rPr>
      </w:pPr>
    </w:p>
    <w:p w14:paraId="522F3270" w14:textId="77777777" w:rsidR="00B32DB8" w:rsidRPr="005C56A2" w:rsidRDefault="00BB0D84" w:rsidP="00BB0D84">
      <w:pPr>
        <w:autoSpaceDE w:val="0"/>
        <w:autoSpaceDN w:val="0"/>
        <w:adjustRightInd w:val="0"/>
        <w:spacing w:after="0" w:line="240" w:lineRule="auto"/>
        <w:rPr>
          <w:rFonts w:cstheme="minorHAnsi"/>
          <w:sz w:val="24"/>
          <w:szCs w:val="24"/>
        </w:rPr>
      </w:pPr>
      <w:r w:rsidRPr="005C56A2">
        <w:rPr>
          <w:rFonts w:cstheme="minorHAnsi"/>
          <w:b/>
          <w:sz w:val="24"/>
          <w:szCs w:val="24"/>
        </w:rPr>
        <w:t>Integrity</w:t>
      </w:r>
    </w:p>
    <w:p w14:paraId="502FDE17" w14:textId="0A3F0DD2" w:rsidR="00BB0D84" w:rsidRPr="005C56A2" w:rsidRDefault="00BB0D84" w:rsidP="00BB0D84">
      <w:pPr>
        <w:autoSpaceDE w:val="0"/>
        <w:autoSpaceDN w:val="0"/>
        <w:adjustRightInd w:val="0"/>
        <w:spacing w:after="0" w:line="240" w:lineRule="auto"/>
        <w:rPr>
          <w:rFonts w:cstheme="minorHAnsi"/>
          <w:sz w:val="24"/>
          <w:szCs w:val="24"/>
        </w:rPr>
      </w:pPr>
      <w:r w:rsidRPr="005C56A2">
        <w:rPr>
          <w:rFonts w:cstheme="minorHAnsi"/>
          <w:sz w:val="24"/>
          <w:szCs w:val="24"/>
        </w:rPr>
        <w:t xml:space="preserve">Holders of public office should not place themselves under any financial or other obligation to outside individuals or organisations that might seek to influence them in the performance of their official duties. </w:t>
      </w:r>
    </w:p>
    <w:p w14:paraId="5767E8AD" w14:textId="77777777" w:rsidR="00BB0D84" w:rsidRPr="005C56A2" w:rsidRDefault="00BB0D84" w:rsidP="00BB0D84">
      <w:pPr>
        <w:autoSpaceDE w:val="0"/>
        <w:autoSpaceDN w:val="0"/>
        <w:adjustRightInd w:val="0"/>
        <w:spacing w:after="0" w:line="240" w:lineRule="auto"/>
        <w:rPr>
          <w:rFonts w:cstheme="minorHAnsi"/>
          <w:sz w:val="24"/>
          <w:szCs w:val="24"/>
        </w:rPr>
      </w:pPr>
    </w:p>
    <w:p w14:paraId="51ED0292" w14:textId="77777777" w:rsidR="00B32DB8" w:rsidRPr="005C56A2" w:rsidRDefault="00BB0D84" w:rsidP="00BB0D84">
      <w:pPr>
        <w:autoSpaceDE w:val="0"/>
        <w:autoSpaceDN w:val="0"/>
        <w:adjustRightInd w:val="0"/>
        <w:spacing w:after="0" w:line="240" w:lineRule="auto"/>
        <w:rPr>
          <w:rFonts w:cstheme="minorHAnsi"/>
          <w:sz w:val="24"/>
          <w:szCs w:val="24"/>
        </w:rPr>
      </w:pPr>
      <w:r w:rsidRPr="005C56A2">
        <w:rPr>
          <w:rFonts w:cstheme="minorHAnsi"/>
          <w:b/>
          <w:sz w:val="24"/>
          <w:szCs w:val="24"/>
        </w:rPr>
        <w:lastRenderedPageBreak/>
        <w:t>Objectivity</w:t>
      </w:r>
    </w:p>
    <w:p w14:paraId="48562A43" w14:textId="0C8876AE" w:rsidR="00BB0D84" w:rsidRPr="005C56A2" w:rsidRDefault="00BB0D84" w:rsidP="00BB0D84">
      <w:pPr>
        <w:autoSpaceDE w:val="0"/>
        <w:autoSpaceDN w:val="0"/>
        <w:adjustRightInd w:val="0"/>
        <w:spacing w:after="0" w:line="240" w:lineRule="auto"/>
        <w:rPr>
          <w:rFonts w:cstheme="minorHAnsi"/>
          <w:sz w:val="24"/>
          <w:szCs w:val="24"/>
        </w:rPr>
      </w:pPr>
      <w:r w:rsidRPr="005C56A2">
        <w:rPr>
          <w:rFonts w:cstheme="minorHAnsi"/>
          <w:sz w:val="24"/>
          <w:szCs w:val="24"/>
        </w:rPr>
        <w:t xml:space="preserve">In carrying out public business, including making public appointments, awarding contracts, or recommending individuals for rewards and benefits, holders of public office should make choices on merit. </w:t>
      </w:r>
    </w:p>
    <w:p w14:paraId="2CA01805" w14:textId="77777777" w:rsidR="00BB0D84" w:rsidRPr="005C56A2" w:rsidRDefault="00BB0D84" w:rsidP="00BB0D84">
      <w:pPr>
        <w:autoSpaceDE w:val="0"/>
        <w:autoSpaceDN w:val="0"/>
        <w:adjustRightInd w:val="0"/>
        <w:spacing w:after="0" w:line="240" w:lineRule="auto"/>
        <w:rPr>
          <w:rFonts w:cstheme="minorHAnsi"/>
          <w:sz w:val="24"/>
          <w:szCs w:val="24"/>
        </w:rPr>
      </w:pPr>
    </w:p>
    <w:p w14:paraId="52F445ED" w14:textId="77777777" w:rsidR="00B32DB8" w:rsidRPr="005C56A2" w:rsidRDefault="00BB0D84" w:rsidP="00BB0D84">
      <w:pPr>
        <w:autoSpaceDE w:val="0"/>
        <w:autoSpaceDN w:val="0"/>
        <w:adjustRightInd w:val="0"/>
        <w:spacing w:after="0" w:line="240" w:lineRule="auto"/>
        <w:rPr>
          <w:rFonts w:cstheme="minorHAnsi"/>
          <w:sz w:val="24"/>
          <w:szCs w:val="24"/>
        </w:rPr>
      </w:pPr>
      <w:r w:rsidRPr="005C56A2">
        <w:rPr>
          <w:rFonts w:cstheme="minorHAnsi"/>
          <w:b/>
          <w:sz w:val="24"/>
          <w:szCs w:val="24"/>
        </w:rPr>
        <w:t>Accountability</w:t>
      </w:r>
    </w:p>
    <w:p w14:paraId="14C63CD4" w14:textId="002B6906" w:rsidR="00BB0D84" w:rsidRPr="005C56A2" w:rsidRDefault="00BB0D84" w:rsidP="00BB0D84">
      <w:pPr>
        <w:autoSpaceDE w:val="0"/>
        <w:autoSpaceDN w:val="0"/>
        <w:adjustRightInd w:val="0"/>
        <w:spacing w:after="0" w:line="240" w:lineRule="auto"/>
        <w:rPr>
          <w:rFonts w:cstheme="minorHAnsi"/>
          <w:sz w:val="24"/>
          <w:szCs w:val="24"/>
        </w:rPr>
      </w:pPr>
      <w:r w:rsidRPr="005C56A2">
        <w:rPr>
          <w:rFonts w:cstheme="minorHAnsi"/>
          <w:sz w:val="24"/>
          <w:szCs w:val="24"/>
        </w:rPr>
        <w:t xml:space="preserve">Holders of public office are accountable for their decisions and actions to the public and must submit themselves to whatever scrutiny is appropriate to their office. </w:t>
      </w:r>
    </w:p>
    <w:p w14:paraId="14184FA9" w14:textId="77777777" w:rsidR="00BB0D84" w:rsidRPr="005C56A2" w:rsidRDefault="00BB0D84" w:rsidP="00BB0D84">
      <w:pPr>
        <w:autoSpaceDE w:val="0"/>
        <w:autoSpaceDN w:val="0"/>
        <w:adjustRightInd w:val="0"/>
        <w:spacing w:after="0" w:line="240" w:lineRule="auto"/>
        <w:rPr>
          <w:rFonts w:cstheme="minorHAnsi"/>
          <w:sz w:val="24"/>
          <w:szCs w:val="24"/>
        </w:rPr>
      </w:pPr>
    </w:p>
    <w:p w14:paraId="09F1E1BC" w14:textId="77777777" w:rsidR="00B32DB8" w:rsidRPr="005C56A2" w:rsidRDefault="00BB0D84" w:rsidP="00BB0D84">
      <w:pPr>
        <w:autoSpaceDE w:val="0"/>
        <w:autoSpaceDN w:val="0"/>
        <w:adjustRightInd w:val="0"/>
        <w:spacing w:after="0" w:line="240" w:lineRule="auto"/>
        <w:rPr>
          <w:rFonts w:cstheme="minorHAnsi"/>
          <w:sz w:val="24"/>
          <w:szCs w:val="24"/>
        </w:rPr>
      </w:pPr>
      <w:r w:rsidRPr="005C56A2">
        <w:rPr>
          <w:rFonts w:cstheme="minorHAnsi"/>
          <w:b/>
          <w:sz w:val="24"/>
          <w:szCs w:val="24"/>
        </w:rPr>
        <w:t xml:space="preserve">Openness </w:t>
      </w:r>
    </w:p>
    <w:p w14:paraId="03B4B42E" w14:textId="1F6D8E8A" w:rsidR="00BB0D84" w:rsidRPr="005C56A2" w:rsidRDefault="00BB0D84" w:rsidP="00BB0D84">
      <w:pPr>
        <w:autoSpaceDE w:val="0"/>
        <w:autoSpaceDN w:val="0"/>
        <w:adjustRightInd w:val="0"/>
        <w:spacing w:after="0" w:line="240" w:lineRule="auto"/>
        <w:rPr>
          <w:rFonts w:cstheme="minorHAnsi"/>
          <w:sz w:val="24"/>
          <w:szCs w:val="24"/>
        </w:rPr>
      </w:pPr>
      <w:r w:rsidRPr="005C56A2">
        <w:rPr>
          <w:rFonts w:cstheme="minorHAnsi"/>
          <w:sz w:val="24"/>
          <w:szCs w:val="24"/>
        </w:rPr>
        <w:t xml:space="preserve">Holders of public office should be as open as possible about all the decisions and actions that they take. They should give reasons for their decisions and restrict information only when the wider public interest clearly demands. </w:t>
      </w:r>
    </w:p>
    <w:p w14:paraId="4670FB83" w14:textId="77777777" w:rsidR="00BB0D84" w:rsidRPr="005C56A2" w:rsidRDefault="00BB0D84" w:rsidP="00BB0D84">
      <w:pPr>
        <w:autoSpaceDE w:val="0"/>
        <w:autoSpaceDN w:val="0"/>
        <w:adjustRightInd w:val="0"/>
        <w:spacing w:after="0" w:line="240" w:lineRule="auto"/>
        <w:rPr>
          <w:rFonts w:cstheme="minorHAnsi"/>
          <w:sz w:val="24"/>
          <w:szCs w:val="24"/>
        </w:rPr>
      </w:pPr>
    </w:p>
    <w:p w14:paraId="0DAB97D5" w14:textId="77777777" w:rsidR="00B32DB8" w:rsidRPr="005C56A2" w:rsidRDefault="00BB0D84" w:rsidP="00BB0D84">
      <w:pPr>
        <w:autoSpaceDE w:val="0"/>
        <w:autoSpaceDN w:val="0"/>
        <w:adjustRightInd w:val="0"/>
        <w:spacing w:after="0" w:line="240" w:lineRule="auto"/>
        <w:rPr>
          <w:rFonts w:cstheme="minorHAnsi"/>
          <w:sz w:val="24"/>
          <w:szCs w:val="24"/>
        </w:rPr>
      </w:pPr>
      <w:r w:rsidRPr="005C56A2">
        <w:rPr>
          <w:rFonts w:cstheme="minorHAnsi"/>
          <w:b/>
          <w:sz w:val="24"/>
          <w:szCs w:val="24"/>
        </w:rPr>
        <w:t>Honesty</w:t>
      </w:r>
      <w:r w:rsidR="00B32DB8" w:rsidRPr="005C56A2">
        <w:rPr>
          <w:rFonts w:cstheme="minorHAnsi"/>
          <w:sz w:val="24"/>
          <w:szCs w:val="24"/>
        </w:rPr>
        <w:t xml:space="preserve"> </w:t>
      </w:r>
    </w:p>
    <w:p w14:paraId="776DB045" w14:textId="0AEC6E06" w:rsidR="00BB0D84" w:rsidRPr="005C56A2" w:rsidRDefault="00BB0D84" w:rsidP="00BB0D84">
      <w:pPr>
        <w:autoSpaceDE w:val="0"/>
        <w:autoSpaceDN w:val="0"/>
        <w:adjustRightInd w:val="0"/>
        <w:spacing w:after="0" w:line="240" w:lineRule="auto"/>
        <w:rPr>
          <w:rFonts w:cstheme="minorHAnsi"/>
          <w:sz w:val="24"/>
          <w:szCs w:val="24"/>
        </w:rPr>
      </w:pPr>
      <w:r w:rsidRPr="005C56A2">
        <w:rPr>
          <w:rFonts w:cstheme="minorHAnsi"/>
          <w:sz w:val="24"/>
          <w:szCs w:val="24"/>
        </w:rPr>
        <w:t xml:space="preserve">Holders of public office have a duty to declare any private interests relating to their public duties and to take steps to resolve any conflicts arising in a way that protects the public interest. </w:t>
      </w:r>
    </w:p>
    <w:p w14:paraId="4610458C" w14:textId="77777777" w:rsidR="00BB0D84" w:rsidRPr="005C56A2" w:rsidRDefault="00BB0D84" w:rsidP="00BB0D84">
      <w:pPr>
        <w:autoSpaceDE w:val="0"/>
        <w:autoSpaceDN w:val="0"/>
        <w:adjustRightInd w:val="0"/>
        <w:spacing w:after="0" w:line="240" w:lineRule="auto"/>
        <w:rPr>
          <w:rFonts w:cstheme="minorHAnsi"/>
          <w:sz w:val="24"/>
          <w:szCs w:val="24"/>
        </w:rPr>
      </w:pPr>
    </w:p>
    <w:p w14:paraId="0E878282" w14:textId="77777777" w:rsidR="00B32DB8" w:rsidRPr="005C56A2" w:rsidRDefault="00BB0D84" w:rsidP="00BB0D84">
      <w:pPr>
        <w:autoSpaceDE w:val="0"/>
        <w:autoSpaceDN w:val="0"/>
        <w:adjustRightInd w:val="0"/>
        <w:spacing w:after="0" w:line="240" w:lineRule="auto"/>
        <w:rPr>
          <w:rFonts w:cstheme="minorHAnsi"/>
          <w:sz w:val="24"/>
          <w:szCs w:val="24"/>
        </w:rPr>
      </w:pPr>
      <w:r w:rsidRPr="005C56A2">
        <w:rPr>
          <w:rFonts w:cstheme="minorHAnsi"/>
          <w:b/>
          <w:sz w:val="24"/>
          <w:szCs w:val="24"/>
        </w:rPr>
        <w:t>Leadership</w:t>
      </w:r>
    </w:p>
    <w:p w14:paraId="7948D6B6" w14:textId="7FA676EF" w:rsidR="00BB0D84" w:rsidRPr="005C56A2" w:rsidRDefault="00BB0D84" w:rsidP="00BB0D84">
      <w:pPr>
        <w:autoSpaceDE w:val="0"/>
        <w:autoSpaceDN w:val="0"/>
        <w:adjustRightInd w:val="0"/>
        <w:spacing w:after="0" w:line="240" w:lineRule="auto"/>
        <w:rPr>
          <w:rFonts w:cstheme="minorHAnsi"/>
          <w:sz w:val="24"/>
          <w:szCs w:val="24"/>
        </w:rPr>
      </w:pPr>
      <w:r w:rsidRPr="005C56A2">
        <w:rPr>
          <w:rFonts w:cstheme="minorHAnsi"/>
          <w:sz w:val="24"/>
          <w:szCs w:val="24"/>
        </w:rPr>
        <w:t xml:space="preserve">Holders of public office should promote and support these principles by leadership and example. </w:t>
      </w:r>
    </w:p>
    <w:p w14:paraId="7A61EF90" w14:textId="77777777" w:rsidR="00BB0D84" w:rsidRPr="005C56A2" w:rsidRDefault="00BB0D84" w:rsidP="00BB0D84">
      <w:pPr>
        <w:autoSpaceDE w:val="0"/>
        <w:autoSpaceDN w:val="0"/>
        <w:adjustRightInd w:val="0"/>
        <w:spacing w:after="0" w:line="240" w:lineRule="auto"/>
        <w:rPr>
          <w:rFonts w:cstheme="minorHAnsi"/>
          <w:sz w:val="24"/>
          <w:szCs w:val="24"/>
        </w:rPr>
      </w:pPr>
    </w:p>
    <w:p w14:paraId="1A305370" w14:textId="77777777" w:rsidR="00BB0D84" w:rsidRPr="005C56A2" w:rsidRDefault="00BB0D84" w:rsidP="00BB0D84">
      <w:pPr>
        <w:autoSpaceDE w:val="0"/>
        <w:autoSpaceDN w:val="0"/>
        <w:adjustRightInd w:val="0"/>
        <w:spacing w:after="0" w:line="240" w:lineRule="auto"/>
        <w:rPr>
          <w:rFonts w:cstheme="minorHAnsi"/>
          <w:sz w:val="24"/>
          <w:szCs w:val="24"/>
        </w:rPr>
      </w:pPr>
    </w:p>
    <w:p w14:paraId="034F76B8" w14:textId="77777777" w:rsidR="00FE207B" w:rsidRPr="005C56A2" w:rsidRDefault="00FE207B" w:rsidP="00BB0D84">
      <w:pPr>
        <w:autoSpaceDE w:val="0"/>
        <w:autoSpaceDN w:val="0"/>
        <w:adjustRightInd w:val="0"/>
        <w:spacing w:after="0" w:line="240" w:lineRule="auto"/>
        <w:rPr>
          <w:rFonts w:cstheme="minorHAnsi"/>
          <w:sz w:val="24"/>
          <w:szCs w:val="24"/>
        </w:rPr>
      </w:pPr>
    </w:p>
    <w:p w14:paraId="1A8A2885" w14:textId="77777777" w:rsidR="00FE207B" w:rsidRPr="005C56A2" w:rsidRDefault="00FE207B" w:rsidP="00BB0D84">
      <w:pPr>
        <w:autoSpaceDE w:val="0"/>
        <w:autoSpaceDN w:val="0"/>
        <w:adjustRightInd w:val="0"/>
        <w:spacing w:after="0" w:line="240" w:lineRule="auto"/>
        <w:rPr>
          <w:rFonts w:cstheme="minorHAnsi"/>
          <w:sz w:val="24"/>
          <w:szCs w:val="24"/>
        </w:rPr>
      </w:pPr>
    </w:p>
    <w:p w14:paraId="41412839" w14:textId="77777777" w:rsidR="00FE207B" w:rsidRPr="005C56A2" w:rsidRDefault="00FE207B" w:rsidP="00BB0D84">
      <w:pPr>
        <w:autoSpaceDE w:val="0"/>
        <w:autoSpaceDN w:val="0"/>
        <w:adjustRightInd w:val="0"/>
        <w:spacing w:after="0" w:line="240" w:lineRule="auto"/>
        <w:rPr>
          <w:rFonts w:cstheme="minorHAnsi"/>
          <w:sz w:val="24"/>
          <w:szCs w:val="24"/>
        </w:rPr>
      </w:pPr>
    </w:p>
    <w:p w14:paraId="7BB0DC22" w14:textId="77777777" w:rsidR="00FE207B" w:rsidRPr="005C56A2" w:rsidRDefault="00FE207B" w:rsidP="00BB0D84">
      <w:pPr>
        <w:autoSpaceDE w:val="0"/>
        <w:autoSpaceDN w:val="0"/>
        <w:adjustRightInd w:val="0"/>
        <w:spacing w:after="0" w:line="240" w:lineRule="auto"/>
        <w:rPr>
          <w:rFonts w:cstheme="minorHAnsi"/>
          <w:sz w:val="24"/>
          <w:szCs w:val="24"/>
        </w:rPr>
      </w:pPr>
    </w:p>
    <w:p w14:paraId="4AFA04DA" w14:textId="77777777" w:rsidR="00FE207B" w:rsidRPr="005C56A2" w:rsidRDefault="00FE207B" w:rsidP="00BB0D84">
      <w:pPr>
        <w:autoSpaceDE w:val="0"/>
        <w:autoSpaceDN w:val="0"/>
        <w:adjustRightInd w:val="0"/>
        <w:spacing w:after="0" w:line="240" w:lineRule="auto"/>
        <w:rPr>
          <w:rFonts w:cstheme="minorHAnsi"/>
          <w:sz w:val="24"/>
          <w:szCs w:val="24"/>
        </w:rPr>
      </w:pPr>
    </w:p>
    <w:p w14:paraId="74990CD0" w14:textId="77777777" w:rsidR="00FE207B" w:rsidRPr="005C56A2" w:rsidRDefault="00FE207B" w:rsidP="00BB0D84">
      <w:pPr>
        <w:autoSpaceDE w:val="0"/>
        <w:autoSpaceDN w:val="0"/>
        <w:adjustRightInd w:val="0"/>
        <w:spacing w:after="0" w:line="240" w:lineRule="auto"/>
        <w:rPr>
          <w:rFonts w:cstheme="minorHAnsi"/>
          <w:sz w:val="24"/>
          <w:szCs w:val="24"/>
        </w:rPr>
      </w:pPr>
    </w:p>
    <w:p w14:paraId="2E8D7DCD" w14:textId="77777777" w:rsidR="00FE207B" w:rsidRPr="005C56A2" w:rsidRDefault="00FE207B" w:rsidP="00BB0D84">
      <w:pPr>
        <w:autoSpaceDE w:val="0"/>
        <w:autoSpaceDN w:val="0"/>
        <w:adjustRightInd w:val="0"/>
        <w:spacing w:after="0" w:line="240" w:lineRule="auto"/>
        <w:rPr>
          <w:rFonts w:cstheme="minorHAnsi"/>
          <w:sz w:val="24"/>
          <w:szCs w:val="24"/>
        </w:rPr>
      </w:pPr>
    </w:p>
    <w:p w14:paraId="051FED3B" w14:textId="77777777" w:rsidR="00FE207B" w:rsidRPr="005C56A2" w:rsidRDefault="00FE207B" w:rsidP="00BB0D84">
      <w:pPr>
        <w:autoSpaceDE w:val="0"/>
        <w:autoSpaceDN w:val="0"/>
        <w:adjustRightInd w:val="0"/>
        <w:spacing w:after="0" w:line="240" w:lineRule="auto"/>
        <w:rPr>
          <w:rFonts w:cstheme="minorHAnsi"/>
          <w:sz w:val="24"/>
          <w:szCs w:val="24"/>
        </w:rPr>
      </w:pPr>
    </w:p>
    <w:p w14:paraId="34DC960C" w14:textId="77777777" w:rsidR="00FE207B" w:rsidRPr="005C56A2" w:rsidRDefault="00FE207B" w:rsidP="00BB0D84">
      <w:pPr>
        <w:autoSpaceDE w:val="0"/>
        <w:autoSpaceDN w:val="0"/>
        <w:adjustRightInd w:val="0"/>
        <w:spacing w:after="0" w:line="240" w:lineRule="auto"/>
        <w:rPr>
          <w:rFonts w:cstheme="minorHAnsi"/>
          <w:sz w:val="24"/>
          <w:szCs w:val="24"/>
        </w:rPr>
      </w:pPr>
    </w:p>
    <w:p w14:paraId="0D752B3F" w14:textId="77777777" w:rsidR="00FE207B" w:rsidRPr="005C56A2" w:rsidRDefault="00FE207B" w:rsidP="00BB0D84">
      <w:pPr>
        <w:autoSpaceDE w:val="0"/>
        <w:autoSpaceDN w:val="0"/>
        <w:adjustRightInd w:val="0"/>
        <w:spacing w:after="0" w:line="240" w:lineRule="auto"/>
        <w:rPr>
          <w:rFonts w:cstheme="minorHAnsi"/>
          <w:sz w:val="24"/>
          <w:szCs w:val="24"/>
        </w:rPr>
      </w:pPr>
    </w:p>
    <w:p w14:paraId="6308BE0A" w14:textId="77777777" w:rsidR="00FE207B" w:rsidRPr="005C56A2" w:rsidRDefault="00FE207B" w:rsidP="00BB0D84">
      <w:pPr>
        <w:autoSpaceDE w:val="0"/>
        <w:autoSpaceDN w:val="0"/>
        <w:adjustRightInd w:val="0"/>
        <w:spacing w:after="0" w:line="240" w:lineRule="auto"/>
        <w:rPr>
          <w:rFonts w:cstheme="minorHAnsi"/>
          <w:sz w:val="24"/>
          <w:szCs w:val="24"/>
        </w:rPr>
      </w:pPr>
    </w:p>
    <w:p w14:paraId="616F81A3" w14:textId="77777777" w:rsidR="00FE207B" w:rsidRPr="005C56A2" w:rsidRDefault="00FE207B" w:rsidP="00BB0D84">
      <w:pPr>
        <w:autoSpaceDE w:val="0"/>
        <w:autoSpaceDN w:val="0"/>
        <w:adjustRightInd w:val="0"/>
        <w:spacing w:after="0" w:line="240" w:lineRule="auto"/>
        <w:rPr>
          <w:rFonts w:cstheme="minorHAnsi"/>
          <w:sz w:val="24"/>
          <w:szCs w:val="24"/>
        </w:rPr>
      </w:pPr>
    </w:p>
    <w:p w14:paraId="0DCD3BA9" w14:textId="77777777" w:rsidR="00FE207B" w:rsidRPr="005C56A2" w:rsidRDefault="00FE207B" w:rsidP="00BB0D84">
      <w:pPr>
        <w:autoSpaceDE w:val="0"/>
        <w:autoSpaceDN w:val="0"/>
        <w:adjustRightInd w:val="0"/>
        <w:spacing w:after="0" w:line="240" w:lineRule="auto"/>
        <w:rPr>
          <w:rFonts w:cstheme="minorHAnsi"/>
          <w:sz w:val="24"/>
          <w:szCs w:val="24"/>
        </w:rPr>
      </w:pPr>
    </w:p>
    <w:p w14:paraId="15767606" w14:textId="77777777" w:rsidR="00FE207B" w:rsidRPr="005C56A2" w:rsidRDefault="00FE207B" w:rsidP="00BB0D84">
      <w:pPr>
        <w:autoSpaceDE w:val="0"/>
        <w:autoSpaceDN w:val="0"/>
        <w:adjustRightInd w:val="0"/>
        <w:spacing w:after="0" w:line="240" w:lineRule="auto"/>
        <w:rPr>
          <w:rFonts w:cstheme="minorHAnsi"/>
          <w:sz w:val="24"/>
          <w:szCs w:val="24"/>
        </w:rPr>
      </w:pPr>
    </w:p>
    <w:p w14:paraId="7C9A7D6C" w14:textId="77777777" w:rsidR="00FE207B" w:rsidRPr="005C56A2" w:rsidRDefault="00FE207B" w:rsidP="00BB0D84">
      <w:pPr>
        <w:autoSpaceDE w:val="0"/>
        <w:autoSpaceDN w:val="0"/>
        <w:adjustRightInd w:val="0"/>
        <w:spacing w:after="0" w:line="240" w:lineRule="auto"/>
        <w:rPr>
          <w:rFonts w:cstheme="minorHAnsi"/>
          <w:sz w:val="24"/>
          <w:szCs w:val="24"/>
        </w:rPr>
      </w:pPr>
    </w:p>
    <w:p w14:paraId="4DCA8FBF" w14:textId="77777777" w:rsidR="00FE207B" w:rsidRPr="005C56A2" w:rsidRDefault="00FE207B" w:rsidP="00BB0D84">
      <w:pPr>
        <w:autoSpaceDE w:val="0"/>
        <w:autoSpaceDN w:val="0"/>
        <w:adjustRightInd w:val="0"/>
        <w:spacing w:after="0" w:line="240" w:lineRule="auto"/>
        <w:rPr>
          <w:rFonts w:cstheme="minorHAnsi"/>
          <w:sz w:val="24"/>
          <w:szCs w:val="24"/>
        </w:rPr>
      </w:pPr>
    </w:p>
    <w:p w14:paraId="6EF9616F" w14:textId="77777777" w:rsidR="00FE207B" w:rsidRPr="005C56A2" w:rsidRDefault="00FE207B" w:rsidP="00BB0D84">
      <w:pPr>
        <w:autoSpaceDE w:val="0"/>
        <w:autoSpaceDN w:val="0"/>
        <w:adjustRightInd w:val="0"/>
        <w:spacing w:after="0" w:line="240" w:lineRule="auto"/>
        <w:rPr>
          <w:rFonts w:cstheme="minorHAnsi"/>
          <w:sz w:val="24"/>
          <w:szCs w:val="24"/>
        </w:rPr>
      </w:pPr>
    </w:p>
    <w:p w14:paraId="701BD15D" w14:textId="77777777" w:rsidR="00FE207B" w:rsidRPr="005C56A2" w:rsidRDefault="00FE207B" w:rsidP="00BB0D84">
      <w:pPr>
        <w:autoSpaceDE w:val="0"/>
        <w:autoSpaceDN w:val="0"/>
        <w:adjustRightInd w:val="0"/>
        <w:spacing w:after="0" w:line="240" w:lineRule="auto"/>
        <w:rPr>
          <w:rFonts w:cstheme="minorHAnsi"/>
          <w:sz w:val="24"/>
          <w:szCs w:val="24"/>
        </w:rPr>
      </w:pPr>
    </w:p>
    <w:p w14:paraId="763BC84E" w14:textId="77777777" w:rsidR="00FE207B" w:rsidRPr="005C56A2" w:rsidRDefault="00FE207B" w:rsidP="00BB0D84">
      <w:pPr>
        <w:autoSpaceDE w:val="0"/>
        <w:autoSpaceDN w:val="0"/>
        <w:adjustRightInd w:val="0"/>
        <w:spacing w:after="0" w:line="240" w:lineRule="auto"/>
        <w:rPr>
          <w:rFonts w:cstheme="minorHAnsi"/>
          <w:sz w:val="24"/>
          <w:szCs w:val="24"/>
        </w:rPr>
      </w:pPr>
    </w:p>
    <w:p w14:paraId="6E804B59" w14:textId="77777777" w:rsidR="00FE207B" w:rsidRPr="005C56A2" w:rsidRDefault="00FE207B" w:rsidP="00BB0D84">
      <w:pPr>
        <w:autoSpaceDE w:val="0"/>
        <w:autoSpaceDN w:val="0"/>
        <w:adjustRightInd w:val="0"/>
        <w:spacing w:after="0" w:line="240" w:lineRule="auto"/>
        <w:rPr>
          <w:rFonts w:cstheme="minorHAnsi"/>
          <w:sz w:val="24"/>
          <w:szCs w:val="24"/>
        </w:rPr>
      </w:pPr>
    </w:p>
    <w:p w14:paraId="4AD78EA4" w14:textId="77777777" w:rsidR="00FE207B" w:rsidRPr="005C56A2" w:rsidRDefault="00FE207B" w:rsidP="00BB0D84">
      <w:pPr>
        <w:autoSpaceDE w:val="0"/>
        <w:autoSpaceDN w:val="0"/>
        <w:adjustRightInd w:val="0"/>
        <w:spacing w:after="0" w:line="240" w:lineRule="auto"/>
        <w:rPr>
          <w:rFonts w:cstheme="minorHAnsi"/>
          <w:sz w:val="24"/>
          <w:szCs w:val="24"/>
        </w:rPr>
      </w:pPr>
    </w:p>
    <w:p w14:paraId="4A88066A" w14:textId="77777777" w:rsidR="00FE207B" w:rsidRPr="005C56A2" w:rsidRDefault="00FE207B" w:rsidP="00BB0D84">
      <w:pPr>
        <w:autoSpaceDE w:val="0"/>
        <w:autoSpaceDN w:val="0"/>
        <w:adjustRightInd w:val="0"/>
        <w:spacing w:after="0" w:line="240" w:lineRule="auto"/>
        <w:rPr>
          <w:rFonts w:cstheme="minorHAnsi"/>
          <w:sz w:val="24"/>
          <w:szCs w:val="24"/>
        </w:rPr>
      </w:pPr>
    </w:p>
    <w:p w14:paraId="5F6AEC5E" w14:textId="77777777" w:rsidR="00FE207B" w:rsidRPr="005C56A2" w:rsidRDefault="00FE207B" w:rsidP="00BB0D84">
      <w:pPr>
        <w:autoSpaceDE w:val="0"/>
        <w:autoSpaceDN w:val="0"/>
        <w:adjustRightInd w:val="0"/>
        <w:spacing w:after="0" w:line="240" w:lineRule="auto"/>
        <w:rPr>
          <w:rFonts w:cstheme="minorHAnsi"/>
          <w:sz w:val="24"/>
          <w:szCs w:val="24"/>
        </w:rPr>
      </w:pPr>
    </w:p>
    <w:p w14:paraId="0DE482BA" w14:textId="3220CAA5" w:rsidR="00AC0A9B" w:rsidRPr="005C56A2" w:rsidRDefault="002F74B9" w:rsidP="00537E9B">
      <w:pPr>
        <w:autoSpaceDE w:val="0"/>
        <w:autoSpaceDN w:val="0"/>
        <w:adjustRightInd w:val="0"/>
        <w:spacing w:after="0" w:line="240" w:lineRule="auto"/>
        <w:rPr>
          <w:rFonts w:cstheme="minorHAnsi"/>
          <w:b/>
          <w:sz w:val="24"/>
          <w:szCs w:val="24"/>
        </w:rPr>
      </w:pPr>
      <w:r w:rsidRPr="005C56A2">
        <w:rPr>
          <w:rFonts w:cstheme="minorHAnsi"/>
          <w:b/>
          <w:sz w:val="24"/>
          <w:szCs w:val="24"/>
        </w:rPr>
        <w:lastRenderedPageBreak/>
        <w:t>A</w:t>
      </w:r>
      <w:r w:rsidR="00AC0A9B" w:rsidRPr="005C56A2">
        <w:rPr>
          <w:rFonts w:cstheme="minorHAnsi"/>
          <w:b/>
          <w:sz w:val="24"/>
          <w:szCs w:val="24"/>
        </w:rPr>
        <w:t xml:space="preserve">PPENDIX </w:t>
      </w:r>
      <w:r w:rsidR="00DC1922">
        <w:rPr>
          <w:rFonts w:cstheme="minorHAnsi"/>
          <w:b/>
          <w:sz w:val="24"/>
          <w:szCs w:val="24"/>
        </w:rPr>
        <w:t>7</w:t>
      </w:r>
    </w:p>
    <w:p w14:paraId="273D1E1E" w14:textId="77777777" w:rsidR="002F74B9" w:rsidRPr="005C56A2" w:rsidRDefault="002F74B9" w:rsidP="00537E9B">
      <w:pPr>
        <w:autoSpaceDE w:val="0"/>
        <w:autoSpaceDN w:val="0"/>
        <w:adjustRightInd w:val="0"/>
        <w:spacing w:after="0" w:line="240" w:lineRule="auto"/>
        <w:rPr>
          <w:rFonts w:cstheme="minorHAnsi"/>
          <w:b/>
          <w:sz w:val="24"/>
          <w:szCs w:val="24"/>
        </w:rPr>
      </w:pPr>
    </w:p>
    <w:p w14:paraId="27040C60" w14:textId="7BA2950D" w:rsidR="00A14039" w:rsidRPr="005C56A2" w:rsidRDefault="00A14039" w:rsidP="00A14039">
      <w:pPr>
        <w:pStyle w:val="NormalWeb"/>
        <w:jc w:val="center"/>
        <w:rPr>
          <w:rFonts w:asciiTheme="minorHAnsi" w:hAnsiTheme="minorHAnsi" w:cstheme="minorHAnsi"/>
          <w:b/>
          <w:color w:val="000000" w:themeColor="text1"/>
        </w:rPr>
      </w:pPr>
      <w:r w:rsidRPr="005C56A2">
        <w:rPr>
          <w:rFonts w:asciiTheme="minorHAnsi" w:hAnsiTheme="minorHAnsi" w:cstheme="minorHAnsi"/>
          <w:b/>
          <w:color w:val="000000" w:themeColor="text1"/>
        </w:rPr>
        <w:t xml:space="preserve">Lordswood </w:t>
      </w:r>
      <w:r w:rsidR="00AC0A9B" w:rsidRPr="005C56A2">
        <w:rPr>
          <w:rFonts w:asciiTheme="minorHAnsi" w:hAnsiTheme="minorHAnsi" w:cstheme="minorHAnsi"/>
          <w:b/>
          <w:color w:val="000000" w:themeColor="text1"/>
        </w:rPr>
        <w:t>Girls’ Schoo</w:t>
      </w:r>
      <w:r w:rsidR="002F74B9" w:rsidRPr="005C56A2">
        <w:rPr>
          <w:rFonts w:asciiTheme="minorHAnsi" w:hAnsiTheme="minorHAnsi" w:cstheme="minorHAnsi"/>
          <w:b/>
          <w:color w:val="000000" w:themeColor="text1"/>
        </w:rPr>
        <w:t>l</w:t>
      </w:r>
      <w:r w:rsidR="00AC0A9B" w:rsidRPr="005C56A2">
        <w:rPr>
          <w:rFonts w:asciiTheme="minorHAnsi" w:hAnsiTheme="minorHAnsi" w:cstheme="minorHAnsi"/>
          <w:b/>
          <w:color w:val="000000" w:themeColor="text1"/>
        </w:rPr>
        <w:t xml:space="preserve"> &amp; Sixth Form Centre: </w:t>
      </w:r>
      <w:r w:rsidRPr="005C56A2">
        <w:rPr>
          <w:rFonts w:asciiTheme="minorHAnsi" w:hAnsiTheme="minorHAnsi" w:cstheme="minorHAnsi"/>
          <w:b/>
          <w:color w:val="000000" w:themeColor="text1"/>
        </w:rPr>
        <w:t>Governor Job Description</w:t>
      </w:r>
    </w:p>
    <w:p w14:paraId="615B8A8D" w14:textId="77777777" w:rsidR="00A14039" w:rsidRPr="005C56A2" w:rsidRDefault="00A14039" w:rsidP="00A14039">
      <w:pPr>
        <w:pStyle w:val="NormalWeb"/>
        <w:rPr>
          <w:rFonts w:asciiTheme="minorHAnsi" w:hAnsiTheme="minorHAnsi" w:cstheme="minorHAnsi"/>
          <w:color w:val="000000" w:themeColor="text1"/>
        </w:rPr>
      </w:pPr>
    </w:p>
    <w:p w14:paraId="0FDF2E99" w14:textId="77777777" w:rsidR="00A14039" w:rsidRPr="005C56A2" w:rsidRDefault="00A14039" w:rsidP="002F74B9">
      <w:pPr>
        <w:pStyle w:val="NormalWeb"/>
        <w:rPr>
          <w:rFonts w:asciiTheme="minorHAnsi" w:hAnsiTheme="minorHAnsi" w:cstheme="minorHAnsi"/>
          <w:color w:val="000000" w:themeColor="text1"/>
        </w:rPr>
      </w:pPr>
      <w:r w:rsidRPr="005C56A2">
        <w:rPr>
          <w:rFonts w:asciiTheme="minorHAnsi" w:hAnsiTheme="minorHAnsi" w:cstheme="minorHAnsi"/>
          <w:color w:val="000000" w:themeColor="text1"/>
        </w:rPr>
        <w:t xml:space="preserve">The role of a School Governor is to contribute to the work of the Governing Body in providing a high quality education and improving outcomes for all children at the school. </w:t>
      </w:r>
    </w:p>
    <w:p w14:paraId="000B623A" w14:textId="77777777" w:rsidR="00A14039" w:rsidRPr="005C56A2" w:rsidRDefault="00A14039" w:rsidP="002F74B9">
      <w:pPr>
        <w:pStyle w:val="NormalWeb"/>
        <w:rPr>
          <w:rFonts w:asciiTheme="minorHAnsi" w:hAnsiTheme="minorHAnsi" w:cstheme="minorHAnsi"/>
          <w:color w:val="000000" w:themeColor="text1"/>
        </w:rPr>
      </w:pPr>
      <w:r w:rsidRPr="005C56A2">
        <w:rPr>
          <w:rFonts w:asciiTheme="minorHAnsi" w:hAnsiTheme="minorHAnsi" w:cstheme="minorHAnsi"/>
          <w:color w:val="000000" w:themeColor="text1"/>
        </w:rPr>
        <w:t> </w:t>
      </w:r>
    </w:p>
    <w:p w14:paraId="4FC3F8DA" w14:textId="77777777" w:rsidR="00A14039" w:rsidRPr="005C56A2" w:rsidRDefault="00A14039" w:rsidP="002F74B9">
      <w:pPr>
        <w:pStyle w:val="NormalWeb"/>
        <w:rPr>
          <w:rFonts w:asciiTheme="minorHAnsi" w:hAnsiTheme="minorHAnsi" w:cstheme="minorHAnsi"/>
          <w:color w:val="000000" w:themeColor="text1"/>
        </w:rPr>
      </w:pPr>
      <w:r w:rsidRPr="005C56A2">
        <w:rPr>
          <w:rFonts w:asciiTheme="minorHAnsi" w:hAnsiTheme="minorHAnsi" w:cstheme="minorHAnsi"/>
          <w:color w:val="000000" w:themeColor="text1"/>
        </w:rPr>
        <w:t xml:space="preserve">This involves acting as a challenging friend and ensuring accountability.  </w:t>
      </w:r>
    </w:p>
    <w:p w14:paraId="2C2E9C5D" w14:textId="77777777" w:rsidR="00A14039" w:rsidRPr="005C56A2" w:rsidRDefault="00A14039" w:rsidP="002F74B9">
      <w:pPr>
        <w:pStyle w:val="NormalWeb"/>
        <w:rPr>
          <w:rFonts w:asciiTheme="minorHAnsi" w:hAnsiTheme="minorHAnsi" w:cstheme="minorHAnsi"/>
          <w:color w:val="000000" w:themeColor="text1"/>
        </w:rPr>
      </w:pPr>
      <w:r w:rsidRPr="005C56A2">
        <w:rPr>
          <w:rFonts w:asciiTheme="minorHAnsi" w:hAnsiTheme="minorHAnsi" w:cstheme="minorHAnsi"/>
          <w:color w:val="000000" w:themeColor="text1"/>
        </w:rPr>
        <w:t> </w:t>
      </w:r>
    </w:p>
    <w:p w14:paraId="133162BF" w14:textId="6E4ABCE9" w:rsidR="00A14039" w:rsidRPr="005C56A2" w:rsidRDefault="00A14039" w:rsidP="002F74B9">
      <w:pPr>
        <w:pStyle w:val="NormalWeb"/>
        <w:rPr>
          <w:rFonts w:asciiTheme="minorHAnsi" w:hAnsiTheme="minorHAnsi" w:cstheme="minorHAnsi"/>
          <w:color w:val="000000" w:themeColor="text1"/>
        </w:rPr>
      </w:pPr>
      <w:r w:rsidRPr="005C56A2">
        <w:rPr>
          <w:rFonts w:asciiTheme="minorHAnsi" w:hAnsiTheme="minorHAnsi" w:cstheme="minorHAnsi"/>
          <w:color w:val="000000" w:themeColor="text1"/>
        </w:rPr>
        <w:t xml:space="preserve">At Lordswood, the finance &amp; staffing and health &amp; safety issues are dealt with by the </w:t>
      </w:r>
      <w:r w:rsidR="00AC0A9B" w:rsidRPr="005C56A2">
        <w:rPr>
          <w:rFonts w:asciiTheme="minorHAnsi" w:hAnsiTheme="minorHAnsi" w:cstheme="minorHAnsi"/>
          <w:color w:val="000000" w:themeColor="text1"/>
        </w:rPr>
        <w:t xml:space="preserve">Governing Body </w:t>
      </w:r>
      <w:r w:rsidRPr="005C56A2">
        <w:rPr>
          <w:rFonts w:asciiTheme="minorHAnsi" w:hAnsiTheme="minorHAnsi" w:cstheme="minorHAnsi"/>
          <w:color w:val="000000" w:themeColor="text1"/>
        </w:rPr>
        <w:t>and its committees.</w:t>
      </w:r>
    </w:p>
    <w:p w14:paraId="68A5ED63" w14:textId="77777777" w:rsidR="00A14039" w:rsidRPr="005C56A2" w:rsidRDefault="00A14039" w:rsidP="00A14039">
      <w:pPr>
        <w:pStyle w:val="NormalWeb"/>
        <w:rPr>
          <w:rFonts w:asciiTheme="minorHAnsi" w:hAnsiTheme="minorHAnsi" w:cstheme="minorHAnsi"/>
          <w:color w:val="000000" w:themeColor="text1"/>
        </w:rPr>
      </w:pPr>
    </w:p>
    <w:p w14:paraId="4090CB0D" w14:textId="3EB6A2E9" w:rsidR="00A14039" w:rsidRPr="005C56A2" w:rsidRDefault="00A14039" w:rsidP="00A14039">
      <w:pPr>
        <w:pStyle w:val="NormalWeb"/>
        <w:tabs>
          <w:tab w:val="num" w:pos="567"/>
        </w:tabs>
        <w:rPr>
          <w:rFonts w:asciiTheme="minorHAnsi" w:hAnsiTheme="minorHAnsi" w:cstheme="minorHAnsi"/>
          <w:color w:val="000000" w:themeColor="text1"/>
        </w:rPr>
      </w:pPr>
      <w:r w:rsidRPr="005C56A2">
        <w:rPr>
          <w:rFonts w:asciiTheme="minorHAnsi" w:hAnsiTheme="minorHAnsi" w:cstheme="minorHAnsi"/>
          <w:color w:val="000000" w:themeColor="text1"/>
        </w:rPr>
        <w:t>The Governing Bo</w:t>
      </w:r>
      <w:r w:rsidR="00AC0A9B" w:rsidRPr="005C56A2">
        <w:rPr>
          <w:rFonts w:asciiTheme="minorHAnsi" w:hAnsiTheme="minorHAnsi" w:cstheme="minorHAnsi"/>
          <w:color w:val="000000" w:themeColor="text1"/>
        </w:rPr>
        <w:t>dy is responsible for monitoring</w:t>
      </w:r>
      <w:r w:rsidRPr="005C56A2">
        <w:rPr>
          <w:rFonts w:asciiTheme="minorHAnsi" w:hAnsiTheme="minorHAnsi" w:cstheme="minorHAnsi"/>
          <w:color w:val="000000" w:themeColor="text1"/>
        </w:rPr>
        <w:t xml:space="preserve"> standards of learning and</w:t>
      </w:r>
      <w:r w:rsidR="0042575B" w:rsidRPr="005C56A2">
        <w:rPr>
          <w:rFonts w:asciiTheme="minorHAnsi" w:hAnsiTheme="minorHAnsi" w:cstheme="minorHAnsi"/>
          <w:color w:val="000000" w:themeColor="text1"/>
        </w:rPr>
        <w:t xml:space="preserve"> a</w:t>
      </w:r>
      <w:r w:rsidRPr="005C56A2">
        <w:rPr>
          <w:rFonts w:asciiTheme="minorHAnsi" w:hAnsiTheme="minorHAnsi" w:cstheme="minorHAnsi"/>
          <w:color w:val="000000" w:themeColor="text1"/>
        </w:rPr>
        <w:t xml:space="preserve">chievement at </w:t>
      </w:r>
      <w:r w:rsidR="00AC0A9B" w:rsidRPr="005C56A2">
        <w:rPr>
          <w:rFonts w:asciiTheme="minorHAnsi" w:hAnsiTheme="minorHAnsi" w:cstheme="minorHAnsi"/>
          <w:color w:val="000000" w:themeColor="text1"/>
        </w:rPr>
        <w:t xml:space="preserve">the </w:t>
      </w:r>
      <w:r w:rsidRPr="005C56A2">
        <w:rPr>
          <w:rFonts w:asciiTheme="minorHAnsi" w:hAnsiTheme="minorHAnsi" w:cstheme="minorHAnsi"/>
          <w:color w:val="000000" w:themeColor="text1"/>
        </w:rPr>
        <w:t>school.  The main responsibilities therefore centre on knowing the school’s target and monit</w:t>
      </w:r>
      <w:r w:rsidR="00AC0A9B" w:rsidRPr="005C56A2">
        <w:rPr>
          <w:rFonts w:asciiTheme="minorHAnsi" w:hAnsiTheme="minorHAnsi" w:cstheme="minorHAnsi"/>
          <w:color w:val="000000" w:themeColor="text1"/>
        </w:rPr>
        <w:t>oring progress of the school's</w:t>
      </w:r>
      <w:r w:rsidR="002F74B9" w:rsidRPr="005C56A2">
        <w:rPr>
          <w:rFonts w:asciiTheme="minorHAnsi" w:hAnsiTheme="minorHAnsi" w:cstheme="minorHAnsi"/>
          <w:color w:val="000000" w:themeColor="text1"/>
        </w:rPr>
        <w:t xml:space="preserve"> improvement plan; holding the H</w:t>
      </w:r>
      <w:r w:rsidR="00AC0A9B" w:rsidRPr="005C56A2">
        <w:rPr>
          <w:rFonts w:asciiTheme="minorHAnsi" w:hAnsiTheme="minorHAnsi" w:cstheme="minorHAnsi"/>
          <w:color w:val="000000" w:themeColor="text1"/>
        </w:rPr>
        <w:t>ead</w:t>
      </w:r>
      <w:r w:rsidRPr="005C56A2">
        <w:rPr>
          <w:rFonts w:asciiTheme="minorHAnsi" w:hAnsiTheme="minorHAnsi" w:cstheme="minorHAnsi"/>
          <w:color w:val="000000" w:themeColor="text1"/>
        </w:rPr>
        <w:t>teacher and senior leaders to account for the educational performance of the school and its pupils; ensuring that all children in the school have access to a broad and balanced curriculum suited to their age and aptitude; listening to and reporting to the school's stakeholders.</w:t>
      </w:r>
    </w:p>
    <w:p w14:paraId="0DCA94A2" w14:textId="77777777" w:rsidR="00A14039" w:rsidRPr="005C56A2" w:rsidRDefault="00A14039" w:rsidP="00A14039">
      <w:pPr>
        <w:pStyle w:val="NormalWeb"/>
        <w:rPr>
          <w:rFonts w:asciiTheme="minorHAnsi" w:hAnsiTheme="minorHAnsi" w:cstheme="minorHAnsi"/>
          <w:color w:val="000000" w:themeColor="text1"/>
        </w:rPr>
      </w:pPr>
      <w:r w:rsidRPr="005C56A2">
        <w:rPr>
          <w:rFonts w:asciiTheme="minorHAnsi" w:hAnsiTheme="minorHAnsi" w:cstheme="minorHAnsi"/>
          <w:color w:val="000000" w:themeColor="text1"/>
        </w:rPr>
        <w:t> </w:t>
      </w:r>
    </w:p>
    <w:p w14:paraId="2FB4B556" w14:textId="77777777" w:rsidR="00A14039" w:rsidRPr="005C56A2" w:rsidRDefault="00A14039" w:rsidP="00A14039">
      <w:pPr>
        <w:pStyle w:val="NormalWeb"/>
        <w:rPr>
          <w:rFonts w:asciiTheme="minorHAnsi" w:hAnsiTheme="minorHAnsi" w:cstheme="minorHAnsi"/>
          <w:color w:val="000000" w:themeColor="text1"/>
        </w:rPr>
      </w:pPr>
      <w:r w:rsidRPr="005C56A2">
        <w:rPr>
          <w:rStyle w:val="Strong"/>
          <w:rFonts w:asciiTheme="minorHAnsi" w:hAnsiTheme="minorHAnsi" w:cstheme="minorHAnsi"/>
          <w:color w:val="000000" w:themeColor="text1"/>
        </w:rPr>
        <w:t>Person Specification</w:t>
      </w:r>
    </w:p>
    <w:p w14:paraId="429D7DB5" w14:textId="77777777" w:rsidR="00A14039" w:rsidRPr="005C56A2" w:rsidRDefault="00A14039" w:rsidP="00A14039">
      <w:pPr>
        <w:pStyle w:val="NormalWeb"/>
        <w:rPr>
          <w:rFonts w:asciiTheme="minorHAnsi" w:hAnsiTheme="minorHAnsi" w:cstheme="minorHAnsi"/>
          <w:color w:val="000000" w:themeColor="text1"/>
        </w:rPr>
      </w:pPr>
      <w:r w:rsidRPr="005C56A2">
        <w:rPr>
          <w:rFonts w:asciiTheme="minorHAnsi" w:hAnsiTheme="minorHAnsi" w:cstheme="minorHAnsi"/>
          <w:color w:val="000000" w:themeColor="text1"/>
        </w:rPr>
        <w:t> </w:t>
      </w:r>
    </w:p>
    <w:p w14:paraId="2EEC5DF3" w14:textId="5EEA6AF6" w:rsidR="00A14039" w:rsidRPr="005C56A2" w:rsidRDefault="00A14039" w:rsidP="00A14039">
      <w:pPr>
        <w:pStyle w:val="NormalWeb"/>
        <w:rPr>
          <w:rFonts w:asciiTheme="minorHAnsi" w:hAnsiTheme="minorHAnsi" w:cstheme="minorHAnsi"/>
          <w:color w:val="000000" w:themeColor="text1"/>
        </w:rPr>
      </w:pPr>
      <w:r w:rsidRPr="005C56A2">
        <w:rPr>
          <w:rFonts w:asciiTheme="minorHAnsi" w:hAnsiTheme="minorHAnsi" w:cstheme="minorHAnsi"/>
          <w:color w:val="000000" w:themeColor="text1"/>
        </w:rPr>
        <w:t xml:space="preserve">Governors have a </w:t>
      </w:r>
      <w:r w:rsidR="00AC0A9B" w:rsidRPr="005C56A2">
        <w:rPr>
          <w:rFonts w:asciiTheme="minorHAnsi" w:hAnsiTheme="minorHAnsi" w:cstheme="minorHAnsi"/>
          <w:color w:val="000000" w:themeColor="text1"/>
        </w:rPr>
        <w:t xml:space="preserve">range </w:t>
      </w:r>
      <w:r w:rsidRPr="005C56A2">
        <w:rPr>
          <w:rFonts w:asciiTheme="minorHAnsi" w:hAnsiTheme="minorHAnsi" w:cstheme="minorHAnsi"/>
          <w:color w:val="000000" w:themeColor="text1"/>
        </w:rPr>
        <w:t xml:space="preserve">of skills and knowledge, but there are a number of </w:t>
      </w:r>
      <w:r w:rsidRPr="005C56A2">
        <w:rPr>
          <w:rStyle w:val="Strong"/>
          <w:rFonts w:asciiTheme="minorHAnsi" w:hAnsiTheme="minorHAnsi" w:cstheme="minorHAnsi"/>
          <w:color w:val="000000" w:themeColor="text1"/>
        </w:rPr>
        <w:t>essential</w:t>
      </w:r>
      <w:r w:rsidRPr="005C56A2">
        <w:rPr>
          <w:rFonts w:asciiTheme="minorHAnsi" w:hAnsiTheme="minorHAnsi" w:cstheme="minorHAnsi"/>
          <w:color w:val="000000" w:themeColor="text1"/>
        </w:rPr>
        <w:t xml:space="preserve"> qualities required of any Governor and they include:-</w:t>
      </w:r>
    </w:p>
    <w:p w14:paraId="3CDCFAE9" w14:textId="77777777" w:rsidR="00A14039" w:rsidRPr="005C56A2" w:rsidRDefault="00A14039" w:rsidP="00A14039">
      <w:pPr>
        <w:pStyle w:val="NormalWeb"/>
        <w:rPr>
          <w:rFonts w:asciiTheme="minorHAnsi" w:hAnsiTheme="minorHAnsi" w:cstheme="minorHAnsi"/>
          <w:color w:val="000000" w:themeColor="text1"/>
        </w:rPr>
      </w:pPr>
      <w:r w:rsidRPr="005C56A2">
        <w:rPr>
          <w:rFonts w:asciiTheme="minorHAnsi" w:hAnsiTheme="minorHAnsi" w:cstheme="minorHAnsi"/>
          <w:color w:val="000000" w:themeColor="text1"/>
        </w:rPr>
        <w:t> </w:t>
      </w:r>
    </w:p>
    <w:p w14:paraId="04928900" w14:textId="76816161" w:rsidR="00A14039" w:rsidRPr="005C56A2" w:rsidRDefault="0042575B" w:rsidP="00227EC5">
      <w:pPr>
        <w:pStyle w:val="NormalWeb"/>
        <w:numPr>
          <w:ilvl w:val="0"/>
          <w:numId w:val="14"/>
        </w:numPr>
        <w:tabs>
          <w:tab w:val="clear" w:pos="720"/>
          <w:tab w:val="num" w:pos="567"/>
        </w:tabs>
        <w:ind w:left="567" w:firstLine="0"/>
        <w:rPr>
          <w:rFonts w:asciiTheme="minorHAnsi" w:hAnsiTheme="minorHAnsi" w:cstheme="minorHAnsi"/>
          <w:color w:val="000000" w:themeColor="text1"/>
        </w:rPr>
      </w:pPr>
      <w:r w:rsidRPr="005C56A2">
        <w:rPr>
          <w:rFonts w:asciiTheme="minorHAnsi" w:hAnsiTheme="minorHAnsi" w:cstheme="minorHAnsi"/>
          <w:color w:val="000000" w:themeColor="text1"/>
        </w:rPr>
        <w:t xml:space="preserve">  </w:t>
      </w:r>
      <w:r w:rsidR="00A14039" w:rsidRPr="005C56A2">
        <w:rPr>
          <w:rFonts w:asciiTheme="minorHAnsi" w:hAnsiTheme="minorHAnsi" w:cstheme="minorHAnsi"/>
          <w:color w:val="000000" w:themeColor="text1"/>
        </w:rPr>
        <w:t>An interest in the education of all children</w:t>
      </w:r>
    </w:p>
    <w:p w14:paraId="049E7C00" w14:textId="4BB4E137" w:rsidR="00A14039" w:rsidRPr="005C56A2" w:rsidRDefault="0042575B" w:rsidP="00227EC5">
      <w:pPr>
        <w:pStyle w:val="NormalWeb"/>
        <w:numPr>
          <w:ilvl w:val="0"/>
          <w:numId w:val="14"/>
        </w:numPr>
        <w:tabs>
          <w:tab w:val="clear" w:pos="720"/>
          <w:tab w:val="num" w:pos="567"/>
        </w:tabs>
        <w:ind w:left="567" w:firstLine="0"/>
        <w:rPr>
          <w:rFonts w:asciiTheme="minorHAnsi" w:hAnsiTheme="minorHAnsi" w:cstheme="minorHAnsi"/>
          <w:color w:val="000000" w:themeColor="text1"/>
        </w:rPr>
      </w:pPr>
      <w:r w:rsidRPr="005C56A2">
        <w:rPr>
          <w:rFonts w:asciiTheme="minorHAnsi" w:hAnsiTheme="minorHAnsi" w:cstheme="minorHAnsi"/>
          <w:color w:val="000000" w:themeColor="text1"/>
        </w:rPr>
        <w:t xml:space="preserve">  </w:t>
      </w:r>
      <w:r w:rsidR="00A14039" w:rsidRPr="005C56A2">
        <w:rPr>
          <w:rFonts w:asciiTheme="minorHAnsi" w:hAnsiTheme="minorHAnsi" w:cstheme="minorHAnsi"/>
          <w:color w:val="000000" w:themeColor="text1"/>
        </w:rPr>
        <w:t>Commitment to the vision and values of the school</w:t>
      </w:r>
    </w:p>
    <w:p w14:paraId="4F07CBEA" w14:textId="7530D62A" w:rsidR="00A14039" w:rsidRPr="005C56A2" w:rsidRDefault="0042575B" w:rsidP="00227EC5">
      <w:pPr>
        <w:pStyle w:val="NormalWeb"/>
        <w:numPr>
          <w:ilvl w:val="0"/>
          <w:numId w:val="14"/>
        </w:numPr>
        <w:tabs>
          <w:tab w:val="clear" w:pos="720"/>
          <w:tab w:val="num" w:pos="567"/>
        </w:tabs>
        <w:ind w:left="567" w:firstLine="0"/>
        <w:rPr>
          <w:rFonts w:asciiTheme="minorHAnsi" w:hAnsiTheme="minorHAnsi" w:cstheme="minorHAnsi"/>
          <w:color w:val="000000" w:themeColor="text1"/>
        </w:rPr>
      </w:pPr>
      <w:r w:rsidRPr="005C56A2">
        <w:rPr>
          <w:rFonts w:asciiTheme="minorHAnsi" w:hAnsiTheme="minorHAnsi" w:cstheme="minorHAnsi"/>
          <w:color w:val="000000" w:themeColor="text1"/>
        </w:rPr>
        <w:t xml:space="preserve">  </w:t>
      </w:r>
      <w:r w:rsidR="00A14039" w:rsidRPr="005C56A2">
        <w:rPr>
          <w:rFonts w:asciiTheme="minorHAnsi" w:hAnsiTheme="minorHAnsi" w:cstheme="minorHAnsi"/>
          <w:color w:val="000000" w:themeColor="text1"/>
        </w:rPr>
        <w:t>Sound communication skills in listening, speaking and writing</w:t>
      </w:r>
    </w:p>
    <w:p w14:paraId="7926A785" w14:textId="09EC21CB" w:rsidR="00A14039" w:rsidRPr="005C56A2" w:rsidRDefault="0042575B" w:rsidP="00227EC5">
      <w:pPr>
        <w:pStyle w:val="NormalWeb"/>
        <w:numPr>
          <w:ilvl w:val="0"/>
          <w:numId w:val="14"/>
        </w:numPr>
        <w:tabs>
          <w:tab w:val="clear" w:pos="720"/>
          <w:tab w:val="num" w:pos="567"/>
        </w:tabs>
        <w:ind w:left="567" w:firstLine="0"/>
        <w:rPr>
          <w:rFonts w:asciiTheme="minorHAnsi" w:hAnsiTheme="minorHAnsi" w:cstheme="minorHAnsi"/>
          <w:color w:val="000000" w:themeColor="text1"/>
        </w:rPr>
      </w:pPr>
      <w:r w:rsidRPr="005C56A2">
        <w:rPr>
          <w:rFonts w:asciiTheme="minorHAnsi" w:hAnsiTheme="minorHAnsi" w:cstheme="minorHAnsi"/>
          <w:color w:val="000000" w:themeColor="text1"/>
        </w:rPr>
        <w:t xml:space="preserve">  </w:t>
      </w:r>
      <w:r w:rsidR="00A14039" w:rsidRPr="005C56A2">
        <w:rPr>
          <w:rFonts w:asciiTheme="minorHAnsi" w:hAnsiTheme="minorHAnsi" w:cstheme="minorHAnsi"/>
          <w:color w:val="000000" w:themeColor="text1"/>
        </w:rPr>
        <w:t xml:space="preserve">Assimilation skills to help absorb and make use of wide ranges of information </w:t>
      </w:r>
      <w:r w:rsidRPr="005C56A2">
        <w:rPr>
          <w:rFonts w:asciiTheme="minorHAnsi" w:hAnsiTheme="minorHAnsi" w:cstheme="minorHAnsi"/>
          <w:color w:val="000000" w:themeColor="text1"/>
        </w:rPr>
        <w:tab/>
        <w:t xml:space="preserve">  </w:t>
      </w:r>
      <w:r w:rsidR="00A14039" w:rsidRPr="005C56A2">
        <w:rPr>
          <w:rFonts w:asciiTheme="minorHAnsi" w:hAnsiTheme="minorHAnsi" w:cstheme="minorHAnsi"/>
          <w:color w:val="000000" w:themeColor="text1"/>
        </w:rPr>
        <w:t>and data</w:t>
      </w:r>
    </w:p>
    <w:p w14:paraId="5AF59F83" w14:textId="6159709E" w:rsidR="00A14039" w:rsidRPr="005C56A2" w:rsidRDefault="0042575B" w:rsidP="00227EC5">
      <w:pPr>
        <w:pStyle w:val="NormalWeb"/>
        <w:numPr>
          <w:ilvl w:val="0"/>
          <w:numId w:val="14"/>
        </w:numPr>
        <w:tabs>
          <w:tab w:val="clear" w:pos="720"/>
          <w:tab w:val="num" w:pos="567"/>
        </w:tabs>
        <w:ind w:left="567" w:firstLine="0"/>
        <w:rPr>
          <w:rFonts w:asciiTheme="minorHAnsi" w:hAnsiTheme="minorHAnsi" w:cstheme="minorHAnsi"/>
          <w:color w:val="000000" w:themeColor="text1"/>
        </w:rPr>
      </w:pPr>
      <w:r w:rsidRPr="005C56A2">
        <w:rPr>
          <w:rFonts w:asciiTheme="minorHAnsi" w:hAnsiTheme="minorHAnsi" w:cstheme="minorHAnsi"/>
          <w:color w:val="000000" w:themeColor="text1"/>
        </w:rPr>
        <w:t xml:space="preserve">  </w:t>
      </w:r>
      <w:r w:rsidR="00A14039" w:rsidRPr="005C56A2">
        <w:rPr>
          <w:rFonts w:asciiTheme="minorHAnsi" w:hAnsiTheme="minorHAnsi" w:cstheme="minorHAnsi"/>
          <w:color w:val="000000" w:themeColor="text1"/>
        </w:rPr>
        <w:t xml:space="preserve">The capacity to develop specific knowledge and understanding of the school </w:t>
      </w:r>
      <w:r w:rsidRPr="005C56A2">
        <w:rPr>
          <w:rFonts w:asciiTheme="minorHAnsi" w:hAnsiTheme="minorHAnsi" w:cstheme="minorHAnsi"/>
          <w:color w:val="000000" w:themeColor="text1"/>
        </w:rPr>
        <w:tab/>
        <w:t xml:space="preserve">  </w:t>
      </w:r>
      <w:r w:rsidR="00A14039" w:rsidRPr="005C56A2">
        <w:rPr>
          <w:rFonts w:asciiTheme="minorHAnsi" w:hAnsiTheme="minorHAnsi" w:cstheme="minorHAnsi"/>
          <w:color w:val="000000" w:themeColor="text1"/>
        </w:rPr>
        <w:t>and its</w:t>
      </w:r>
      <w:r w:rsidRPr="005C56A2">
        <w:rPr>
          <w:rFonts w:asciiTheme="minorHAnsi" w:hAnsiTheme="minorHAnsi" w:cstheme="minorHAnsi"/>
          <w:color w:val="000000" w:themeColor="text1"/>
        </w:rPr>
        <w:t xml:space="preserve"> </w:t>
      </w:r>
      <w:r w:rsidR="00A14039" w:rsidRPr="005C56A2">
        <w:rPr>
          <w:rFonts w:asciiTheme="minorHAnsi" w:hAnsiTheme="minorHAnsi" w:cstheme="minorHAnsi"/>
          <w:color w:val="000000" w:themeColor="text1"/>
        </w:rPr>
        <w:t>community</w:t>
      </w:r>
    </w:p>
    <w:p w14:paraId="1BF54AB8" w14:textId="3F4237C3" w:rsidR="00A14039" w:rsidRPr="005C56A2" w:rsidRDefault="0042575B" w:rsidP="00227EC5">
      <w:pPr>
        <w:pStyle w:val="NormalWeb"/>
        <w:numPr>
          <w:ilvl w:val="0"/>
          <w:numId w:val="14"/>
        </w:numPr>
        <w:tabs>
          <w:tab w:val="clear" w:pos="720"/>
          <w:tab w:val="num" w:pos="567"/>
        </w:tabs>
        <w:ind w:left="567" w:firstLine="0"/>
        <w:rPr>
          <w:rFonts w:asciiTheme="minorHAnsi" w:hAnsiTheme="minorHAnsi" w:cstheme="minorHAnsi"/>
          <w:color w:val="000000" w:themeColor="text1"/>
        </w:rPr>
      </w:pPr>
      <w:r w:rsidRPr="005C56A2">
        <w:rPr>
          <w:rFonts w:asciiTheme="minorHAnsi" w:hAnsiTheme="minorHAnsi" w:cstheme="minorHAnsi"/>
          <w:color w:val="000000" w:themeColor="text1"/>
        </w:rPr>
        <w:t xml:space="preserve">  </w:t>
      </w:r>
      <w:r w:rsidR="00A14039" w:rsidRPr="005C56A2">
        <w:rPr>
          <w:rFonts w:asciiTheme="minorHAnsi" w:hAnsiTheme="minorHAnsi" w:cstheme="minorHAnsi"/>
          <w:color w:val="000000" w:themeColor="text1"/>
        </w:rPr>
        <w:t>A sense of fairness</w:t>
      </w:r>
    </w:p>
    <w:p w14:paraId="2C403E6D" w14:textId="6A620FED" w:rsidR="00A14039" w:rsidRPr="005C56A2" w:rsidRDefault="0042575B" w:rsidP="00227EC5">
      <w:pPr>
        <w:pStyle w:val="NormalWeb"/>
        <w:numPr>
          <w:ilvl w:val="0"/>
          <w:numId w:val="14"/>
        </w:numPr>
        <w:tabs>
          <w:tab w:val="clear" w:pos="720"/>
          <w:tab w:val="num" w:pos="567"/>
        </w:tabs>
        <w:ind w:left="567" w:firstLine="0"/>
        <w:rPr>
          <w:rFonts w:asciiTheme="minorHAnsi" w:hAnsiTheme="minorHAnsi" w:cstheme="minorHAnsi"/>
          <w:color w:val="000000" w:themeColor="text1"/>
        </w:rPr>
      </w:pPr>
      <w:r w:rsidRPr="005C56A2">
        <w:rPr>
          <w:rFonts w:asciiTheme="minorHAnsi" w:hAnsiTheme="minorHAnsi" w:cstheme="minorHAnsi"/>
          <w:color w:val="000000" w:themeColor="text1"/>
        </w:rPr>
        <w:t xml:space="preserve">  </w:t>
      </w:r>
      <w:r w:rsidR="00A14039" w:rsidRPr="005C56A2">
        <w:rPr>
          <w:rFonts w:asciiTheme="minorHAnsi" w:hAnsiTheme="minorHAnsi" w:cstheme="minorHAnsi"/>
          <w:color w:val="000000" w:themeColor="text1"/>
        </w:rPr>
        <w:t>A commitment to equalities</w:t>
      </w:r>
    </w:p>
    <w:p w14:paraId="37A79D50" w14:textId="4F09DA01" w:rsidR="00A14039" w:rsidRPr="005C56A2" w:rsidRDefault="0042575B" w:rsidP="00227EC5">
      <w:pPr>
        <w:pStyle w:val="NormalWeb"/>
        <w:numPr>
          <w:ilvl w:val="0"/>
          <w:numId w:val="14"/>
        </w:numPr>
        <w:tabs>
          <w:tab w:val="clear" w:pos="720"/>
          <w:tab w:val="num" w:pos="567"/>
        </w:tabs>
        <w:ind w:left="567" w:firstLine="0"/>
        <w:rPr>
          <w:rFonts w:asciiTheme="minorHAnsi" w:hAnsiTheme="minorHAnsi" w:cstheme="minorHAnsi"/>
          <w:color w:val="000000" w:themeColor="text1"/>
        </w:rPr>
      </w:pPr>
      <w:r w:rsidRPr="005C56A2">
        <w:rPr>
          <w:rFonts w:asciiTheme="minorHAnsi" w:hAnsiTheme="minorHAnsi" w:cstheme="minorHAnsi"/>
          <w:color w:val="000000" w:themeColor="text1"/>
        </w:rPr>
        <w:t xml:space="preserve">  </w:t>
      </w:r>
      <w:r w:rsidR="00A14039" w:rsidRPr="005C56A2">
        <w:rPr>
          <w:rFonts w:asciiTheme="minorHAnsi" w:hAnsiTheme="minorHAnsi" w:cstheme="minorHAnsi"/>
          <w:color w:val="000000" w:themeColor="text1"/>
        </w:rPr>
        <w:t>A commitment to securing the best educational outcomes for all children</w:t>
      </w:r>
    </w:p>
    <w:p w14:paraId="344AC501" w14:textId="47FD2936" w:rsidR="00A14039" w:rsidRPr="005C56A2" w:rsidRDefault="0042575B" w:rsidP="00227EC5">
      <w:pPr>
        <w:pStyle w:val="NormalWeb"/>
        <w:numPr>
          <w:ilvl w:val="0"/>
          <w:numId w:val="14"/>
        </w:numPr>
        <w:tabs>
          <w:tab w:val="clear" w:pos="720"/>
          <w:tab w:val="num" w:pos="567"/>
        </w:tabs>
        <w:ind w:left="567" w:firstLine="0"/>
        <w:rPr>
          <w:rFonts w:asciiTheme="minorHAnsi" w:hAnsiTheme="minorHAnsi" w:cstheme="minorHAnsi"/>
          <w:color w:val="000000" w:themeColor="text1"/>
        </w:rPr>
      </w:pPr>
      <w:r w:rsidRPr="005C56A2">
        <w:rPr>
          <w:rFonts w:asciiTheme="minorHAnsi" w:hAnsiTheme="minorHAnsi" w:cstheme="minorHAnsi"/>
          <w:color w:val="000000" w:themeColor="text1"/>
        </w:rPr>
        <w:t xml:space="preserve">  </w:t>
      </w:r>
      <w:r w:rsidR="00A14039" w:rsidRPr="005C56A2">
        <w:rPr>
          <w:rFonts w:asciiTheme="minorHAnsi" w:hAnsiTheme="minorHAnsi" w:cstheme="minorHAnsi"/>
          <w:color w:val="000000" w:themeColor="text1"/>
        </w:rPr>
        <w:t>Tact and diplomacy</w:t>
      </w:r>
    </w:p>
    <w:p w14:paraId="33748105" w14:textId="5622D615" w:rsidR="00A14039" w:rsidRPr="005C56A2" w:rsidRDefault="0042575B" w:rsidP="00227EC5">
      <w:pPr>
        <w:pStyle w:val="NormalWeb"/>
        <w:numPr>
          <w:ilvl w:val="0"/>
          <w:numId w:val="14"/>
        </w:numPr>
        <w:tabs>
          <w:tab w:val="clear" w:pos="720"/>
          <w:tab w:val="num" w:pos="567"/>
        </w:tabs>
        <w:ind w:left="567" w:firstLine="0"/>
        <w:rPr>
          <w:rFonts w:asciiTheme="minorHAnsi" w:hAnsiTheme="minorHAnsi" w:cstheme="minorHAnsi"/>
          <w:color w:val="000000" w:themeColor="text1"/>
        </w:rPr>
      </w:pPr>
      <w:r w:rsidRPr="005C56A2">
        <w:rPr>
          <w:rFonts w:asciiTheme="minorHAnsi" w:hAnsiTheme="minorHAnsi" w:cstheme="minorHAnsi"/>
          <w:color w:val="000000" w:themeColor="text1"/>
        </w:rPr>
        <w:t xml:space="preserve">  </w:t>
      </w:r>
      <w:r w:rsidR="00A14039" w:rsidRPr="005C56A2">
        <w:rPr>
          <w:rFonts w:asciiTheme="minorHAnsi" w:hAnsiTheme="minorHAnsi" w:cstheme="minorHAnsi"/>
          <w:color w:val="000000" w:themeColor="text1"/>
        </w:rPr>
        <w:t>An ability to work as a member of a team</w:t>
      </w:r>
    </w:p>
    <w:p w14:paraId="17866580" w14:textId="117BB8D3" w:rsidR="00A14039" w:rsidRPr="005C56A2" w:rsidRDefault="0042575B" w:rsidP="00227EC5">
      <w:pPr>
        <w:pStyle w:val="NormalWeb"/>
        <w:numPr>
          <w:ilvl w:val="0"/>
          <w:numId w:val="14"/>
        </w:numPr>
        <w:tabs>
          <w:tab w:val="clear" w:pos="720"/>
          <w:tab w:val="num" w:pos="567"/>
        </w:tabs>
        <w:ind w:left="567" w:firstLine="0"/>
        <w:rPr>
          <w:rFonts w:asciiTheme="minorHAnsi" w:hAnsiTheme="minorHAnsi" w:cstheme="minorHAnsi"/>
          <w:color w:val="000000" w:themeColor="text1"/>
        </w:rPr>
      </w:pPr>
      <w:r w:rsidRPr="005C56A2">
        <w:rPr>
          <w:rFonts w:asciiTheme="minorHAnsi" w:hAnsiTheme="minorHAnsi" w:cstheme="minorHAnsi"/>
          <w:color w:val="000000" w:themeColor="text1"/>
        </w:rPr>
        <w:t xml:space="preserve">  </w:t>
      </w:r>
      <w:r w:rsidR="00A14039" w:rsidRPr="005C56A2">
        <w:rPr>
          <w:rFonts w:asciiTheme="minorHAnsi" w:hAnsiTheme="minorHAnsi" w:cstheme="minorHAnsi"/>
          <w:color w:val="000000" w:themeColor="text1"/>
        </w:rPr>
        <w:t>An ability to respect confidentiality</w:t>
      </w:r>
    </w:p>
    <w:p w14:paraId="19F09A52" w14:textId="38A3657A" w:rsidR="00A14039" w:rsidRPr="005C56A2" w:rsidRDefault="0042575B" w:rsidP="00227EC5">
      <w:pPr>
        <w:pStyle w:val="NormalWeb"/>
        <w:numPr>
          <w:ilvl w:val="0"/>
          <w:numId w:val="14"/>
        </w:numPr>
        <w:tabs>
          <w:tab w:val="clear" w:pos="720"/>
          <w:tab w:val="num" w:pos="567"/>
        </w:tabs>
        <w:ind w:left="567" w:firstLine="0"/>
        <w:rPr>
          <w:rFonts w:asciiTheme="minorHAnsi" w:hAnsiTheme="minorHAnsi" w:cstheme="minorHAnsi"/>
          <w:color w:val="000000" w:themeColor="text1"/>
        </w:rPr>
      </w:pPr>
      <w:r w:rsidRPr="005C56A2">
        <w:rPr>
          <w:rFonts w:asciiTheme="minorHAnsi" w:hAnsiTheme="minorHAnsi" w:cstheme="minorHAnsi"/>
          <w:color w:val="000000" w:themeColor="text1"/>
        </w:rPr>
        <w:t xml:space="preserve">  </w:t>
      </w:r>
      <w:r w:rsidR="00A14039" w:rsidRPr="005C56A2">
        <w:rPr>
          <w:rFonts w:asciiTheme="minorHAnsi" w:hAnsiTheme="minorHAnsi" w:cstheme="minorHAnsi"/>
          <w:color w:val="000000" w:themeColor="text1"/>
        </w:rPr>
        <w:t xml:space="preserve">A willing constructive work ethic with a team of </w:t>
      </w:r>
      <w:r w:rsidR="00E15579" w:rsidRPr="005C56A2">
        <w:rPr>
          <w:rFonts w:asciiTheme="minorHAnsi" w:hAnsiTheme="minorHAnsi" w:cstheme="minorHAnsi"/>
          <w:color w:val="000000" w:themeColor="text1"/>
        </w:rPr>
        <w:t>g</w:t>
      </w:r>
      <w:r w:rsidR="00A14039" w:rsidRPr="005C56A2">
        <w:rPr>
          <w:rFonts w:asciiTheme="minorHAnsi" w:hAnsiTheme="minorHAnsi" w:cstheme="minorHAnsi"/>
          <w:color w:val="000000" w:themeColor="text1"/>
        </w:rPr>
        <w:t xml:space="preserve">overnors who have some or </w:t>
      </w:r>
      <w:r w:rsidRPr="005C56A2">
        <w:rPr>
          <w:rFonts w:asciiTheme="minorHAnsi" w:hAnsiTheme="minorHAnsi" w:cstheme="minorHAnsi"/>
          <w:color w:val="000000" w:themeColor="text1"/>
        </w:rPr>
        <w:tab/>
        <w:t xml:space="preserve">  </w:t>
      </w:r>
      <w:r w:rsidR="00A14039" w:rsidRPr="005C56A2">
        <w:rPr>
          <w:rFonts w:asciiTheme="minorHAnsi" w:hAnsiTheme="minorHAnsi" w:cstheme="minorHAnsi"/>
          <w:color w:val="000000" w:themeColor="text1"/>
        </w:rPr>
        <w:t>all of</w:t>
      </w:r>
      <w:r w:rsidRPr="005C56A2">
        <w:rPr>
          <w:rFonts w:asciiTheme="minorHAnsi" w:hAnsiTheme="minorHAnsi" w:cstheme="minorHAnsi"/>
          <w:color w:val="000000" w:themeColor="text1"/>
        </w:rPr>
        <w:t xml:space="preserve"> </w:t>
      </w:r>
      <w:r w:rsidR="00A14039" w:rsidRPr="005C56A2">
        <w:rPr>
          <w:rFonts w:asciiTheme="minorHAnsi" w:hAnsiTheme="minorHAnsi" w:cstheme="minorHAnsi"/>
          <w:color w:val="000000" w:themeColor="text1"/>
        </w:rPr>
        <w:t>these</w:t>
      </w:r>
      <w:r w:rsidR="00914389" w:rsidRPr="005C56A2">
        <w:rPr>
          <w:rFonts w:asciiTheme="minorHAnsi" w:hAnsiTheme="minorHAnsi" w:cstheme="minorHAnsi"/>
          <w:color w:val="000000" w:themeColor="text1"/>
        </w:rPr>
        <w:t xml:space="preserve"> </w:t>
      </w:r>
      <w:r w:rsidR="00A14039" w:rsidRPr="005C56A2">
        <w:rPr>
          <w:rFonts w:asciiTheme="minorHAnsi" w:hAnsiTheme="minorHAnsi" w:cstheme="minorHAnsi"/>
          <w:color w:val="000000" w:themeColor="text1"/>
        </w:rPr>
        <w:t>qualities</w:t>
      </w:r>
    </w:p>
    <w:p w14:paraId="3E5D05D2" w14:textId="3FA11CCA" w:rsidR="00A14039" w:rsidRPr="005C56A2" w:rsidRDefault="0042575B" w:rsidP="00227EC5">
      <w:pPr>
        <w:pStyle w:val="NormalWeb"/>
        <w:numPr>
          <w:ilvl w:val="0"/>
          <w:numId w:val="14"/>
        </w:numPr>
        <w:tabs>
          <w:tab w:val="clear" w:pos="720"/>
          <w:tab w:val="num" w:pos="567"/>
        </w:tabs>
        <w:ind w:left="567" w:firstLine="0"/>
        <w:rPr>
          <w:rFonts w:asciiTheme="minorHAnsi" w:hAnsiTheme="minorHAnsi" w:cstheme="minorHAnsi"/>
          <w:b/>
          <w:color w:val="000000" w:themeColor="text1"/>
        </w:rPr>
      </w:pPr>
      <w:r w:rsidRPr="005C56A2">
        <w:rPr>
          <w:rFonts w:asciiTheme="minorHAnsi" w:hAnsiTheme="minorHAnsi" w:cstheme="minorHAnsi"/>
          <w:color w:val="000000" w:themeColor="text1"/>
        </w:rPr>
        <w:t xml:space="preserve">  </w:t>
      </w:r>
      <w:r w:rsidR="00A14039" w:rsidRPr="005C56A2">
        <w:rPr>
          <w:rFonts w:asciiTheme="minorHAnsi" w:hAnsiTheme="minorHAnsi" w:cstheme="minorHAnsi"/>
          <w:color w:val="000000" w:themeColor="text1"/>
        </w:rPr>
        <w:t>A commitment to participate in training and self-evaluation</w:t>
      </w:r>
    </w:p>
    <w:p w14:paraId="3EC2DF04" w14:textId="77777777" w:rsidR="0042575B" w:rsidRPr="005C56A2" w:rsidRDefault="0042575B" w:rsidP="00227EC5">
      <w:pPr>
        <w:pStyle w:val="NormalWeb"/>
        <w:numPr>
          <w:ilvl w:val="0"/>
          <w:numId w:val="14"/>
        </w:numPr>
        <w:tabs>
          <w:tab w:val="clear" w:pos="720"/>
          <w:tab w:val="num" w:pos="567"/>
        </w:tabs>
        <w:ind w:left="567" w:firstLine="0"/>
        <w:rPr>
          <w:rFonts w:asciiTheme="minorHAnsi" w:hAnsiTheme="minorHAnsi" w:cstheme="minorHAnsi"/>
          <w:color w:val="000000" w:themeColor="text1"/>
        </w:rPr>
      </w:pPr>
      <w:r w:rsidRPr="005C56A2">
        <w:rPr>
          <w:rFonts w:asciiTheme="minorHAnsi" w:hAnsiTheme="minorHAnsi" w:cstheme="minorHAnsi"/>
          <w:color w:val="000000"/>
        </w:rPr>
        <w:t xml:space="preserve">  </w:t>
      </w:r>
      <w:r w:rsidR="00A14039" w:rsidRPr="005C56A2">
        <w:rPr>
          <w:rFonts w:asciiTheme="minorHAnsi" w:hAnsiTheme="minorHAnsi" w:cstheme="minorHAnsi"/>
          <w:color w:val="000000"/>
        </w:rPr>
        <w:t xml:space="preserve">A commitment to behave in a professional manner, as set down in the </w:t>
      </w:r>
      <w:r w:rsidRPr="005C56A2">
        <w:rPr>
          <w:rFonts w:asciiTheme="minorHAnsi" w:hAnsiTheme="minorHAnsi" w:cstheme="minorHAnsi"/>
          <w:color w:val="000000"/>
        </w:rPr>
        <w:tab/>
      </w:r>
    </w:p>
    <w:p w14:paraId="11B50E73" w14:textId="75ED9593" w:rsidR="00A14039" w:rsidRPr="005C56A2" w:rsidRDefault="0042575B" w:rsidP="0042575B">
      <w:pPr>
        <w:pStyle w:val="NormalWeb"/>
        <w:ind w:left="567"/>
        <w:rPr>
          <w:rFonts w:asciiTheme="minorHAnsi" w:hAnsiTheme="minorHAnsi" w:cstheme="minorHAnsi"/>
          <w:color w:val="000000" w:themeColor="text1"/>
        </w:rPr>
      </w:pPr>
      <w:r w:rsidRPr="005C56A2">
        <w:rPr>
          <w:rFonts w:asciiTheme="minorHAnsi" w:hAnsiTheme="minorHAnsi" w:cstheme="minorHAnsi"/>
          <w:color w:val="000000"/>
        </w:rPr>
        <w:t xml:space="preserve">     </w:t>
      </w:r>
      <w:r w:rsidR="00E15579" w:rsidRPr="005C56A2">
        <w:rPr>
          <w:rFonts w:asciiTheme="minorHAnsi" w:hAnsiTheme="minorHAnsi" w:cstheme="minorHAnsi"/>
          <w:color w:val="000000"/>
        </w:rPr>
        <w:t>G</w:t>
      </w:r>
      <w:r w:rsidR="00A14039" w:rsidRPr="005C56A2">
        <w:rPr>
          <w:rFonts w:asciiTheme="minorHAnsi" w:hAnsiTheme="minorHAnsi" w:cstheme="minorHAnsi"/>
          <w:color w:val="000000"/>
        </w:rPr>
        <w:t xml:space="preserve">overning </w:t>
      </w:r>
      <w:r w:rsidR="00E15579" w:rsidRPr="005C56A2">
        <w:rPr>
          <w:rFonts w:asciiTheme="minorHAnsi" w:hAnsiTheme="minorHAnsi" w:cstheme="minorHAnsi"/>
          <w:color w:val="000000"/>
        </w:rPr>
        <w:t>B</w:t>
      </w:r>
      <w:r w:rsidR="00A14039" w:rsidRPr="005C56A2">
        <w:rPr>
          <w:rFonts w:asciiTheme="minorHAnsi" w:hAnsiTheme="minorHAnsi" w:cstheme="minorHAnsi"/>
          <w:color w:val="000000"/>
        </w:rPr>
        <w:t>ody’s</w:t>
      </w:r>
      <w:r w:rsidRPr="005C56A2">
        <w:rPr>
          <w:rFonts w:asciiTheme="minorHAnsi" w:hAnsiTheme="minorHAnsi" w:cstheme="minorHAnsi"/>
          <w:color w:val="000000"/>
        </w:rPr>
        <w:t xml:space="preserve"> </w:t>
      </w:r>
      <w:r w:rsidR="00A14039" w:rsidRPr="005C56A2">
        <w:rPr>
          <w:rFonts w:asciiTheme="minorHAnsi" w:hAnsiTheme="minorHAnsi" w:cstheme="minorHAnsi"/>
          <w:color w:val="000000"/>
        </w:rPr>
        <w:t>code of conduct, including acting in strict confidence.</w:t>
      </w:r>
    </w:p>
    <w:p w14:paraId="69F81E5A" w14:textId="77777777" w:rsidR="00A14039" w:rsidRPr="005C56A2" w:rsidRDefault="00A14039" w:rsidP="002F74B9">
      <w:pPr>
        <w:pStyle w:val="NormalWeb"/>
        <w:rPr>
          <w:rFonts w:asciiTheme="minorHAnsi" w:hAnsiTheme="minorHAnsi" w:cstheme="minorHAnsi"/>
          <w:color w:val="000000" w:themeColor="text1"/>
        </w:rPr>
      </w:pPr>
    </w:p>
    <w:p w14:paraId="31E4AA06" w14:textId="77777777" w:rsidR="0042575B" w:rsidRPr="005C56A2" w:rsidRDefault="0042575B" w:rsidP="002F74B9">
      <w:pPr>
        <w:pStyle w:val="NormalWeb"/>
        <w:rPr>
          <w:rFonts w:asciiTheme="minorHAnsi" w:hAnsiTheme="minorHAnsi" w:cstheme="minorHAnsi"/>
          <w:color w:val="000000" w:themeColor="text1"/>
        </w:rPr>
      </w:pPr>
    </w:p>
    <w:p w14:paraId="24153B48" w14:textId="0DD45066" w:rsidR="00A14039" w:rsidRPr="005C56A2" w:rsidRDefault="00A14039" w:rsidP="00A14039">
      <w:pPr>
        <w:pStyle w:val="NormalWeb"/>
        <w:rPr>
          <w:rFonts w:asciiTheme="minorHAnsi" w:hAnsiTheme="minorHAnsi" w:cstheme="minorHAnsi"/>
          <w:b/>
          <w:color w:val="000000" w:themeColor="text1"/>
        </w:rPr>
      </w:pPr>
      <w:r w:rsidRPr="005C56A2">
        <w:rPr>
          <w:rFonts w:asciiTheme="minorHAnsi" w:hAnsiTheme="minorHAnsi" w:cstheme="minorHAnsi"/>
          <w:b/>
          <w:color w:val="000000" w:themeColor="text1"/>
        </w:rPr>
        <w:lastRenderedPageBreak/>
        <w:t xml:space="preserve">The points below summarise what is expected of each Governor as a </w:t>
      </w:r>
      <w:r w:rsidRPr="005C56A2">
        <w:rPr>
          <w:rFonts w:asciiTheme="minorHAnsi" w:hAnsiTheme="minorHAnsi" w:cstheme="minorHAnsi"/>
          <w:b/>
          <w:color w:val="000000" w:themeColor="text1"/>
          <w:u w:val="single"/>
        </w:rPr>
        <w:t xml:space="preserve">minimum </w:t>
      </w:r>
      <w:r w:rsidRPr="005C56A2">
        <w:rPr>
          <w:rFonts w:asciiTheme="minorHAnsi" w:hAnsiTheme="minorHAnsi" w:cstheme="minorHAnsi"/>
          <w:b/>
          <w:color w:val="000000" w:themeColor="text1"/>
        </w:rPr>
        <w:t>requirement:-</w:t>
      </w:r>
    </w:p>
    <w:p w14:paraId="5D9011CC" w14:textId="77777777" w:rsidR="00A14039" w:rsidRPr="005C56A2" w:rsidRDefault="00A14039" w:rsidP="00A14039">
      <w:pPr>
        <w:pStyle w:val="NormalWeb"/>
        <w:rPr>
          <w:rFonts w:asciiTheme="minorHAnsi" w:hAnsiTheme="minorHAnsi" w:cstheme="minorHAnsi"/>
          <w:b/>
          <w:color w:val="000000" w:themeColor="text1"/>
        </w:rPr>
      </w:pPr>
      <w:r w:rsidRPr="005C56A2">
        <w:rPr>
          <w:rFonts w:asciiTheme="minorHAnsi" w:hAnsiTheme="minorHAnsi" w:cstheme="minorHAnsi"/>
          <w:b/>
          <w:color w:val="000000" w:themeColor="text1"/>
        </w:rPr>
        <w:t> </w:t>
      </w:r>
    </w:p>
    <w:p w14:paraId="48A91D06" w14:textId="35D947F8" w:rsidR="004E4259" w:rsidRPr="005C56A2" w:rsidRDefault="00AC0A9B" w:rsidP="004E4259">
      <w:pPr>
        <w:pStyle w:val="NormalWeb"/>
        <w:numPr>
          <w:ilvl w:val="0"/>
          <w:numId w:val="14"/>
        </w:numPr>
        <w:tabs>
          <w:tab w:val="clear" w:pos="720"/>
          <w:tab w:val="num" w:pos="567"/>
        </w:tabs>
        <w:ind w:left="567" w:firstLine="426"/>
        <w:rPr>
          <w:rFonts w:asciiTheme="minorHAnsi" w:hAnsiTheme="minorHAnsi" w:cstheme="minorHAnsi"/>
          <w:color w:val="000000" w:themeColor="text1"/>
        </w:rPr>
      </w:pPr>
      <w:r w:rsidRPr="005C56A2">
        <w:rPr>
          <w:rFonts w:asciiTheme="minorHAnsi" w:hAnsiTheme="minorHAnsi" w:cstheme="minorHAnsi"/>
          <w:color w:val="000000" w:themeColor="text1"/>
        </w:rPr>
        <w:t>To g</w:t>
      </w:r>
      <w:r w:rsidR="00A14039" w:rsidRPr="005C56A2">
        <w:rPr>
          <w:rFonts w:asciiTheme="minorHAnsi" w:hAnsiTheme="minorHAnsi" w:cstheme="minorHAnsi"/>
          <w:color w:val="000000" w:themeColor="text1"/>
        </w:rPr>
        <w:t xml:space="preserve">et to know the school, its needs, strengths and areas for </w:t>
      </w:r>
      <w:r w:rsidR="0042575B" w:rsidRPr="005C56A2">
        <w:rPr>
          <w:rFonts w:asciiTheme="minorHAnsi" w:hAnsiTheme="minorHAnsi" w:cstheme="minorHAnsi"/>
          <w:color w:val="000000" w:themeColor="text1"/>
        </w:rPr>
        <w:tab/>
      </w:r>
      <w:r w:rsidR="0042575B" w:rsidRPr="005C56A2">
        <w:rPr>
          <w:rFonts w:asciiTheme="minorHAnsi" w:hAnsiTheme="minorHAnsi" w:cstheme="minorHAnsi"/>
          <w:color w:val="000000" w:themeColor="text1"/>
        </w:rPr>
        <w:tab/>
      </w:r>
      <w:r w:rsidR="0042575B" w:rsidRPr="005C56A2">
        <w:rPr>
          <w:rFonts w:asciiTheme="minorHAnsi" w:hAnsiTheme="minorHAnsi" w:cstheme="minorHAnsi"/>
          <w:color w:val="000000" w:themeColor="text1"/>
        </w:rPr>
        <w:tab/>
      </w:r>
      <w:r w:rsidR="00A14039" w:rsidRPr="005C56A2">
        <w:rPr>
          <w:rFonts w:asciiTheme="minorHAnsi" w:hAnsiTheme="minorHAnsi" w:cstheme="minorHAnsi"/>
          <w:color w:val="000000" w:themeColor="text1"/>
        </w:rPr>
        <w:t xml:space="preserve">development, e.g. through regular school visits (on average once a term </w:t>
      </w:r>
      <w:r w:rsidR="0042575B" w:rsidRPr="005C56A2">
        <w:rPr>
          <w:rFonts w:asciiTheme="minorHAnsi" w:hAnsiTheme="minorHAnsi" w:cstheme="minorHAnsi"/>
          <w:color w:val="000000" w:themeColor="text1"/>
        </w:rPr>
        <w:tab/>
      </w:r>
      <w:r w:rsidR="0042575B" w:rsidRPr="005C56A2">
        <w:rPr>
          <w:rFonts w:asciiTheme="minorHAnsi" w:hAnsiTheme="minorHAnsi" w:cstheme="minorHAnsi"/>
          <w:color w:val="000000" w:themeColor="text1"/>
        </w:rPr>
        <w:tab/>
      </w:r>
      <w:r w:rsidR="00A14039" w:rsidRPr="005C56A2">
        <w:rPr>
          <w:rFonts w:asciiTheme="minorHAnsi" w:hAnsiTheme="minorHAnsi" w:cstheme="minorHAnsi"/>
          <w:color w:val="000000" w:themeColor="text1"/>
        </w:rPr>
        <w:t xml:space="preserve">during the school day) </w:t>
      </w:r>
    </w:p>
    <w:p w14:paraId="42226237" w14:textId="77777777" w:rsidR="00C35625" w:rsidRPr="005C56A2" w:rsidRDefault="00C35625" w:rsidP="00C35625">
      <w:pPr>
        <w:pStyle w:val="NormalWeb"/>
        <w:ind w:left="993"/>
        <w:rPr>
          <w:rFonts w:asciiTheme="minorHAnsi" w:hAnsiTheme="minorHAnsi" w:cstheme="minorHAnsi"/>
          <w:color w:val="000000" w:themeColor="text1"/>
        </w:rPr>
      </w:pPr>
    </w:p>
    <w:p w14:paraId="7E225239" w14:textId="17F2E80B" w:rsidR="00AC0A9B" w:rsidRPr="005C56A2" w:rsidRDefault="00AC0A9B" w:rsidP="00227EC5">
      <w:pPr>
        <w:pStyle w:val="NormalWeb"/>
        <w:numPr>
          <w:ilvl w:val="0"/>
          <w:numId w:val="14"/>
        </w:numPr>
        <w:tabs>
          <w:tab w:val="clear" w:pos="720"/>
          <w:tab w:val="num" w:pos="567"/>
        </w:tabs>
        <w:ind w:left="567" w:firstLine="426"/>
        <w:rPr>
          <w:rFonts w:asciiTheme="minorHAnsi" w:hAnsiTheme="minorHAnsi" w:cstheme="minorHAnsi"/>
          <w:color w:val="000000" w:themeColor="text1"/>
        </w:rPr>
      </w:pPr>
      <w:r w:rsidRPr="005C56A2">
        <w:rPr>
          <w:rFonts w:asciiTheme="minorHAnsi" w:hAnsiTheme="minorHAnsi" w:cstheme="minorHAnsi"/>
          <w:color w:val="000000" w:themeColor="text1"/>
        </w:rPr>
        <w:t xml:space="preserve">To act as a link between the school and </w:t>
      </w:r>
      <w:r w:rsidR="00E15579" w:rsidRPr="005C56A2">
        <w:rPr>
          <w:rFonts w:asciiTheme="minorHAnsi" w:hAnsiTheme="minorHAnsi" w:cstheme="minorHAnsi"/>
          <w:color w:val="000000" w:themeColor="text1"/>
        </w:rPr>
        <w:t>G</w:t>
      </w:r>
      <w:r w:rsidRPr="005C56A2">
        <w:rPr>
          <w:rFonts w:asciiTheme="minorHAnsi" w:hAnsiTheme="minorHAnsi" w:cstheme="minorHAnsi"/>
          <w:color w:val="000000" w:themeColor="text1"/>
        </w:rPr>
        <w:t xml:space="preserve">overning </w:t>
      </w:r>
      <w:r w:rsidR="00E15579" w:rsidRPr="005C56A2">
        <w:rPr>
          <w:rFonts w:asciiTheme="minorHAnsi" w:hAnsiTheme="minorHAnsi" w:cstheme="minorHAnsi"/>
          <w:color w:val="000000" w:themeColor="text1"/>
        </w:rPr>
        <w:t>B</w:t>
      </w:r>
      <w:r w:rsidRPr="005C56A2">
        <w:rPr>
          <w:rFonts w:asciiTheme="minorHAnsi" w:hAnsiTheme="minorHAnsi" w:cstheme="minorHAnsi"/>
          <w:color w:val="000000" w:themeColor="text1"/>
        </w:rPr>
        <w:t xml:space="preserve">ody for a key result </w:t>
      </w:r>
      <w:r w:rsidR="0042575B" w:rsidRPr="005C56A2">
        <w:rPr>
          <w:rFonts w:asciiTheme="minorHAnsi" w:hAnsiTheme="minorHAnsi" w:cstheme="minorHAnsi"/>
          <w:color w:val="000000" w:themeColor="text1"/>
        </w:rPr>
        <w:tab/>
      </w:r>
      <w:r w:rsidR="0042575B" w:rsidRPr="005C56A2">
        <w:rPr>
          <w:rFonts w:asciiTheme="minorHAnsi" w:hAnsiTheme="minorHAnsi" w:cstheme="minorHAnsi"/>
          <w:color w:val="000000" w:themeColor="text1"/>
        </w:rPr>
        <w:tab/>
      </w:r>
      <w:r w:rsidRPr="005C56A2">
        <w:rPr>
          <w:rFonts w:asciiTheme="minorHAnsi" w:hAnsiTheme="minorHAnsi" w:cstheme="minorHAnsi"/>
          <w:color w:val="000000" w:themeColor="text1"/>
        </w:rPr>
        <w:t>area (KRA)</w:t>
      </w:r>
    </w:p>
    <w:p w14:paraId="4D772D9A" w14:textId="77777777" w:rsidR="00C35625" w:rsidRPr="005C56A2" w:rsidRDefault="00C35625" w:rsidP="00C35625">
      <w:pPr>
        <w:pStyle w:val="NormalWeb"/>
        <w:ind w:left="993"/>
        <w:rPr>
          <w:rFonts w:asciiTheme="minorHAnsi" w:hAnsiTheme="minorHAnsi" w:cstheme="minorHAnsi"/>
          <w:color w:val="000000" w:themeColor="text1"/>
        </w:rPr>
      </w:pPr>
    </w:p>
    <w:p w14:paraId="18090A9A" w14:textId="487E3176" w:rsidR="00AC0A9B" w:rsidRPr="005C56A2" w:rsidRDefault="00AC0A9B" w:rsidP="00227EC5">
      <w:pPr>
        <w:pStyle w:val="NormalWeb"/>
        <w:numPr>
          <w:ilvl w:val="0"/>
          <w:numId w:val="14"/>
        </w:numPr>
        <w:tabs>
          <w:tab w:val="clear" w:pos="720"/>
          <w:tab w:val="num" w:pos="567"/>
        </w:tabs>
        <w:ind w:left="567" w:firstLine="426"/>
        <w:rPr>
          <w:rFonts w:asciiTheme="minorHAnsi" w:hAnsiTheme="minorHAnsi" w:cstheme="minorHAnsi"/>
          <w:color w:val="000000" w:themeColor="text1"/>
        </w:rPr>
      </w:pPr>
      <w:r w:rsidRPr="005C56A2">
        <w:rPr>
          <w:rFonts w:asciiTheme="minorHAnsi" w:hAnsiTheme="minorHAnsi" w:cstheme="minorHAnsi"/>
          <w:color w:val="000000" w:themeColor="text1"/>
        </w:rPr>
        <w:t xml:space="preserve">To act as a link governor for a special responsibility area: SEN / </w:t>
      </w:r>
      <w:r w:rsidR="0042575B" w:rsidRPr="005C56A2">
        <w:rPr>
          <w:rFonts w:asciiTheme="minorHAnsi" w:hAnsiTheme="minorHAnsi" w:cstheme="minorHAnsi"/>
          <w:color w:val="000000" w:themeColor="text1"/>
        </w:rPr>
        <w:tab/>
      </w:r>
      <w:r w:rsidR="0042575B" w:rsidRPr="005C56A2">
        <w:rPr>
          <w:rFonts w:asciiTheme="minorHAnsi" w:hAnsiTheme="minorHAnsi" w:cstheme="minorHAnsi"/>
          <w:color w:val="000000" w:themeColor="text1"/>
        </w:rPr>
        <w:tab/>
      </w:r>
      <w:r w:rsidR="0042575B" w:rsidRPr="005C56A2">
        <w:rPr>
          <w:rFonts w:asciiTheme="minorHAnsi" w:hAnsiTheme="minorHAnsi" w:cstheme="minorHAnsi"/>
          <w:color w:val="000000" w:themeColor="text1"/>
        </w:rPr>
        <w:tab/>
      </w:r>
      <w:r w:rsidRPr="005C56A2">
        <w:rPr>
          <w:rFonts w:asciiTheme="minorHAnsi" w:hAnsiTheme="minorHAnsi" w:cstheme="minorHAnsi"/>
          <w:color w:val="000000" w:themeColor="text1"/>
        </w:rPr>
        <w:t xml:space="preserve">Safeguarding &amp; Child </w:t>
      </w:r>
      <w:r w:rsidR="0042575B" w:rsidRPr="005C56A2">
        <w:rPr>
          <w:rFonts w:asciiTheme="minorHAnsi" w:hAnsiTheme="minorHAnsi" w:cstheme="minorHAnsi"/>
          <w:color w:val="000000" w:themeColor="text1"/>
        </w:rPr>
        <w:t>Protection/</w:t>
      </w:r>
      <w:r w:rsidRPr="005C56A2">
        <w:rPr>
          <w:rFonts w:asciiTheme="minorHAnsi" w:hAnsiTheme="minorHAnsi" w:cstheme="minorHAnsi"/>
          <w:color w:val="000000" w:themeColor="text1"/>
        </w:rPr>
        <w:t>Looked After Children</w:t>
      </w:r>
    </w:p>
    <w:p w14:paraId="701D4882" w14:textId="77777777" w:rsidR="00C35625" w:rsidRPr="005C56A2" w:rsidRDefault="00C35625" w:rsidP="00C35625">
      <w:pPr>
        <w:pStyle w:val="NormalWeb"/>
        <w:ind w:left="993"/>
        <w:rPr>
          <w:rFonts w:asciiTheme="minorHAnsi" w:hAnsiTheme="minorHAnsi" w:cstheme="minorHAnsi"/>
          <w:color w:val="000000" w:themeColor="text1"/>
        </w:rPr>
      </w:pPr>
    </w:p>
    <w:p w14:paraId="7B079460" w14:textId="32FFBDA1" w:rsidR="00A14039" w:rsidRPr="005C56A2" w:rsidRDefault="00AC0A9B" w:rsidP="00227EC5">
      <w:pPr>
        <w:pStyle w:val="NormalWeb"/>
        <w:numPr>
          <w:ilvl w:val="0"/>
          <w:numId w:val="14"/>
        </w:numPr>
        <w:tabs>
          <w:tab w:val="clear" w:pos="720"/>
          <w:tab w:val="num" w:pos="567"/>
        </w:tabs>
        <w:ind w:left="567" w:firstLine="426"/>
        <w:rPr>
          <w:rFonts w:asciiTheme="minorHAnsi" w:hAnsiTheme="minorHAnsi" w:cstheme="minorHAnsi"/>
          <w:color w:val="000000" w:themeColor="text1"/>
        </w:rPr>
      </w:pPr>
      <w:r w:rsidRPr="005C56A2">
        <w:rPr>
          <w:rFonts w:asciiTheme="minorHAnsi" w:hAnsiTheme="minorHAnsi" w:cstheme="minorHAnsi"/>
          <w:color w:val="000000" w:themeColor="text1"/>
        </w:rPr>
        <w:t xml:space="preserve">To attend school events such as parents’ evenings and concerts </w:t>
      </w:r>
      <w:r w:rsidR="0042575B" w:rsidRPr="005C56A2">
        <w:rPr>
          <w:rFonts w:asciiTheme="minorHAnsi" w:hAnsiTheme="minorHAnsi" w:cstheme="minorHAnsi"/>
          <w:color w:val="000000" w:themeColor="text1"/>
        </w:rPr>
        <w:tab/>
      </w:r>
      <w:r w:rsidR="0042575B" w:rsidRPr="005C56A2">
        <w:rPr>
          <w:rFonts w:asciiTheme="minorHAnsi" w:hAnsiTheme="minorHAnsi" w:cstheme="minorHAnsi"/>
          <w:color w:val="000000" w:themeColor="text1"/>
        </w:rPr>
        <w:tab/>
      </w:r>
      <w:r w:rsidR="0042575B" w:rsidRPr="005C56A2">
        <w:rPr>
          <w:rFonts w:asciiTheme="minorHAnsi" w:hAnsiTheme="minorHAnsi" w:cstheme="minorHAnsi"/>
          <w:color w:val="000000" w:themeColor="text1"/>
        </w:rPr>
        <w:tab/>
      </w:r>
      <w:r w:rsidR="00A14039" w:rsidRPr="005C56A2">
        <w:rPr>
          <w:rFonts w:asciiTheme="minorHAnsi" w:hAnsiTheme="minorHAnsi" w:cstheme="minorHAnsi"/>
          <w:color w:val="000000" w:themeColor="text1"/>
        </w:rPr>
        <w:t>throughout the year</w:t>
      </w:r>
    </w:p>
    <w:p w14:paraId="2E7392B9" w14:textId="77777777" w:rsidR="00C35625" w:rsidRPr="005C56A2" w:rsidRDefault="00C35625" w:rsidP="00C35625">
      <w:pPr>
        <w:pStyle w:val="NormalWeb"/>
        <w:ind w:left="993"/>
        <w:rPr>
          <w:rFonts w:asciiTheme="minorHAnsi" w:hAnsiTheme="minorHAnsi" w:cstheme="minorHAnsi"/>
          <w:color w:val="000000" w:themeColor="text1"/>
        </w:rPr>
      </w:pPr>
    </w:p>
    <w:p w14:paraId="6CD41BD6" w14:textId="45B96554" w:rsidR="00A14039" w:rsidRPr="005C56A2" w:rsidRDefault="00AC0A9B" w:rsidP="00227EC5">
      <w:pPr>
        <w:pStyle w:val="NormalWeb"/>
        <w:numPr>
          <w:ilvl w:val="0"/>
          <w:numId w:val="14"/>
        </w:numPr>
        <w:ind w:left="567" w:firstLine="426"/>
        <w:rPr>
          <w:rFonts w:asciiTheme="minorHAnsi" w:hAnsiTheme="minorHAnsi" w:cstheme="minorHAnsi"/>
          <w:color w:val="000000" w:themeColor="text1"/>
        </w:rPr>
      </w:pPr>
      <w:r w:rsidRPr="005C56A2">
        <w:rPr>
          <w:rFonts w:asciiTheme="minorHAnsi" w:hAnsiTheme="minorHAnsi" w:cstheme="minorHAnsi"/>
          <w:color w:val="000000" w:themeColor="text1"/>
        </w:rPr>
        <w:t>To attend Governing Body</w:t>
      </w:r>
      <w:r w:rsidR="00A14039" w:rsidRPr="005C56A2">
        <w:rPr>
          <w:rFonts w:asciiTheme="minorHAnsi" w:hAnsiTheme="minorHAnsi" w:cstheme="minorHAnsi"/>
          <w:color w:val="000000" w:themeColor="text1"/>
        </w:rPr>
        <w:t xml:space="preserve"> meetings (6 a year, or more dependent on </w:t>
      </w:r>
      <w:r w:rsidR="0042575B" w:rsidRPr="005C56A2">
        <w:rPr>
          <w:rFonts w:asciiTheme="minorHAnsi" w:hAnsiTheme="minorHAnsi" w:cstheme="minorHAnsi"/>
          <w:color w:val="000000" w:themeColor="text1"/>
        </w:rPr>
        <w:tab/>
      </w:r>
      <w:r w:rsidR="0042575B" w:rsidRPr="005C56A2">
        <w:rPr>
          <w:rFonts w:asciiTheme="minorHAnsi" w:hAnsiTheme="minorHAnsi" w:cstheme="minorHAnsi"/>
          <w:color w:val="000000" w:themeColor="text1"/>
        </w:rPr>
        <w:tab/>
      </w:r>
      <w:r w:rsidR="00A14039" w:rsidRPr="005C56A2">
        <w:rPr>
          <w:rFonts w:asciiTheme="minorHAnsi" w:hAnsiTheme="minorHAnsi" w:cstheme="minorHAnsi"/>
          <w:color w:val="000000" w:themeColor="text1"/>
        </w:rPr>
        <w:t xml:space="preserve">special requirements); read agendas, papers and minutes in advance as </w:t>
      </w:r>
      <w:r w:rsidR="0042575B" w:rsidRPr="005C56A2">
        <w:rPr>
          <w:rFonts w:asciiTheme="minorHAnsi" w:hAnsiTheme="minorHAnsi" w:cstheme="minorHAnsi"/>
          <w:color w:val="000000" w:themeColor="text1"/>
        </w:rPr>
        <w:tab/>
      </w:r>
      <w:r w:rsidR="0042575B" w:rsidRPr="005C56A2">
        <w:rPr>
          <w:rFonts w:asciiTheme="minorHAnsi" w:hAnsiTheme="minorHAnsi" w:cstheme="minorHAnsi"/>
          <w:color w:val="000000" w:themeColor="text1"/>
        </w:rPr>
        <w:tab/>
      </w:r>
      <w:r w:rsidR="00A14039" w:rsidRPr="005C56A2">
        <w:rPr>
          <w:rFonts w:asciiTheme="minorHAnsi" w:hAnsiTheme="minorHAnsi" w:cstheme="minorHAnsi"/>
          <w:color w:val="000000" w:themeColor="text1"/>
        </w:rPr>
        <w:t>preparation for</w:t>
      </w:r>
      <w:r w:rsidR="0042575B" w:rsidRPr="005C56A2">
        <w:rPr>
          <w:rFonts w:asciiTheme="minorHAnsi" w:hAnsiTheme="minorHAnsi" w:cstheme="minorHAnsi"/>
          <w:color w:val="000000" w:themeColor="text1"/>
        </w:rPr>
        <w:t xml:space="preserve"> </w:t>
      </w:r>
      <w:r w:rsidR="00A14039" w:rsidRPr="005C56A2">
        <w:rPr>
          <w:rFonts w:asciiTheme="minorHAnsi" w:hAnsiTheme="minorHAnsi" w:cstheme="minorHAnsi"/>
          <w:color w:val="000000" w:themeColor="text1"/>
        </w:rPr>
        <w:t xml:space="preserve">those meetings and be prepared to engage with the </w:t>
      </w:r>
      <w:r w:rsidR="0042575B" w:rsidRPr="005C56A2">
        <w:rPr>
          <w:rFonts w:asciiTheme="minorHAnsi" w:hAnsiTheme="minorHAnsi" w:cstheme="minorHAnsi"/>
          <w:color w:val="000000" w:themeColor="text1"/>
        </w:rPr>
        <w:tab/>
      </w:r>
      <w:r w:rsidR="0042575B" w:rsidRPr="005C56A2">
        <w:rPr>
          <w:rFonts w:asciiTheme="minorHAnsi" w:hAnsiTheme="minorHAnsi" w:cstheme="minorHAnsi"/>
          <w:color w:val="000000" w:themeColor="text1"/>
        </w:rPr>
        <w:tab/>
      </w:r>
      <w:r w:rsidR="00A14039" w:rsidRPr="005C56A2">
        <w:rPr>
          <w:rFonts w:asciiTheme="minorHAnsi" w:hAnsiTheme="minorHAnsi" w:cstheme="minorHAnsi"/>
          <w:color w:val="000000" w:themeColor="text1"/>
        </w:rPr>
        <w:t xml:space="preserve">discussions at the meetings </w:t>
      </w:r>
    </w:p>
    <w:p w14:paraId="22D08179" w14:textId="77777777" w:rsidR="00C35625" w:rsidRPr="005C56A2" w:rsidRDefault="00C35625" w:rsidP="00C35625">
      <w:pPr>
        <w:pStyle w:val="NormalWeb"/>
        <w:ind w:left="993"/>
        <w:rPr>
          <w:rFonts w:asciiTheme="minorHAnsi" w:hAnsiTheme="minorHAnsi" w:cstheme="minorHAnsi"/>
          <w:color w:val="000000" w:themeColor="text1"/>
        </w:rPr>
      </w:pPr>
    </w:p>
    <w:p w14:paraId="203CCF6A" w14:textId="1AFDC5C6" w:rsidR="00A14039" w:rsidRPr="005C56A2" w:rsidRDefault="00AC0A9B" w:rsidP="00227EC5">
      <w:pPr>
        <w:pStyle w:val="NormalWeb"/>
        <w:numPr>
          <w:ilvl w:val="0"/>
          <w:numId w:val="14"/>
        </w:numPr>
        <w:ind w:left="567" w:firstLine="426"/>
        <w:rPr>
          <w:rFonts w:asciiTheme="minorHAnsi" w:hAnsiTheme="minorHAnsi" w:cstheme="minorHAnsi"/>
          <w:color w:val="000000" w:themeColor="text1"/>
        </w:rPr>
      </w:pPr>
      <w:r w:rsidRPr="005C56A2">
        <w:rPr>
          <w:rFonts w:asciiTheme="minorHAnsi" w:hAnsiTheme="minorHAnsi" w:cstheme="minorHAnsi"/>
          <w:color w:val="000000" w:themeColor="text1"/>
        </w:rPr>
        <w:t>To b</w:t>
      </w:r>
      <w:r w:rsidR="00A14039" w:rsidRPr="005C56A2">
        <w:rPr>
          <w:rFonts w:asciiTheme="minorHAnsi" w:hAnsiTheme="minorHAnsi" w:cstheme="minorHAnsi"/>
          <w:color w:val="000000" w:themeColor="text1"/>
        </w:rPr>
        <w:t xml:space="preserve">e available to assist with or lead special working groups, exclusion </w:t>
      </w:r>
      <w:r w:rsidR="0042575B" w:rsidRPr="005C56A2">
        <w:rPr>
          <w:rFonts w:asciiTheme="minorHAnsi" w:hAnsiTheme="minorHAnsi" w:cstheme="minorHAnsi"/>
          <w:color w:val="000000" w:themeColor="text1"/>
        </w:rPr>
        <w:tab/>
      </w:r>
      <w:r w:rsidR="0042575B" w:rsidRPr="005C56A2">
        <w:rPr>
          <w:rFonts w:asciiTheme="minorHAnsi" w:hAnsiTheme="minorHAnsi" w:cstheme="minorHAnsi"/>
          <w:color w:val="000000" w:themeColor="text1"/>
        </w:rPr>
        <w:tab/>
      </w:r>
      <w:r w:rsidR="00A14039" w:rsidRPr="005C56A2">
        <w:rPr>
          <w:rFonts w:asciiTheme="minorHAnsi" w:hAnsiTheme="minorHAnsi" w:cstheme="minorHAnsi"/>
          <w:color w:val="000000" w:themeColor="text1"/>
        </w:rPr>
        <w:t>or appeal panels as required</w:t>
      </w:r>
    </w:p>
    <w:p w14:paraId="3403D6A0" w14:textId="77777777" w:rsidR="00C35625" w:rsidRPr="005C56A2" w:rsidRDefault="00C35625" w:rsidP="00C35625">
      <w:pPr>
        <w:pStyle w:val="NormalWeb"/>
        <w:ind w:left="993"/>
        <w:rPr>
          <w:rFonts w:asciiTheme="minorHAnsi" w:hAnsiTheme="minorHAnsi" w:cstheme="minorHAnsi"/>
          <w:color w:val="000000" w:themeColor="text1"/>
        </w:rPr>
      </w:pPr>
    </w:p>
    <w:p w14:paraId="57EDD3EC" w14:textId="54476724" w:rsidR="00A14039" w:rsidRPr="005C56A2" w:rsidRDefault="00AC0A9B" w:rsidP="00227EC5">
      <w:pPr>
        <w:pStyle w:val="NormalWeb"/>
        <w:numPr>
          <w:ilvl w:val="0"/>
          <w:numId w:val="14"/>
        </w:numPr>
        <w:ind w:left="567" w:firstLine="426"/>
        <w:rPr>
          <w:rFonts w:asciiTheme="minorHAnsi" w:hAnsiTheme="minorHAnsi" w:cstheme="minorHAnsi"/>
          <w:color w:val="000000" w:themeColor="text1"/>
        </w:rPr>
      </w:pPr>
      <w:r w:rsidRPr="005C56A2">
        <w:rPr>
          <w:rFonts w:asciiTheme="minorHAnsi" w:hAnsiTheme="minorHAnsi" w:cstheme="minorHAnsi"/>
          <w:color w:val="000000" w:themeColor="text1"/>
        </w:rPr>
        <w:t>To a</w:t>
      </w:r>
      <w:r w:rsidR="00A14039" w:rsidRPr="005C56A2">
        <w:rPr>
          <w:rFonts w:asciiTheme="minorHAnsi" w:hAnsiTheme="minorHAnsi" w:cstheme="minorHAnsi"/>
          <w:color w:val="000000" w:themeColor="text1"/>
        </w:rPr>
        <w:t xml:space="preserve">ttend training sessions as appropriate and have a commitment to </w:t>
      </w:r>
      <w:r w:rsidR="0042575B" w:rsidRPr="005C56A2">
        <w:rPr>
          <w:rFonts w:asciiTheme="minorHAnsi" w:hAnsiTheme="minorHAnsi" w:cstheme="minorHAnsi"/>
          <w:color w:val="000000" w:themeColor="text1"/>
        </w:rPr>
        <w:tab/>
      </w:r>
      <w:r w:rsidR="0042575B" w:rsidRPr="005C56A2">
        <w:rPr>
          <w:rFonts w:asciiTheme="minorHAnsi" w:hAnsiTheme="minorHAnsi" w:cstheme="minorHAnsi"/>
          <w:color w:val="000000" w:themeColor="text1"/>
        </w:rPr>
        <w:tab/>
      </w:r>
      <w:r w:rsidR="00A14039" w:rsidRPr="005C56A2">
        <w:rPr>
          <w:rFonts w:asciiTheme="minorHAnsi" w:hAnsiTheme="minorHAnsi" w:cstheme="minorHAnsi"/>
          <w:color w:val="000000" w:themeColor="text1"/>
        </w:rPr>
        <w:t>personal</w:t>
      </w:r>
      <w:r w:rsidR="0042575B" w:rsidRPr="005C56A2">
        <w:rPr>
          <w:rFonts w:asciiTheme="minorHAnsi" w:hAnsiTheme="minorHAnsi" w:cstheme="minorHAnsi"/>
          <w:color w:val="000000" w:themeColor="text1"/>
        </w:rPr>
        <w:t xml:space="preserve"> </w:t>
      </w:r>
      <w:r w:rsidR="00A14039" w:rsidRPr="005C56A2">
        <w:rPr>
          <w:rFonts w:asciiTheme="minorHAnsi" w:hAnsiTheme="minorHAnsi" w:cstheme="minorHAnsi"/>
          <w:color w:val="000000" w:themeColor="text1"/>
        </w:rPr>
        <w:t xml:space="preserve">development </w:t>
      </w:r>
    </w:p>
    <w:p w14:paraId="124D7F89" w14:textId="77777777" w:rsidR="00C35625" w:rsidRPr="005C56A2" w:rsidRDefault="00C35625" w:rsidP="00C35625">
      <w:pPr>
        <w:pStyle w:val="NormalWeb"/>
        <w:ind w:left="993"/>
        <w:rPr>
          <w:rFonts w:asciiTheme="minorHAnsi" w:hAnsiTheme="minorHAnsi" w:cstheme="minorHAnsi"/>
          <w:color w:val="000000" w:themeColor="text1"/>
        </w:rPr>
      </w:pPr>
    </w:p>
    <w:p w14:paraId="59E7EA56" w14:textId="5D87BD42" w:rsidR="00A14039" w:rsidRPr="005C56A2" w:rsidRDefault="00AC0A9B" w:rsidP="00227EC5">
      <w:pPr>
        <w:pStyle w:val="NormalWeb"/>
        <w:numPr>
          <w:ilvl w:val="0"/>
          <w:numId w:val="14"/>
        </w:numPr>
        <w:ind w:left="567" w:firstLine="426"/>
        <w:rPr>
          <w:rFonts w:asciiTheme="minorHAnsi" w:hAnsiTheme="minorHAnsi" w:cstheme="minorHAnsi"/>
          <w:color w:val="000000" w:themeColor="text1"/>
        </w:rPr>
      </w:pPr>
      <w:r w:rsidRPr="005C56A2">
        <w:rPr>
          <w:rFonts w:asciiTheme="minorHAnsi" w:hAnsiTheme="minorHAnsi" w:cstheme="minorHAnsi"/>
          <w:color w:val="000000" w:themeColor="text1"/>
        </w:rPr>
        <w:t>To b</w:t>
      </w:r>
      <w:r w:rsidR="00A14039" w:rsidRPr="005C56A2">
        <w:rPr>
          <w:rFonts w:asciiTheme="minorHAnsi" w:hAnsiTheme="minorHAnsi" w:cstheme="minorHAnsi"/>
          <w:color w:val="000000" w:themeColor="text1"/>
        </w:rPr>
        <w:t xml:space="preserve">e a challenging friend ready to offer constructive criticism and </w:t>
      </w:r>
      <w:r w:rsidR="0042575B" w:rsidRPr="005C56A2">
        <w:rPr>
          <w:rFonts w:asciiTheme="minorHAnsi" w:hAnsiTheme="minorHAnsi" w:cstheme="minorHAnsi"/>
          <w:color w:val="000000" w:themeColor="text1"/>
        </w:rPr>
        <w:tab/>
      </w:r>
      <w:r w:rsidR="0042575B" w:rsidRPr="005C56A2">
        <w:rPr>
          <w:rFonts w:asciiTheme="minorHAnsi" w:hAnsiTheme="minorHAnsi" w:cstheme="minorHAnsi"/>
          <w:color w:val="000000" w:themeColor="text1"/>
        </w:rPr>
        <w:tab/>
      </w:r>
      <w:r w:rsidR="00A14039" w:rsidRPr="005C56A2">
        <w:rPr>
          <w:rFonts w:asciiTheme="minorHAnsi" w:hAnsiTheme="minorHAnsi" w:cstheme="minorHAnsi"/>
          <w:color w:val="000000" w:themeColor="text1"/>
        </w:rPr>
        <w:t>support the school community</w:t>
      </w:r>
    </w:p>
    <w:p w14:paraId="365EDCE4" w14:textId="77777777" w:rsidR="00EF592C" w:rsidRPr="005C56A2" w:rsidRDefault="00EF592C" w:rsidP="00914389">
      <w:pPr>
        <w:pStyle w:val="NormalWeb"/>
        <w:ind w:firstLine="426"/>
        <w:rPr>
          <w:rFonts w:asciiTheme="minorHAnsi" w:hAnsiTheme="minorHAnsi" w:cstheme="minorHAnsi"/>
          <w:color w:val="000000" w:themeColor="text1"/>
        </w:rPr>
      </w:pPr>
    </w:p>
    <w:p w14:paraId="0025F59C" w14:textId="77777777" w:rsidR="002F74B9" w:rsidRPr="005C56A2" w:rsidRDefault="002F74B9" w:rsidP="00EF592C">
      <w:pPr>
        <w:pStyle w:val="NormalWeb"/>
        <w:rPr>
          <w:rFonts w:asciiTheme="minorHAnsi" w:hAnsiTheme="minorHAnsi" w:cstheme="minorHAnsi"/>
          <w:color w:val="000000" w:themeColor="text1"/>
        </w:rPr>
      </w:pPr>
    </w:p>
    <w:p w14:paraId="4B4C1E5D" w14:textId="77777777" w:rsidR="002F74B9" w:rsidRPr="005C56A2" w:rsidRDefault="002F74B9" w:rsidP="00EF592C">
      <w:pPr>
        <w:pStyle w:val="NormalWeb"/>
        <w:rPr>
          <w:rFonts w:asciiTheme="minorHAnsi" w:hAnsiTheme="minorHAnsi" w:cstheme="minorHAnsi"/>
          <w:color w:val="000000" w:themeColor="text1"/>
        </w:rPr>
      </w:pPr>
    </w:p>
    <w:p w14:paraId="4235B492" w14:textId="77777777" w:rsidR="002F74B9" w:rsidRPr="005C56A2" w:rsidRDefault="002F74B9" w:rsidP="00EF592C">
      <w:pPr>
        <w:pStyle w:val="NormalWeb"/>
        <w:rPr>
          <w:rFonts w:asciiTheme="minorHAnsi" w:hAnsiTheme="minorHAnsi" w:cstheme="minorHAnsi"/>
          <w:color w:val="000000" w:themeColor="text1"/>
        </w:rPr>
      </w:pPr>
    </w:p>
    <w:p w14:paraId="215D24A6" w14:textId="77777777" w:rsidR="002F74B9" w:rsidRPr="005C56A2" w:rsidRDefault="002F74B9" w:rsidP="00EF592C">
      <w:pPr>
        <w:pStyle w:val="NormalWeb"/>
        <w:rPr>
          <w:rFonts w:asciiTheme="minorHAnsi" w:hAnsiTheme="minorHAnsi" w:cstheme="minorHAnsi"/>
          <w:color w:val="000000" w:themeColor="text1"/>
        </w:rPr>
      </w:pPr>
    </w:p>
    <w:p w14:paraId="0D53C575" w14:textId="77777777" w:rsidR="002F74B9" w:rsidRPr="005C56A2" w:rsidRDefault="002F74B9" w:rsidP="00EF592C">
      <w:pPr>
        <w:pStyle w:val="NormalWeb"/>
        <w:rPr>
          <w:rFonts w:asciiTheme="minorHAnsi" w:hAnsiTheme="minorHAnsi" w:cstheme="minorHAnsi"/>
          <w:color w:val="000000" w:themeColor="text1"/>
        </w:rPr>
      </w:pPr>
    </w:p>
    <w:p w14:paraId="61CAC21D" w14:textId="77777777" w:rsidR="002F74B9" w:rsidRPr="005C56A2" w:rsidRDefault="002F74B9" w:rsidP="00EF592C">
      <w:pPr>
        <w:pStyle w:val="NormalWeb"/>
        <w:rPr>
          <w:rFonts w:asciiTheme="minorHAnsi" w:hAnsiTheme="minorHAnsi" w:cstheme="minorHAnsi"/>
          <w:color w:val="000000" w:themeColor="text1"/>
        </w:rPr>
      </w:pPr>
    </w:p>
    <w:p w14:paraId="3A85BD9C" w14:textId="77777777" w:rsidR="002F74B9" w:rsidRPr="005C56A2" w:rsidRDefault="002F74B9" w:rsidP="00EF592C">
      <w:pPr>
        <w:pStyle w:val="NormalWeb"/>
        <w:rPr>
          <w:rFonts w:asciiTheme="minorHAnsi" w:hAnsiTheme="minorHAnsi" w:cstheme="minorHAnsi"/>
          <w:color w:val="000000" w:themeColor="text1"/>
        </w:rPr>
      </w:pPr>
    </w:p>
    <w:p w14:paraId="3B747487" w14:textId="77777777" w:rsidR="0042575B" w:rsidRPr="005C56A2" w:rsidRDefault="0042575B" w:rsidP="00EF592C">
      <w:pPr>
        <w:pStyle w:val="NormalWeb"/>
        <w:rPr>
          <w:rFonts w:asciiTheme="minorHAnsi" w:hAnsiTheme="minorHAnsi" w:cstheme="minorHAnsi"/>
          <w:color w:val="000000" w:themeColor="text1"/>
        </w:rPr>
      </w:pPr>
    </w:p>
    <w:p w14:paraId="7DA739ED" w14:textId="77777777" w:rsidR="0042575B" w:rsidRPr="005C56A2" w:rsidRDefault="0042575B" w:rsidP="00EF592C">
      <w:pPr>
        <w:pStyle w:val="NormalWeb"/>
        <w:rPr>
          <w:rFonts w:asciiTheme="minorHAnsi" w:hAnsiTheme="minorHAnsi" w:cstheme="minorHAnsi"/>
          <w:color w:val="000000" w:themeColor="text1"/>
        </w:rPr>
      </w:pPr>
    </w:p>
    <w:p w14:paraId="136645F7" w14:textId="77777777" w:rsidR="0042575B" w:rsidRPr="005C56A2" w:rsidRDefault="0042575B" w:rsidP="00EF592C">
      <w:pPr>
        <w:pStyle w:val="NormalWeb"/>
        <w:rPr>
          <w:rFonts w:asciiTheme="minorHAnsi" w:hAnsiTheme="minorHAnsi" w:cstheme="minorHAnsi"/>
          <w:color w:val="000000" w:themeColor="text1"/>
        </w:rPr>
      </w:pPr>
    </w:p>
    <w:p w14:paraId="5596DACA" w14:textId="77777777" w:rsidR="0042575B" w:rsidRPr="005C56A2" w:rsidRDefault="0042575B" w:rsidP="00EF592C">
      <w:pPr>
        <w:pStyle w:val="NormalWeb"/>
        <w:rPr>
          <w:rFonts w:asciiTheme="minorHAnsi" w:hAnsiTheme="minorHAnsi" w:cstheme="minorHAnsi"/>
          <w:color w:val="000000" w:themeColor="text1"/>
        </w:rPr>
      </w:pPr>
    </w:p>
    <w:p w14:paraId="17544ADB" w14:textId="77777777" w:rsidR="0042575B" w:rsidRPr="005C56A2" w:rsidRDefault="0042575B" w:rsidP="00EF592C">
      <w:pPr>
        <w:pStyle w:val="NormalWeb"/>
        <w:rPr>
          <w:rFonts w:asciiTheme="minorHAnsi" w:hAnsiTheme="minorHAnsi" w:cstheme="minorHAnsi"/>
          <w:color w:val="000000" w:themeColor="text1"/>
        </w:rPr>
      </w:pPr>
    </w:p>
    <w:p w14:paraId="17C87460" w14:textId="77777777" w:rsidR="0042575B" w:rsidRPr="005C56A2" w:rsidRDefault="0042575B" w:rsidP="00EF592C">
      <w:pPr>
        <w:pStyle w:val="NormalWeb"/>
        <w:rPr>
          <w:rFonts w:asciiTheme="minorHAnsi" w:hAnsiTheme="minorHAnsi" w:cstheme="minorHAnsi"/>
          <w:color w:val="000000" w:themeColor="text1"/>
        </w:rPr>
      </w:pPr>
    </w:p>
    <w:p w14:paraId="00253EED" w14:textId="77777777" w:rsidR="0042575B" w:rsidRPr="005C56A2" w:rsidRDefault="0042575B" w:rsidP="00EF592C">
      <w:pPr>
        <w:pStyle w:val="NormalWeb"/>
        <w:rPr>
          <w:rFonts w:asciiTheme="minorHAnsi" w:hAnsiTheme="minorHAnsi" w:cstheme="minorHAnsi"/>
          <w:color w:val="000000" w:themeColor="text1"/>
        </w:rPr>
      </w:pPr>
    </w:p>
    <w:p w14:paraId="2FEBB87B" w14:textId="77777777" w:rsidR="0042575B" w:rsidRPr="005C56A2" w:rsidRDefault="0042575B" w:rsidP="00EF592C">
      <w:pPr>
        <w:pStyle w:val="NormalWeb"/>
        <w:rPr>
          <w:rFonts w:asciiTheme="minorHAnsi" w:hAnsiTheme="minorHAnsi" w:cstheme="minorHAnsi"/>
          <w:color w:val="000000" w:themeColor="text1"/>
        </w:rPr>
      </w:pPr>
    </w:p>
    <w:p w14:paraId="01110AE0" w14:textId="77777777" w:rsidR="0042575B" w:rsidRPr="005C56A2" w:rsidRDefault="0042575B" w:rsidP="00EF592C">
      <w:pPr>
        <w:pStyle w:val="NormalWeb"/>
        <w:rPr>
          <w:rFonts w:asciiTheme="minorHAnsi" w:hAnsiTheme="minorHAnsi" w:cstheme="minorHAnsi"/>
          <w:color w:val="000000" w:themeColor="text1"/>
        </w:rPr>
      </w:pPr>
    </w:p>
    <w:p w14:paraId="05DADA1E" w14:textId="77777777" w:rsidR="0042575B" w:rsidRPr="005C56A2" w:rsidRDefault="0042575B" w:rsidP="00EF592C">
      <w:pPr>
        <w:pStyle w:val="NormalWeb"/>
        <w:rPr>
          <w:rFonts w:asciiTheme="minorHAnsi" w:hAnsiTheme="minorHAnsi" w:cstheme="minorHAnsi"/>
          <w:color w:val="000000" w:themeColor="text1"/>
        </w:rPr>
      </w:pPr>
    </w:p>
    <w:p w14:paraId="4F022C99" w14:textId="5127FAFA" w:rsidR="00EF592C" w:rsidRPr="005C56A2" w:rsidRDefault="00EF592C" w:rsidP="00EF592C">
      <w:pPr>
        <w:pStyle w:val="NormalWeb"/>
        <w:rPr>
          <w:rFonts w:asciiTheme="minorHAnsi" w:hAnsiTheme="minorHAnsi" w:cstheme="minorHAnsi"/>
          <w:b/>
          <w:color w:val="000000" w:themeColor="text1"/>
        </w:rPr>
      </w:pPr>
      <w:r w:rsidRPr="005C56A2">
        <w:rPr>
          <w:rFonts w:asciiTheme="minorHAnsi" w:hAnsiTheme="minorHAnsi" w:cstheme="minorHAnsi"/>
          <w:b/>
          <w:color w:val="000000" w:themeColor="text1"/>
        </w:rPr>
        <w:lastRenderedPageBreak/>
        <w:t xml:space="preserve">APPENDIX </w:t>
      </w:r>
      <w:r w:rsidR="00DC1922">
        <w:rPr>
          <w:rFonts w:asciiTheme="minorHAnsi" w:hAnsiTheme="minorHAnsi" w:cstheme="minorHAnsi"/>
          <w:b/>
          <w:color w:val="000000" w:themeColor="text1"/>
        </w:rPr>
        <w:t>8</w:t>
      </w:r>
    </w:p>
    <w:p w14:paraId="2BB28587" w14:textId="77777777" w:rsidR="00EF592C" w:rsidRPr="005C56A2" w:rsidRDefault="00EF592C" w:rsidP="00EF592C">
      <w:pPr>
        <w:pStyle w:val="NormalWeb"/>
        <w:rPr>
          <w:rFonts w:asciiTheme="minorHAnsi" w:hAnsiTheme="minorHAnsi" w:cstheme="minorHAnsi"/>
          <w:noProof/>
          <w:color w:val="000000" w:themeColor="text1"/>
          <w:lang w:val="en-US" w:eastAsia="zh-TW"/>
        </w:rPr>
      </w:pPr>
    </w:p>
    <w:p w14:paraId="3AA6443D" w14:textId="6C7F0A4C" w:rsidR="0019276F" w:rsidRPr="005C56A2" w:rsidRDefault="00914389" w:rsidP="0042575B">
      <w:pPr>
        <w:pStyle w:val="Heading1"/>
        <w:rPr>
          <w:rFonts w:asciiTheme="minorHAnsi" w:hAnsiTheme="minorHAnsi" w:cstheme="minorHAnsi"/>
          <w:szCs w:val="24"/>
          <w:u w:val="none"/>
        </w:rPr>
      </w:pPr>
      <w:r w:rsidRPr="005C56A2">
        <w:rPr>
          <w:rFonts w:asciiTheme="minorHAnsi" w:hAnsiTheme="minorHAnsi" w:cstheme="minorHAnsi"/>
          <w:szCs w:val="24"/>
          <w:u w:val="none"/>
        </w:rPr>
        <w:t>Payment of Allowances to Trustees and Governors</w:t>
      </w:r>
    </w:p>
    <w:p w14:paraId="1794A078" w14:textId="77777777" w:rsidR="0019276F" w:rsidRPr="005C56A2" w:rsidRDefault="0019276F" w:rsidP="0042575B">
      <w:pPr>
        <w:spacing w:after="0" w:line="240" w:lineRule="auto"/>
        <w:rPr>
          <w:rFonts w:cstheme="minorHAnsi"/>
          <w:sz w:val="24"/>
          <w:szCs w:val="24"/>
        </w:rPr>
      </w:pPr>
    </w:p>
    <w:p w14:paraId="3BDCD9EF" w14:textId="77777777" w:rsidR="0019276F" w:rsidRPr="005C56A2" w:rsidRDefault="0019276F" w:rsidP="0042575B">
      <w:pPr>
        <w:spacing w:line="240" w:lineRule="auto"/>
        <w:rPr>
          <w:rFonts w:cstheme="minorHAnsi"/>
          <w:b/>
          <w:sz w:val="24"/>
          <w:szCs w:val="24"/>
        </w:rPr>
      </w:pPr>
      <w:r w:rsidRPr="005C56A2">
        <w:rPr>
          <w:rFonts w:cstheme="minorHAnsi"/>
          <w:b/>
          <w:sz w:val="24"/>
          <w:szCs w:val="24"/>
        </w:rPr>
        <w:t>1)</w:t>
      </w:r>
      <w:r w:rsidRPr="005C56A2">
        <w:rPr>
          <w:rFonts w:cstheme="minorHAnsi"/>
          <w:b/>
          <w:sz w:val="24"/>
          <w:szCs w:val="24"/>
        </w:rPr>
        <w:tab/>
        <w:t>INTRODUCTION</w:t>
      </w:r>
    </w:p>
    <w:p w14:paraId="29636628" w14:textId="760A6BA3" w:rsidR="0019276F" w:rsidRPr="005C56A2" w:rsidRDefault="0019276F" w:rsidP="0019276F">
      <w:pPr>
        <w:pStyle w:val="BodyText2"/>
        <w:ind w:left="709" w:hanging="709"/>
        <w:rPr>
          <w:rFonts w:asciiTheme="minorHAnsi" w:hAnsiTheme="minorHAnsi" w:cstheme="minorHAnsi"/>
          <w:i/>
          <w:sz w:val="24"/>
          <w:szCs w:val="24"/>
          <w:lang w:eastAsia="en-GB"/>
        </w:rPr>
      </w:pPr>
      <w:r w:rsidRPr="005C56A2">
        <w:rPr>
          <w:rFonts w:asciiTheme="minorHAnsi" w:hAnsiTheme="minorHAnsi" w:cstheme="minorHAnsi"/>
          <w:sz w:val="24"/>
          <w:szCs w:val="24"/>
          <w:lang w:eastAsia="en-GB"/>
        </w:rPr>
        <w:t>1.1</w:t>
      </w:r>
      <w:r w:rsidR="00914389" w:rsidRPr="005C56A2">
        <w:rPr>
          <w:rFonts w:asciiTheme="minorHAnsi" w:hAnsiTheme="minorHAnsi" w:cstheme="minorHAnsi"/>
          <w:sz w:val="24"/>
          <w:szCs w:val="24"/>
          <w:lang w:eastAsia="en-GB"/>
        </w:rPr>
        <w:t xml:space="preserve"> </w:t>
      </w:r>
      <w:r w:rsidRPr="005C56A2">
        <w:rPr>
          <w:rFonts w:asciiTheme="minorHAnsi" w:hAnsiTheme="minorHAnsi" w:cstheme="minorHAnsi"/>
          <w:sz w:val="24"/>
          <w:szCs w:val="24"/>
        </w:rPr>
        <w:t xml:space="preserve"> </w:t>
      </w:r>
      <w:r w:rsidRPr="005C56A2">
        <w:rPr>
          <w:rFonts w:asciiTheme="minorHAnsi" w:hAnsiTheme="minorHAnsi" w:cstheme="minorHAnsi"/>
          <w:sz w:val="24"/>
          <w:szCs w:val="24"/>
        </w:rPr>
        <w:tab/>
        <w:t>Paragraph 6.5 of the Lordswood Academies Trust Articles of Association states “A Director may at the discretion of the Directors be reimbursed from the property of the Company for reasonable expenses properly incurred by him or her when acting on behalf of the Company.”</w:t>
      </w:r>
    </w:p>
    <w:p w14:paraId="6552C45A" w14:textId="77777777" w:rsidR="0019276F" w:rsidRPr="005C56A2" w:rsidRDefault="0019276F" w:rsidP="0019276F">
      <w:pPr>
        <w:pStyle w:val="BodyText2"/>
        <w:ind w:left="1418"/>
        <w:rPr>
          <w:rFonts w:asciiTheme="minorHAnsi" w:hAnsiTheme="minorHAnsi" w:cstheme="minorHAnsi"/>
          <w:sz w:val="24"/>
          <w:szCs w:val="24"/>
          <w:lang w:eastAsia="en-GB"/>
        </w:rPr>
      </w:pPr>
    </w:p>
    <w:p w14:paraId="16DF4FDB" w14:textId="528147C0" w:rsidR="00C85E12" w:rsidRPr="005C56A2" w:rsidRDefault="0019276F" w:rsidP="00227EC5">
      <w:pPr>
        <w:pStyle w:val="BodyTextIndent"/>
        <w:numPr>
          <w:ilvl w:val="1"/>
          <w:numId w:val="27"/>
        </w:numPr>
        <w:ind w:hanging="785"/>
        <w:jc w:val="left"/>
        <w:rPr>
          <w:rFonts w:asciiTheme="minorHAnsi" w:hAnsiTheme="minorHAnsi" w:cstheme="minorHAnsi"/>
          <w:szCs w:val="24"/>
        </w:rPr>
      </w:pPr>
      <w:r w:rsidRPr="005C56A2">
        <w:rPr>
          <w:rFonts w:asciiTheme="minorHAnsi" w:hAnsiTheme="minorHAnsi" w:cstheme="minorHAnsi"/>
          <w:szCs w:val="24"/>
        </w:rPr>
        <w:t>The aim of this policy is to ensure that trustees and governors do not incur unnecessary expenditure through undertaking recognised and approved business on behalf of the Trust, and that a facility exists which enables the Trust to pay reasonable expenses to trustees and governors that have incurred them.</w:t>
      </w:r>
    </w:p>
    <w:p w14:paraId="001D2186" w14:textId="77777777" w:rsidR="00C85E12" w:rsidRPr="005C56A2" w:rsidRDefault="00C85E12" w:rsidP="00C85E12">
      <w:pPr>
        <w:pStyle w:val="BodyTextIndent"/>
        <w:tabs>
          <w:tab w:val="num" w:pos="1145"/>
        </w:tabs>
        <w:ind w:left="0" w:firstLine="0"/>
        <w:jc w:val="left"/>
        <w:rPr>
          <w:rFonts w:asciiTheme="minorHAnsi" w:hAnsiTheme="minorHAnsi" w:cstheme="minorHAnsi"/>
          <w:szCs w:val="24"/>
        </w:rPr>
      </w:pPr>
    </w:p>
    <w:p w14:paraId="79F98AA9" w14:textId="791F08CE" w:rsidR="00C85E12" w:rsidRPr="005C56A2" w:rsidRDefault="00C85E12" w:rsidP="00C85E12">
      <w:pPr>
        <w:pStyle w:val="BodyTextIndent"/>
        <w:tabs>
          <w:tab w:val="num" w:pos="1145"/>
        </w:tabs>
        <w:ind w:left="0" w:firstLine="0"/>
        <w:jc w:val="left"/>
        <w:rPr>
          <w:rFonts w:asciiTheme="minorHAnsi" w:hAnsiTheme="minorHAnsi" w:cstheme="minorHAnsi"/>
          <w:szCs w:val="24"/>
        </w:rPr>
      </w:pPr>
      <w:r w:rsidRPr="005C56A2">
        <w:rPr>
          <w:rFonts w:asciiTheme="minorHAnsi" w:hAnsiTheme="minorHAnsi" w:cstheme="minorHAnsi"/>
          <w:b/>
          <w:szCs w:val="24"/>
        </w:rPr>
        <w:t>2)        ACTIVITIES</w:t>
      </w:r>
      <w:r w:rsidR="0019276F" w:rsidRPr="005C56A2">
        <w:rPr>
          <w:rFonts w:asciiTheme="minorHAnsi" w:hAnsiTheme="minorHAnsi" w:cstheme="minorHAnsi"/>
          <w:szCs w:val="24"/>
        </w:rPr>
        <w:t xml:space="preserve"> </w:t>
      </w:r>
      <w:r w:rsidR="003707F1" w:rsidRPr="005C56A2">
        <w:rPr>
          <w:rFonts w:asciiTheme="minorHAnsi" w:hAnsiTheme="minorHAnsi" w:cstheme="minorHAnsi"/>
          <w:b/>
          <w:szCs w:val="24"/>
        </w:rPr>
        <w:t>FOR WHICH ALLOWANCES MIGHT BE/</w:t>
      </w:r>
      <w:r w:rsidRPr="005C56A2">
        <w:rPr>
          <w:rFonts w:asciiTheme="minorHAnsi" w:hAnsiTheme="minorHAnsi" w:cstheme="minorHAnsi"/>
          <w:b/>
          <w:szCs w:val="24"/>
        </w:rPr>
        <w:t>MIGHT NOT BE PAYABLE</w:t>
      </w:r>
    </w:p>
    <w:p w14:paraId="55D4A9BB" w14:textId="77777777" w:rsidR="0019276F" w:rsidRPr="005C56A2" w:rsidRDefault="0019276F" w:rsidP="00C85E12">
      <w:pPr>
        <w:pStyle w:val="BodyTextIndent"/>
        <w:ind w:left="0" w:firstLine="0"/>
        <w:jc w:val="left"/>
        <w:rPr>
          <w:rFonts w:asciiTheme="minorHAnsi" w:hAnsiTheme="minorHAnsi" w:cstheme="minorHAnsi"/>
          <w:szCs w:val="24"/>
        </w:rPr>
      </w:pPr>
    </w:p>
    <w:p w14:paraId="5A80576E" w14:textId="4A99FB7E" w:rsidR="0019276F" w:rsidRPr="005C56A2" w:rsidRDefault="0019276F" w:rsidP="0019276F">
      <w:pPr>
        <w:pStyle w:val="BodyTextIndent"/>
        <w:ind w:left="709" w:hanging="709"/>
        <w:jc w:val="left"/>
        <w:rPr>
          <w:rFonts w:asciiTheme="minorHAnsi" w:hAnsiTheme="minorHAnsi" w:cstheme="minorHAnsi"/>
          <w:szCs w:val="24"/>
        </w:rPr>
      </w:pPr>
      <w:r w:rsidRPr="005C56A2">
        <w:rPr>
          <w:rFonts w:asciiTheme="minorHAnsi" w:hAnsiTheme="minorHAnsi" w:cstheme="minorHAnsi"/>
          <w:szCs w:val="24"/>
        </w:rPr>
        <w:t>2.1</w:t>
      </w:r>
      <w:r w:rsidRPr="005C56A2">
        <w:rPr>
          <w:rFonts w:asciiTheme="minorHAnsi" w:hAnsiTheme="minorHAnsi" w:cstheme="minorHAnsi"/>
          <w:szCs w:val="24"/>
        </w:rPr>
        <w:tab/>
        <w:t>The Trust considers that its governors/trustees should be entitled to claim allowances for attending meetings or events which take place outside the West Midlands, and where no local alternative was available.  In this case the member should seek prior approval from the Chair of the Academ</w:t>
      </w:r>
      <w:r w:rsidR="00E15579" w:rsidRPr="005C56A2">
        <w:rPr>
          <w:rFonts w:asciiTheme="minorHAnsi" w:hAnsiTheme="minorHAnsi" w:cstheme="minorHAnsi"/>
          <w:szCs w:val="24"/>
        </w:rPr>
        <w:t>y</w:t>
      </w:r>
      <w:r w:rsidRPr="005C56A2">
        <w:rPr>
          <w:rFonts w:asciiTheme="minorHAnsi" w:hAnsiTheme="minorHAnsi" w:cstheme="minorHAnsi"/>
          <w:szCs w:val="24"/>
        </w:rPr>
        <w:t xml:space="preserve"> Trust</w:t>
      </w:r>
      <w:r w:rsidR="00EF592C" w:rsidRPr="005C56A2">
        <w:rPr>
          <w:rFonts w:asciiTheme="minorHAnsi" w:hAnsiTheme="minorHAnsi" w:cstheme="minorHAnsi"/>
          <w:szCs w:val="24"/>
        </w:rPr>
        <w:t>/Governing Body</w:t>
      </w:r>
      <w:r w:rsidRPr="005C56A2">
        <w:rPr>
          <w:rFonts w:asciiTheme="minorHAnsi" w:hAnsiTheme="minorHAnsi" w:cstheme="minorHAnsi"/>
          <w:szCs w:val="24"/>
        </w:rPr>
        <w:t>.</w:t>
      </w:r>
    </w:p>
    <w:p w14:paraId="08A6F167" w14:textId="77777777" w:rsidR="0019276F" w:rsidRPr="005C56A2" w:rsidRDefault="0019276F" w:rsidP="0019276F">
      <w:pPr>
        <w:pStyle w:val="BodyTextIndent"/>
        <w:ind w:left="709" w:hanging="709"/>
        <w:jc w:val="left"/>
        <w:rPr>
          <w:rFonts w:asciiTheme="minorHAnsi" w:hAnsiTheme="minorHAnsi" w:cstheme="minorHAnsi"/>
          <w:szCs w:val="24"/>
        </w:rPr>
      </w:pPr>
    </w:p>
    <w:p w14:paraId="0787B91D" w14:textId="1490C056" w:rsidR="0019276F" w:rsidRPr="005C56A2" w:rsidRDefault="0019276F" w:rsidP="0019276F">
      <w:pPr>
        <w:pStyle w:val="BodyTextIndent"/>
        <w:ind w:left="709" w:hanging="709"/>
        <w:jc w:val="left"/>
        <w:rPr>
          <w:rFonts w:asciiTheme="minorHAnsi" w:hAnsiTheme="minorHAnsi" w:cstheme="minorHAnsi"/>
          <w:szCs w:val="24"/>
        </w:rPr>
      </w:pPr>
      <w:r w:rsidRPr="005C56A2">
        <w:rPr>
          <w:rFonts w:asciiTheme="minorHAnsi" w:hAnsiTheme="minorHAnsi" w:cstheme="minorHAnsi"/>
          <w:szCs w:val="24"/>
        </w:rPr>
        <w:t>2.2</w:t>
      </w:r>
      <w:r w:rsidRPr="005C56A2">
        <w:rPr>
          <w:rFonts w:asciiTheme="minorHAnsi" w:hAnsiTheme="minorHAnsi" w:cstheme="minorHAnsi"/>
          <w:szCs w:val="24"/>
        </w:rPr>
        <w:tab/>
      </w:r>
      <w:r w:rsidR="00EF592C" w:rsidRPr="005C56A2">
        <w:rPr>
          <w:rFonts w:asciiTheme="minorHAnsi" w:hAnsiTheme="minorHAnsi" w:cstheme="minorHAnsi"/>
          <w:szCs w:val="24"/>
        </w:rPr>
        <w:t>Trustees/</w:t>
      </w:r>
      <w:r w:rsidRPr="005C56A2">
        <w:rPr>
          <w:rFonts w:asciiTheme="minorHAnsi" w:hAnsiTheme="minorHAnsi" w:cstheme="minorHAnsi"/>
          <w:szCs w:val="24"/>
        </w:rPr>
        <w:t xml:space="preserve">Governors would not be expected to claim allowances for attending meetings or events at </w:t>
      </w:r>
      <w:r w:rsidR="00EF592C" w:rsidRPr="005C56A2">
        <w:rPr>
          <w:rFonts w:asciiTheme="minorHAnsi" w:hAnsiTheme="minorHAnsi" w:cstheme="minorHAnsi"/>
          <w:szCs w:val="24"/>
        </w:rPr>
        <w:t xml:space="preserve">the school </w:t>
      </w:r>
      <w:r w:rsidRPr="005C56A2">
        <w:rPr>
          <w:rFonts w:asciiTheme="minorHAnsi" w:hAnsiTheme="minorHAnsi" w:cstheme="minorHAnsi"/>
          <w:szCs w:val="24"/>
        </w:rPr>
        <w:t>or elsewhere in the West Midlands.</w:t>
      </w:r>
    </w:p>
    <w:p w14:paraId="7CD545F4" w14:textId="77777777" w:rsidR="0019276F" w:rsidRPr="005C56A2" w:rsidRDefault="0019276F" w:rsidP="0019276F">
      <w:pPr>
        <w:pStyle w:val="BodyTextIndent"/>
        <w:ind w:firstLine="0"/>
        <w:jc w:val="left"/>
        <w:rPr>
          <w:rFonts w:asciiTheme="minorHAnsi" w:hAnsiTheme="minorHAnsi" w:cstheme="minorHAnsi"/>
          <w:szCs w:val="24"/>
        </w:rPr>
      </w:pPr>
    </w:p>
    <w:p w14:paraId="1CE9993B" w14:textId="2E3941F7" w:rsidR="0019276F" w:rsidRPr="005C56A2" w:rsidRDefault="00BF0D7E" w:rsidP="0019276F">
      <w:pPr>
        <w:pStyle w:val="BodyTextIndent"/>
        <w:ind w:left="0" w:firstLine="0"/>
        <w:jc w:val="left"/>
        <w:rPr>
          <w:rFonts w:asciiTheme="minorHAnsi" w:hAnsiTheme="minorHAnsi" w:cstheme="minorHAnsi"/>
          <w:b/>
          <w:bCs/>
          <w:szCs w:val="24"/>
        </w:rPr>
      </w:pPr>
      <w:r w:rsidRPr="005C56A2">
        <w:rPr>
          <w:rFonts w:asciiTheme="minorHAnsi" w:hAnsiTheme="minorHAnsi" w:cstheme="minorHAnsi"/>
          <w:b/>
          <w:bCs/>
          <w:szCs w:val="24"/>
        </w:rPr>
        <w:tab/>
      </w:r>
      <w:r w:rsidR="0019276F" w:rsidRPr="005C56A2">
        <w:rPr>
          <w:rFonts w:asciiTheme="minorHAnsi" w:hAnsiTheme="minorHAnsi" w:cstheme="minorHAnsi"/>
          <w:b/>
          <w:bCs/>
          <w:szCs w:val="24"/>
        </w:rPr>
        <w:t xml:space="preserve">The Trust notes that the above does not include attendance allowances or </w:t>
      </w:r>
      <w:r w:rsidRPr="005C56A2">
        <w:rPr>
          <w:rFonts w:asciiTheme="minorHAnsi" w:hAnsiTheme="minorHAnsi" w:cstheme="minorHAnsi"/>
          <w:b/>
          <w:bCs/>
          <w:szCs w:val="24"/>
        </w:rPr>
        <w:tab/>
      </w:r>
      <w:r w:rsidR="0019276F" w:rsidRPr="005C56A2">
        <w:rPr>
          <w:rFonts w:asciiTheme="minorHAnsi" w:hAnsiTheme="minorHAnsi" w:cstheme="minorHAnsi"/>
          <w:b/>
          <w:bCs/>
          <w:szCs w:val="24"/>
        </w:rPr>
        <w:t>reimbursement for any loss of earnings.</w:t>
      </w:r>
    </w:p>
    <w:p w14:paraId="48A81C03" w14:textId="77777777" w:rsidR="0019276F" w:rsidRPr="005C56A2" w:rsidRDefault="0019276F" w:rsidP="0019276F">
      <w:pPr>
        <w:pStyle w:val="BodyTextIndent"/>
        <w:ind w:firstLine="0"/>
        <w:jc w:val="left"/>
        <w:rPr>
          <w:rFonts w:asciiTheme="minorHAnsi" w:hAnsiTheme="minorHAnsi" w:cstheme="minorHAnsi"/>
          <w:szCs w:val="24"/>
        </w:rPr>
      </w:pPr>
    </w:p>
    <w:p w14:paraId="7447860A" w14:textId="77777777" w:rsidR="0019276F" w:rsidRPr="005C56A2" w:rsidRDefault="0019276F" w:rsidP="0019276F">
      <w:pPr>
        <w:pStyle w:val="BodyTextIndent"/>
        <w:ind w:left="0" w:firstLine="0"/>
        <w:jc w:val="left"/>
        <w:rPr>
          <w:rFonts w:asciiTheme="minorHAnsi" w:hAnsiTheme="minorHAnsi" w:cstheme="minorHAnsi"/>
          <w:b/>
          <w:szCs w:val="24"/>
        </w:rPr>
      </w:pPr>
      <w:r w:rsidRPr="005C56A2">
        <w:rPr>
          <w:rFonts w:asciiTheme="minorHAnsi" w:hAnsiTheme="minorHAnsi" w:cstheme="minorHAnsi"/>
          <w:b/>
          <w:szCs w:val="24"/>
        </w:rPr>
        <w:t>3)</w:t>
      </w:r>
      <w:r w:rsidRPr="005C56A2">
        <w:rPr>
          <w:rFonts w:asciiTheme="minorHAnsi" w:hAnsiTheme="minorHAnsi" w:cstheme="minorHAnsi"/>
          <w:b/>
          <w:szCs w:val="24"/>
        </w:rPr>
        <w:tab/>
        <w:t>BASIS AND RATES OF PAYMENT</w:t>
      </w:r>
    </w:p>
    <w:p w14:paraId="76EE1D7F" w14:textId="77777777" w:rsidR="0019276F" w:rsidRPr="005C56A2" w:rsidRDefault="0019276F" w:rsidP="0042575B">
      <w:pPr>
        <w:pStyle w:val="BodyTextIndent"/>
        <w:jc w:val="left"/>
        <w:rPr>
          <w:rFonts w:asciiTheme="minorHAnsi" w:hAnsiTheme="minorHAnsi" w:cstheme="minorHAnsi"/>
          <w:szCs w:val="24"/>
        </w:rPr>
      </w:pPr>
    </w:p>
    <w:p w14:paraId="27EE98AF" w14:textId="102F6F86" w:rsidR="0019276F" w:rsidRPr="005C56A2" w:rsidRDefault="0019276F" w:rsidP="0019276F">
      <w:pPr>
        <w:pStyle w:val="BodyTextIndent"/>
        <w:ind w:left="709" w:hanging="709"/>
        <w:jc w:val="left"/>
        <w:rPr>
          <w:rFonts w:asciiTheme="minorHAnsi" w:hAnsiTheme="minorHAnsi" w:cstheme="minorHAnsi"/>
          <w:szCs w:val="24"/>
        </w:rPr>
      </w:pPr>
      <w:r w:rsidRPr="005C56A2">
        <w:rPr>
          <w:rFonts w:asciiTheme="minorHAnsi" w:hAnsiTheme="minorHAnsi" w:cstheme="minorHAnsi"/>
          <w:szCs w:val="24"/>
        </w:rPr>
        <w:t>3.1</w:t>
      </w:r>
      <w:r w:rsidRPr="005C56A2">
        <w:rPr>
          <w:rFonts w:asciiTheme="minorHAnsi" w:hAnsiTheme="minorHAnsi" w:cstheme="minorHAnsi"/>
          <w:szCs w:val="24"/>
        </w:rPr>
        <w:tab/>
        <w:t>For any meetings that come within the provisions of paragraph 2</w:t>
      </w:r>
      <w:r w:rsidR="00EF592C" w:rsidRPr="005C56A2">
        <w:rPr>
          <w:rFonts w:asciiTheme="minorHAnsi" w:hAnsiTheme="minorHAnsi" w:cstheme="minorHAnsi"/>
          <w:szCs w:val="24"/>
        </w:rPr>
        <w:t>,</w:t>
      </w:r>
      <w:r w:rsidRPr="005C56A2">
        <w:rPr>
          <w:rFonts w:asciiTheme="minorHAnsi" w:hAnsiTheme="minorHAnsi" w:cstheme="minorHAnsi"/>
          <w:szCs w:val="24"/>
        </w:rPr>
        <w:t xml:space="preserve"> the Trust </w:t>
      </w:r>
      <w:r w:rsidR="00EF592C" w:rsidRPr="005C56A2">
        <w:rPr>
          <w:rFonts w:asciiTheme="minorHAnsi" w:hAnsiTheme="minorHAnsi" w:cstheme="minorHAnsi"/>
          <w:szCs w:val="24"/>
        </w:rPr>
        <w:t xml:space="preserve">has agreed </w:t>
      </w:r>
      <w:r w:rsidRPr="005C56A2">
        <w:rPr>
          <w:rFonts w:asciiTheme="minorHAnsi" w:hAnsiTheme="minorHAnsi" w:cstheme="minorHAnsi"/>
          <w:szCs w:val="24"/>
        </w:rPr>
        <w:t>to adopt the following scheme of payments:</w:t>
      </w:r>
    </w:p>
    <w:p w14:paraId="07643BAF" w14:textId="77777777" w:rsidR="0019276F" w:rsidRPr="005C56A2" w:rsidRDefault="0019276F" w:rsidP="0019276F">
      <w:pPr>
        <w:pStyle w:val="BodyTextIndent"/>
        <w:ind w:left="720" w:firstLine="0"/>
        <w:jc w:val="left"/>
        <w:rPr>
          <w:rFonts w:asciiTheme="minorHAnsi" w:hAnsiTheme="minorHAnsi" w:cstheme="minorHAnsi"/>
          <w:szCs w:val="24"/>
        </w:rPr>
      </w:pPr>
    </w:p>
    <w:p w14:paraId="2B524E57" w14:textId="77777777" w:rsidR="0019276F" w:rsidRPr="005C56A2" w:rsidRDefault="0019276F" w:rsidP="00227EC5">
      <w:pPr>
        <w:pStyle w:val="BodyTextIndent"/>
        <w:numPr>
          <w:ilvl w:val="0"/>
          <w:numId w:val="15"/>
        </w:numPr>
        <w:tabs>
          <w:tab w:val="num" w:pos="1418"/>
        </w:tabs>
        <w:ind w:left="1418" w:hanging="709"/>
        <w:jc w:val="left"/>
        <w:rPr>
          <w:rFonts w:asciiTheme="minorHAnsi" w:hAnsiTheme="minorHAnsi" w:cstheme="minorHAnsi"/>
          <w:szCs w:val="24"/>
        </w:rPr>
      </w:pPr>
      <w:r w:rsidRPr="005C56A2">
        <w:rPr>
          <w:rFonts w:asciiTheme="minorHAnsi" w:hAnsiTheme="minorHAnsi" w:cstheme="minorHAnsi"/>
          <w:szCs w:val="24"/>
        </w:rPr>
        <w:t>travel by rail – 2</w:t>
      </w:r>
      <w:r w:rsidRPr="005C56A2">
        <w:rPr>
          <w:rFonts w:asciiTheme="minorHAnsi" w:hAnsiTheme="minorHAnsi" w:cstheme="minorHAnsi"/>
          <w:szCs w:val="24"/>
          <w:vertAlign w:val="superscript"/>
        </w:rPr>
        <w:t>nd</w:t>
      </w:r>
      <w:r w:rsidRPr="005C56A2">
        <w:rPr>
          <w:rFonts w:asciiTheme="minorHAnsi" w:hAnsiTheme="minorHAnsi" w:cstheme="minorHAnsi"/>
          <w:szCs w:val="24"/>
        </w:rPr>
        <w:t xml:space="preserve"> class fare;</w:t>
      </w:r>
    </w:p>
    <w:p w14:paraId="0F942810" w14:textId="77777777" w:rsidR="0019276F" w:rsidRPr="005C56A2" w:rsidRDefault="0019276F" w:rsidP="00227EC5">
      <w:pPr>
        <w:pStyle w:val="BodyTextIndent"/>
        <w:numPr>
          <w:ilvl w:val="0"/>
          <w:numId w:val="15"/>
        </w:numPr>
        <w:tabs>
          <w:tab w:val="num" w:pos="1418"/>
        </w:tabs>
        <w:ind w:left="1418" w:hanging="709"/>
        <w:jc w:val="left"/>
        <w:rPr>
          <w:rFonts w:asciiTheme="minorHAnsi" w:hAnsiTheme="minorHAnsi" w:cstheme="minorHAnsi"/>
          <w:szCs w:val="24"/>
        </w:rPr>
      </w:pPr>
      <w:r w:rsidRPr="005C56A2">
        <w:rPr>
          <w:rFonts w:asciiTheme="minorHAnsi" w:hAnsiTheme="minorHAnsi" w:cstheme="minorHAnsi"/>
          <w:szCs w:val="24"/>
        </w:rPr>
        <w:t>travel by bus – the fare actually paid;</w:t>
      </w:r>
    </w:p>
    <w:p w14:paraId="41D1BA17" w14:textId="77777777" w:rsidR="0019276F" w:rsidRPr="005C56A2" w:rsidRDefault="0019276F" w:rsidP="00227EC5">
      <w:pPr>
        <w:pStyle w:val="BodyTextIndent"/>
        <w:numPr>
          <w:ilvl w:val="0"/>
          <w:numId w:val="15"/>
        </w:numPr>
        <w:tabs>
          <w:tab w:val="num" w:pos="1418"/>
        </w:tabs>
        <w:ind w:left="1418" w:hanging="709"/>
        <w:jc w:val="left"/>
        <w:rPr>
          <w:rFonts w:asciiTheme="minorHAnsi" w:hAnsiTheme="minorHAnsi" w:cstheme="minorHAnsi"/>
          <w:szCs w:val="24"/>
        </w:rPr>
      </w:pPr>
      <w:r w:rsidRPr="005C56A2">
        <w:rPr>
          <w:rFonts w:asciiTheme="minorHAnsi" w:hAnsiTheme="minorHAnsi" w:cstheme="minorHAnsi"/>
          <w:szCs w:val="24"/>
        </w:rPr>
        <w:t xml:space="preserve">travel by the member’s own private motor vehicle where its use results in a substantial saving of governors’ time or is in the interest of the Trust / Governing Body or is otherwise reasonable. Rates payable and expenses incurred through the use of private cars and motor cycles shall be at a rate not exceeding Her Majesty’s Revenue &amp; Customs Approved Mileage Rates which are published on the following website www.hmrc.gov.uk/rates/travel.htm;  </w:t>
      </w:r>
    </w:p>
    <w:p w14:paraId="25DCDAC0" w14:textId="31B399EF" w:rsidR="0019276F" w:rsidRPr="005C56A2" w:rsidRDefault="0019276F" w:rsidP="00227EC5">
      <w:pPr>
        <w:pStyle w:val="BodyTextIndent"/>
        <w:numPr>
          <w:ilvl w:val="0"/>
          <w:numId w:val="15"/>
        </w:numPr>
        <w:tabs>
          <w:tab w:val="num" w:pos="1418"/>
        </w:tabs>
        <w:ind w:left="1418" w:hanging="709"/>
        <w:jc w:val="left"/>
        <w:rPr>
          <w:rFonts w:asciiTheme="minorHAnsi" w:hAnsiTheme="minorHAnsi" w:cstheme="minorHAnsi"/>
          <w:szCs w:val="24"/>
        </w:rPr>
      </w:pPr>
      <w:r w:rsidRPr="005C56A2">
        <w:rPr>
          <w:rFonts w:asciiTheme="minorHAnsi" w:hAnsiTheme="minorHAnsi" w:cstheme="minorHAnsi"/>
          <w:szCs w:val="24"/>
        </w:rPr>
        <w:t>subsistence – Re-imbursement for food and drink items bought on the day claimed</w:t>
      </w:r>
      <w:r w:rsidR="00E15579" w:rsidRPr="005C56A2">
        <w:rPr>
          <w:rFonts w:asciiTheme="minorHAnsi" w:hAnsiTheme="minorHAnsi" w:cstheme="minorHAnsi"/>
          <w:szCs w:val="24"/>
        </w:rPr>
        <w:t>;</w:t>
      </w:r>
      <w:r w:rsidRPr="005C56A2">
        <w:rPr>
          <w:rFonts w:asciiTheme="minorHAnsi" w:hAnsiTheme="minorHAnsi" w:cstheme="minorHAnsi"/>
          <w:szCs w:val="24"/>
        </w:rPr>
        <w:t xml:space="preserve">  </w:t>
      </w:r>
    </w:p>
    <w:p w14:paraId="24C0BBC9" w14:textId="253E503C" w:rsidR="0019276F" w:rsidRPr="005C56A2" w:rsidRDefault="0019276F" w:rsidP="00227EC5">
      <w:pPr>
        <w:pStyle w:val="BodyTextIndent"/>
        <w:numPr>
          <w:ilvl w:val="0"/>
          <w:numId w:val="15"/>
        </w:numPr>
        <w:tabs>
          <w:tab w:val="num" w:pos="1418"/>
        </w:tabs>
        <w:ind w:left="1418" w:hanging="709"/>
        <w:jc w:val="left"/>
        <w:rPr>
          <w:rFonts w:asciiTheme="minorHAnsi" w:hAnsiTheme="minorHAnsi" w:cstheme="minorHAnsi"/>
          <w:szCs w:val="24"/>
        </w:rPr>
      </w:pPr>
      <w:r w:rsidRPr="005C56A2">
        <w:rPr>
          <w:rFonts w:asciiTheme="minorHAnsi" w:hAnsiTheme="minorHAnsi" w:cstheme="minorHAnsi"/>
          <w:szCs w:val="24"/>
        </w:rPr>
        <w:t>other eligible expenses agreed.</w:t>
      </w:r>
    </w:p>
    <w:p w14:paraId="04943941" w14:textId="77777777" w:rsidR="0019276F" w:rsidRPr="005C56A2" w:rsidRDefault="0019276F" w:rsidP="0019276F">
      <w:pPr>
        <w:pStyle w:val="BodyTextIndent"/>
        <w:ind w:left="709" w:firstLine="0"/>
        <w:jc w:val="left"/>
        <w:rPr>
          <w:rFonts w:asciiTheme="minorHAnsi" w:hAnsiTheme="minorHAnsi" w:cstheme="minorHAnsi"/>
          <w:szCs w:val="24"/>
        </w:rPr>
      </w:pPr>
      <w:r w:rsidRPr="005C56A2">
        <w:rPr>
          <w:rFonts w:asciiTheme="minorHAnsi" w:hAnsiTheme="minorHAnsi" w:cstheme="minorHAnsi"/>
          <w:szCs w:val="24"/>
        </w:rPr>
        <w:lastRenderedPageBreak/>
        <w:t xml:space="preserve">As there are no national or local rates set for these expenses the Trust will determine rates of payment based on provision of a receipt. </w:t>
      </w:r>
    </w:p>
    <w:p w14:paraId="4565208B" w14:textId="77777777" w:rsidR="0019276F" w:rsidRPr="005C56A2" w:rsidRDefault="0019276F" w:rsidP="0019276F">
      <w:pPr>
        <w:pStyle w:val="BodyTextIndent"/>
        <w:ind w:firstLine="0"/>
        <w:jc w:val="left"/>
        <w:rPr>
          <w:rFonts w:asciiTheme="minorHAnsi" w:hAnsiTheme="minorHAnsi" w:cstheme="minorHAnsi"/>
          <w:szCs w:val="24"/>
        </w:rPr>
      </w:pPr>
    </w:p>
    <w:p w14:paraId="539E5B99" w14:textId="2D018F38" w:rsidR="0019276F" w:rsidRPr="005C56A2" w:rsidRDefault="0019276F" w:rsidP="00ED0673">
      <w:pPr>
        <w:spacing w:after="0" w:line="240" w:lineRule="auto"/>
        <w:ind w:left="709" w:hanging="709"/>
        <w:rPr>
          <w:rFonts w:cstheme="minorHAnsi"/>
          <w:sz w:val="24"/>
          <w:szCs w:val="24"/>
        </w:rPr>
      </w:pPr>
      <w:r w:rsidRPr="005C56A2">
        <w:rPr>
          <w:rFonts w:cstheme="minorHAnsi"/>
          <w:bCs/>
          <w:sz w:val="24"/>
          <w:szCs w:val="24"/>
        </w:rPr>
        <w:t>3.2</w:t>
      </w:r>
      <w:r w:rsidR="00914389" w:rsidRPr="005C56A2">
        <w:rPr>
          <w:rFonts w:cstheme="minorHAnsi"/>
          <w:bCs/>
          <w:sz w:val="24"/>
          <w:szCs w:val="24"/>
        </w:rPr>
        <w:t xml:space="preserve"> </w:t>
      </w:r>
      <w:r w:rsidRPr="005C56A2">
        <w:rPr>
          <w:rFonts w:cstheme="minorHAnsi"/>
          <w:bCs/>
          <w:sz w:val="24"/>
          <w:szCs w:val="24"/>
        </w:rPr>
        <w:tab/>
        <w:t>All expense claims should be made in the same financial year as the expenses have been incurred</w:t>
      </w:r>
      <w:r w:rsidRPr="005C56A2">
        <w:rPr>
          <w:rFonts w:cstheme="minorHAnsi"/>
          <w:sz w:val="24"/>
          <w:szCs w:val="24"/>
        </w:rPr>
        <w:t xml:space="preserve">. </w:t>
      </w:r>
    </w:p>
    <w:p w14:paraId="7D2CD405" w14:textId="77777777" w:rsidR="0019276F" w:rsidRPr="005C56A2" w:rsidRDefault="0019276F" w:rsidP="00ED0673">
      <w:pPr>
        <w:pStyle w:val="BodyTextIndent"/>
        <w:ind w:left="0" w:firstLine="0"/>
        <w:jc w:val="left"/>
        <w:rPr>
          <w:rFonts w:asciiTheme="minorHAnsi" w:hAnsiTheme="minorHAnsi" w:cstheme="minorHAnsi"/>
          <w:b/>
          <w:szCs w:val="24"/>
        </w:rPr>
      </w:pPr>
    </w:p>
    <w:p w14:paraId="3BCEC30C" w14:textId="77777777" w:rsidR="0019276F" w:rsidRPr="005C56A2" w:rsidRDefault="0019276F" w:rsidP="0019276F">
      <w:pPr>
        <w:pStyle w:val="BodyTextIndent"/>
        <w:ind w:left="0" w:firstLine="0"/>
        <w:jc w:val="left"/>
        <w:rPr>
          <w:rFonts w:asciiTheme="minorHAnsi" w:hAnsiTheme="minorHAnsi" w:cstheme="minorHAnsi"/>
          <w:b/>
          <w:szCs w:val="24"/>
        </w:rPr>
      </w:pPr>
      <w:r w:rsidRPr="005C56A2">
        <w:rPr>
          <w:rFonts w:asciiTheme="minorHAnsi" w:hAnsiTheme="minorHAnsi" w:cstheme="minorHAnsi"/>
          <w:b/>
          <w:szCs w:val="24"/>
        </w:rPr>
        <w:t>4)</w:t>
      </w:r>
      <w:r w:rsidRPr="005C56A2">
        <w:rPr>
          <w:rFonts w:asciiTheme="minorHAnsi" w:hAnsiTheme="minorHAnsi" w:cstheme="minorHAnsi"/>
          <w:b/>
          <w:szCs w:val="24"/>
        </w:rPr>
        <w:tab/>
        <w:t>METHOD OF PAYMENT</w:t>
      </w:r>
    </w:p>
    <w:p w14:paraId="311184F7" w14:textId="77777777" w:rsidR="0019276F" w:rsidRPr="005C56A2" w:rsidRDefault="0019276F" w:rsidP="0019276F">
      <w:pPr>
        <w:pStyle w:val="BodyTextIndent"/>
        <w:ind w:left="720" w:firstLine="0"/>
        <w:jc w:val="left"/>
        <w:rPr>
          <w:rFonts w:asciiTheme="minorHAnsi" w:hAnsiTheme="minorHAnsi" w:cstheme="minorHAnsi"/>
          <w:szCs w:val="24"/>
        </w:rPr>
      </w:pPr>
    </w:p>
    <w:p w14:paraId="0826B8D9" w14:textId="681B1279" w:rsidR="0019276F" w:rsidRPr="005C56A2" w:rsidRDefault="00914389" w:rsidP="00227EC5">
      <w:pPr>
        <w:pStyle w:val="BodyTextIndent"/>
        <w:numPr>
          <w:ilvl w:val="1"/>
          <w:numId w:val="28"/>
        </w:numPr>
        <w:ind w:left="709" w:hanging="709"/>
        <w:jc w:val="left"/>
        <w:rPr>
          <w:rFonts w:asciiTheme="minorHAnsi" w:hAnsiTheme="minorHAnsi" w:cstheme="minorHAnsi"/>
          <w:szCs w:val="24"/>
        </w:rPr>
      </w:pPr>
      <w:r w:rsidRPr="005C56A2">
        <w:rPr>
          <w:rFonts w:asciiTheme="minorHAnsi" w:hAnsiTheme="minorHAnsi" w:cstheme="minorHAnsi"/>
          <w:szCs w:val="24"/>
        </w:rPr>
        <w:t xml:space="preserve"> </w:t>
      </w:r>
      <w:r w:rsidR="0019276F" w:rsidRPr="005C56A2">
        <w:rPr>
          <w:rFonts w:asciiTheme="minorHAnsi" w:hAnsiTheme="minorHAnsi" w:cstheme="minorHAnsi"/>
          <w:szCs w:val="24"/>
        </w:rPr>
        <w:t>Reimbursement</w:t>
      </w:r>
    </w:p>
    <w:p w14:paraId="508E0A63" w14:textId="77777777" w:rsidR="0019276F" w:rsidRPr="005C56A2" w:rsidRDefault="0019276F" w:rsidP="0019276F">
      <w:pPr>
        <w:pStyle w:val="BodyTextIndent"/>
        <w:jc w:val="left"/>
        <w:rPr>
          <w:rFonts w:asciiTheme="minorHAnsi" w:hAnsiTheme="minorHAnsi" w:cstheme="minorHAnsi"/>
          <w:szCs w:val="24"/>
        </w:rPr>
      </w:pPr>
    </w:p>
    <w:p w14:paraId="74316296" w14:textId="77777777" w:rsidR="0019276F" w:rsidRPr="005C56A2" w:rsidRDefault="0019276F" w:rsidP="00227EC5">
      <w:pPr>
        <w:pStyle w:val="BodyTextIndent"/>
        <w:numPr>
          <w:ilvl w:val="0"/>
          <w:numId w:val="16"/>
        </w:numPr>
        <w:tabs>
          <w:tab w:val="num" w:pos="1418"/>
        </w:tabs>
        <w:ind w:hanging="1451"/>
        <w:jc w:val="left"/>
        <w:rPr>
          <w:rFonts w:asciiTheme="minorHAnsi" w:hAnsiTheme="minorHAnsi" w:cstheme="minorHAnsi"/>
          <w:szCs w:val="24"/>
        </w:rPr>
      </w:pPr>
      <w:r w:rsidRPr="005C56A2">
        <w:rPr>
          <w:rFonts w:asciiTheme="minorHAnsi" w:hAnsiTheme="minorHAnsi" w:cstheme="minorHAnsi"/>
          <w:i/>
          <w:szCs w:val="24"/>
        </w:rPr>
        <w:t>Car and Motor Cycle Mileage (including parking fees)</w:t>
      </w:r>
    </w:p>
    <w:p w14:paraId="25A0008A" w14:textId="77777777" w:rsidR="0019276F" w:rsidRPr="005C56A2" w:rsidRDefault="0019276F" w:rsidP="0019276F">
      <w:pPr>
        <w:pStyle w:val="BodyTextIndent"/>
        <w:ind w:firstLine="0"/>
        <w:jc w:val="left"/>
        <w:rPr>
          <w:rFonts w:asciiTheme="minorHAnsi" w:hAnsiTheme="minorHAnsi" w:cstheme="minorHAnsi"/>
          <w:szCs w:val="24"/>
        </w:rPr>
      </w:pPr>
    </w:p>
    <w:p w14:paraId="06418547" w14:textId="6E9AEBC4" w:rsidR="0019276F" w:rsidRPr="005C56A2" w:rsidRDefault="00BF0D7E" w:rsidP="0019276F">
      <w:pPr>
        <w:pStyle w:val="BodyTextIndent"/>
        <w:ind w:left="709" w:firstLine="0"/>
        <w:jc w:val="left"/>
        <w:rPr>
          <w:rFonts w:asciiTheme="minorHAnsi" w:hAnsiTheme="minorHAnsi" w:cstheme="minorHAnsi"/>
          <w:szCs w:val="24"/>
        </w:rPr>
      </w:pPr>
      <w:r w:rsidRPr="005C56A2">
        <w:rPr>
          <w:rFonts w:asciiTheme="minorHAnsi" w:hAnsiTheme="minorHAnsi" w:cstheme="minorHAnsi"/>
          <w:szCs w:val="24"/>
        </w:rPr>
        <w:tab/>
      </w:r>
      <w:r w:rsidRPr="005C56A2">
        <w:rPr>
          <w:rFonts w:asciiTheme="minorHAnsi" w:hAnsiTheme="minorHAnsi" w:cstheme="minorHAnsi"/>
          <w:szCs w:val="24"/>
        </w:rPr>
        <w:tab/>
      </w:r>
      <w:r w:rsidR="00EF592C" w:rsidRPr="005C56A2">
        <w:rPr>
          <w:rFonts w:asciiTheme="minorHAnsi" w:hAnsiTheme="minorHAnsi" w:cstheme="minorHAnsi"/>
          <w:szCs w:val="24"/>
        </w:rPr>
        <w:t>These are made via the school</w:t>
      </w:r>
      <w:r w:rsidR="0019276F" w:rsidRPr="005C56A2">
        <w:rPr>
          <w:rFonts w:asciiTheme="minorHAnsi" w:hAnsiTheme="minorHAnsi" w:cstheme="minorHAnsi"/>
          <w:szCs w:val="24"/>
        </w:rPr>
        <w:t>’s finance system.</w:t>
      </w:r>
    </w:p>
    <w:p w14:paraId="1AA2B1CA" w14:textId="77777777" w:rsidR="0019276F" w:rsidRPr="005C56A2" w:rsidRDefault="0019276F" w:rsidP="0019276F">
      <w:pPr>
        <w:pStyle w:val="BodyTextIndent"/>
        <w:ind w:left="2160" w:firstLine="0"/>
        <w:jc w:val="left"/>
        <w:rPr>
          <w:rFonts w:asciiTheme="minorHAnsi" w:hAnsiTheme="minorHAnsi" w:cstheme="minorHAnsi"/>
          <w:szCs w:val="24"/>
        </w:rPr>
      </w:pPr>
    </w:p>
    <w:p w14:paraId="6E8B4050" w14:textId="77777777" w:rsidR="0019276F" w:rsidRPr="005C56A2" w:rsidRDefault="0019276F" w:rsidP="00ED0673">
      <w:pPr>
        <w:pStyle w:val="BodyTextIndent"/>
        <w:ind w:left="1418" w:hanging="709"/>
        <w:jc w:val="left"/>
        <w:rPr>
          <w:rFonts w:asciiTheme="minorHAnsi" w:hAnsiTheme="minorHAnsi" w:cstheme="minorHAnsi"/>
          <w:i/>
          <w:szCs w:val="24"/>
        </w:rPr>
      </w:pPr>
      <w:r w:rsidRPr="005C56A2">
        <w:rPr>
          <w:rFonts w:asciiTheme="minorHAnsi" w:hAnsiTheme="minorHAnsi" w:cstheme="minorHAnsi"/>
          <w:i/>
          <w:szCs w:val="24"/>
        </w:rPr>
        <w:t>b)</w:t>
      </w:r>
      <w:r w:rsidRPr="005C56A2">
        <w:rPr>
          <w:rFonts w:asciiTheme="minorHAnsi" w:hAnsiTheme="minorHAnsi" w:cstheme="minorHAnsi"/>
          <w:i/>
          <w:szCs w:val="24"/>
        </w:rPr>
        <w:tab/>
        <w:t>Reimbursement of Actual Costs for Bus, Rail Fares, Subsistence and Other Expenses etc.</w:t>
      </w:r>
    </w:p>
    <w:p w14:paraId="6F2F2429" w14:textId="77777777" w:rsidR="0019276F" w:rsidRPr="005C56A2" w:rsidRDefault="0019276F" w:rsidP="00ED0673">
      <w:pPr>
        <w:pStyle w:val="BodyTextIndent"/>
        <w:ind w:firstLine="0"/>
        <w:jc w:val="left"/>
        <w:rPr>
          <w:rFonts w:asciiTheme="minorHAnsi" w:hAnsiTheme="minorHAnsi" w:cstheme="minorHAnsi"/>
          <w:szCs w:val="24"/>
        </w:rPr>
      </w:pPr>
    </w:p>
    <w:p w14:paraId="7E8B36B2" w14:textId="77777777" w:rsidR="0019276F" w:rsidRPr="005C56A2" w:rsidRDefault="0019276F" w:rsidP="00ED0673">
      <w:pPr>
        <w:pStyle w:val="BodyTextIndent"/>
        <w:ind w:left="709" w:firstLine="0"/>
        <w:jc w:val="left"/>
        <w:rPr>
          <w:rFonts w:asciiTheme="minorHAnsi" w:hAnsiTheme="minorHAnsi" w:cstheme="minorHAnsi"/>
          <w:szCs w:val="24"/>
        </w:rPr>
      </w:pPr>
      <w:r w:rsidRPr="005C56A2">
        <w:rPr>
          <w:rFonts w:asciiTheme="minorHAnsi" w:hAnsiTheme="minorHAnsi" w:cstheme="minorHAnsi"/>
          <w:szCs w:val="24"/>
        </w:rPr>
        <w:t xml:space="preserve">Reimbursement of actual costs incurred for expenses, </w:t>
      </w:r>
      <w:r w:rsidRPr="005C56A2">
        <w:rPr>
          <w:rFonts w:asciiTheme="minorHAnsi" w:hAnsiTheme="minorHAnsi" w:cstheme="minorHAnsi"/>
          <w:bCs/>
          <w:szCs w:val="24"/>
        </w:rPr>
        <w:t>including parking fees that are not incorporated within a claim for car or motorcycle mileage</w:t>
      </w:r>
      <w:r w:rsidRPr="005C56A2">
        <w:rPr>
          <w:rFonts w:asciiTheme="minorHAnsi" w:hAnsiTheme="minorHAnsi" w:cstheme="minorHAnsi"/>
          <w:szCs w:val="24"/>
        </w:rPr>
        <w:t>, may be made out of petty cash, as there is no profit element.  Appropriate receipts, including those for VAT, must be provided.</w:t>
      </w:r>
    </w:p>
    <w:p w14:paraId="3DBE49F8" w14:textId="77777777" w:rsidR="0019276F" w:rsidRPr="005C56A2" w:rsidRDefault="0019276F" w:rsidP="0019276F">
      <w:pPr>
        <w:pStyle w:val="BodyTextIndent"/>
        <w:ind w:left="2160" w:firstLine="0"/>
        <w:jc w:val="left"/>
        <w:rPr>
          <w:rFonts w:asciiTheme="minorHAnsi" w:hAnsiTheme="minorHAnsi" w:cstheme="minorHAnsi"/>
          <w:szCs w:val="24"/>
        </w:rPr>
      </w:pPr>
    </w:p>
    <w:p w14:paraId="482879F2" w14:textId="77777777" w:rsidR="0019276F" w:rsidRPr="005C56A2" w:rsidRDefault="0019276F" w:rsidP="0019276F">
      <w:pPr>
        <w:pStyle w:val="BodyTextIndent"/>
        <w:ind w:left="0" w:firstLine="0"/>
        <w:jc w:val="left"/>
        <w:rPr>
          <w:rFonts w:asciiTheme="minorHAnsi" w:hAnsiTheme="minorHAnsi" w:cstheme="minorHAnsi"/>
          <w:b/>
          <w:szCs w:val="24"/>
        </w:rPr>
      </w:pPr>
      <w:r w:rsidRPr="005C56A2">
        <w:rPr>
          <w:rFonts w:asciiTheme="minorHAnsi" w:hAnsiTheme="minorHAnsi" w:cstheme="minorHAnsi"/>
          <w:b/>
          <w:szCs w:val="24"/>
        </w:rPr>
        <w:t>5)</w:t>
      </w:r>
      <w:r w:rsidRPr="005C56A2">
        <w:rPr>
          <w:rFonts w:asciiTheme="minorHAnsi" w:hAnsiTheme="minorHAnsi" w:cstheme="minorHAnsi"/>
          <w:b/>
          <w:szCs w:val="24"/>
        </w:rPr>
        <w:tab/>
        <w:t>CLAIM FORMS</w:t>
      </w:r>
    </w:p>
    <w:p w14:paraId="53DB245C" w14:textId="77777777" w:rsidR="0019276F" w:rsidRPr="005C56A2" w:rsidRDefault="0019276F" w:rsidP="0019276F">
      <w:pPr>
        <w:pStyle w:val="BodyTextIndent"/>
        <w:ind w:left="0" w:firstLine="0"/>
        <w:jc w:val="left"/>
        <w:rPr>
          <w:rFonts w:asciiTheme="minorHAnsi" w:hAnsiTheme="minorHAnsi" w:cstheme="minorHAnsi"/>
          <w:szCs w:val="24"/>
        </w:rPr>
      </w:pPr>
    </w:p>
    <w:p w14:paraId="190EC965" w14:textId="72A4960F" w:rsidR="0019276F" w:rsidRPr="005C56A2" w:rsidRDefault="0019276F" w:rsidP="0019276F">
      <w:pPr>
        <w:pStyle w:val="BodyTextIndent"/>
        <w:ind w:left="709" w:hanging="709"/>
        <w:jc w:val="left"/>
        <w:rPr>
          <w:rFonts w:asciiTheme="minorHAnsi" w:hAnsiTheme="minorHAnsi" w:cstheme="minorHAnsi"/>
          <w:szCs w:val="24"/>
        </w:rPr>
      </w:pPr>
      <w:r w:rsidRPr="005C56A2">
        <w:rPr>
          <w:rFonts w:asciiTheme="minorHAnsi" w:hAnsiTheme="minorHAnsi" w:cstheme="minorHAnsi"/>
          <w:szCs w:val="24"/>
        </w:rPr>
        <w:t>5.1</w:t>
      </w:r>
      <w:r w:rsidR="00914389" w:rsidRPr="005C56A2">
        <w:rPr>
          <w:rFonts w:asciiTheme="minorHAnsi" w:hAnsiTheme="minorHAnsi" w:cstheme="minorHAnsi"/>
          <w:szCs w:val="24"/>
        </w:rPr>
        <w:t xml:space="preserve"> </w:t>
      </w:r>
      <w:r w:rsidRPr="005C56A2">
        <w:rPr>
          <w:rFonts w:asciiTheme="minorHAnsi" w:hAnsiTheme="minorHAnsi" w:cstheme="minorHAnsi"/>
          <w:szCs w:val="24"/>
        </w:rPr>
        <w:tab/>
        <w:t>Claims that relate to car and motorcycle mileage should be submitted on the standard form (appendix A of this policy) that is certified by the Chair of t</w:t>
      </w:r>
      <w:r w:rsidR="00ED0673" w:rsidRPr="005C56A2">
        <w:rPr>
          <w:rFonts w:asciiTheme="minorHAnsi" w:hAnsiTheme="minorHAnsi" w:cstheme="minorHAnsi"/>
          <w:szCs w:val="24"/>
        </w:rPr>
        <w:t xml:space="preserve">he Governing Body, Headteacher </w:t>
      </w:r>
      <w:r w:rsidRPr="005C56A2">
        <w:rPr>
          <w:rFonts w:asciiTheme="minorHAnsi" w:hAnsiTheme="minorHAnsi" w:cstheme="minorHAnsi"/>
          <w:szCs w:val="24"/>
        </w:rPr>
        <w:t>or Chair of the Trust.  Completed certified forms are sent to the Clerk to the</w:t>
      </w:r>
      <w:r w:rsidR="00EF592C" w:rsidRPr="005C56A2">
        <w:rPr>
          <w:rFonts w:asciiTheme="minorHAnsi" w:hAnsiTheme="minorHAnsi" w:cstheme="minorHAnsi"/>
          <w:szCs w:val="24"/>
        </w:rPr>
        <w:t xml:space="preserve"> Governing Body</w:t>
      </w:r>
      <w:r w:rsidRPr="005C56A2">
        <w:rPr>
          <w:rFonts w:asciiTheme="minorHAnsi" w:hAnsiTheme="minorHAnsi" w:cstheme="minorHAnsi"/>
          <w:szCs w:val="24"/>
        </w:rPr>
        <w:t>.  No governor should certify their own claim for expenses incurred.</w:t>
      </w:r>
    </w:p>
    <w:p w14:paraId="6750F7B6" w14:textId="77777777" w:rsidR="0019276F" w:rsidRPr="005C56A2" w:rsidRDefault="0019276F" w:rsidP="0019276F">
      <w:pPr>
        <w:pStyle w:val="BodyTextIndent"/>
        <w:ind w:left="720" w:firstLine="0"/>
        <w:jc w:val="left"/>
        <w:rPr>
          <w:rFonts w:asciiTheme="minorHAnsi" w:hAnsiTheme="minorHAnsi" w:cstheme="minorHAnsi"/>
          <w:szCs w:val="24"/>
        </w:rPr>
      </w:pPr>
    </w:p>
    <w:p w14:paraId="283C0106" w14:textId="5225267D" w:rsidR="0019276F" w:rsidRPr="005C56A2" w:rsidRDefault="0019276F" w:rsidP="0019276F">
      <w:pPr>
        <w:pStyle w:val="BodyTextIndent"/>
        <w:ind w:left="709" w:hanging="709"/>
        <w:jc w:val="left"/>
        <w:rPr>
          <w:rFonts w:asciiTheme="minorHAnsi" w:hAnsiTheme="minorHAnsi" w:cstheme="minorHAnsi"/>
          <w:szCs w:val="24"/>
        </w:rPr>
      </w:pPr>
      <w:r w:rsidRPr="005C56A2">
        <w:rPr>
          <w:rFonts w:asciiTheme="minorHAnsi" w:hAnsiTheme="minorHAnsi" w:cstheme="minorHAnsi"/>
          <w:szCs w:val="24"/>
        </w:rPr>
        <w:t>5.2</w:t>
      </w:r>
      <w:r w:rsidR="00914389" w:rsidRPr="005C56A2">
        <w:rPr>
          <w:rFonts w:asciiTheme="minorHAnsi" w:hAnsiTheme="minorHAnsi" w:cstheme="minorHAnsi"/>
          <w:szCs w:val="24"/>
        </w:rPr>
        <w:t xml:space="preserve"> </w:t>
      </w:r>
      <w:r w:rsidRPr="005C56A2">
        <w:rPr>
          <w:rFonts w:asciiTheme="minorHAnsi" w:hAnsiTheme="minorHAnsi" w:cstheme="minorHAnsi"/>
          <w:szCs w:val="24"/>
        </w:rPr>
        <w:tab/>
        <w:t>Claims that relate to actual costs incurred (e.g. subsistence) should be submitted on the standard claim form (appendix B of this policy) and  certified by the Chair of the Governing Body, Headteacher or Chair of the Trust. No governor should certify their own claim for expenses incurred.</w:t>
      </w:r>
    </w:p>
    <w:p w14:paraId="20FFF8FB" w14:textId="77777777" w:rsidR="0019276F" w:rsidRPr="005C56A2" w:rsidRDefault="0019276F" w:rsidP="0019276F">
      <w:pPr>
        <w:pStyle w:val="BodyTextIndent"/>
        <w:ind w:left="0" w:firstLine="0"/>
        <w:jc w:val="left"/>
        <w:rPr>
          <w:rFonts w:asciiTheme="minorHAnsi" w:hAnsiTheme="minorHAnsi" w:cstheme="minorHAnsi"/>
          <w:b/>
          <w:szCs w:val="24"/>
        </w:rPr>
      </w:pPr>
    </w:p>
    <w:p w14:paraId="16FF78B2" w14:textId="77777777" w:rsidR="0019276F" w:rsidRPr="005C56A2" w:rsidRDefault="0019276F" w:rsidP="0019276F">
      <w:pPr>
        <w:pStyle w:val="BodyTextIndent"/>
        <w:ind w:left="720"/>
        <w:jc w:val="left"/>
        <w:rPr>
          <w:rFonts w:asciiTheme="minorHAnsi" w:hAnsiTheme="minorHAnsi" w:cstheme="minorHAnsi"/>
          <w:b/>
          <w:szCs w:val="24"/>
        </w:rPr>
      </w:pPr>
      <w:r w:rsidRPr="005C56A2">
        <w:rPr>
          <w:rFonts w:asciiTheme="minorHAnsi" w:hAnsiTheme="minorHAnsi" w:cstheme="minorHAnsi"/>
          <w:b/>
          <w:szCs w:val="24"/>
        </w:rPr>
        <w:t>6)</w:t>
      </w:r>
      <w:r w:rsidRPr="005C56A2">
        <w:rPr>
          <w:rFonts w:asciiTheme="minorHAnsi" w:hAnsiTheme="minorHAnsi" w:cstheme="minorHAnsi"/>
          <w:b/>
          <w:szCs w:val="24"/>
        </w:rPr>
        <w:tab/>
        <w:t>OTHER INFORMATION</w:t>
      </w:r>
    </w:p>
    <w:p w14:paraId="61C61164" w14:textId="77777777" w:rsidR="0019276F" w:rsidRPr="005C56A2" w:rsidRDefault="0019276F" w:rsidP="0019276F">
      <w:pPr>
        <w:pStyle w:val="BodyTextIndent"/>
        <w:ind w:left="720"/>
        <w:jc w:val="left"/>
        <w:rPr>
          <w:rFonts w:asciiTheme="minorHAnsi" w:hAnsiTheme="minorHAnsi" w:cstheme="minorHAnsi"/>
          <w:szCs w:val="24"/>
        </w:rPr>
      </w:pPr>
    </w:p>
    <w:p w14:paraId="0696032C" w14:textId="5F616A5F" w:rsidR="0019276F" w:rsidRPr="005C56A2" w:rsidRDefault="0019276F" w:rsidP="0019276F">
      <w:pPr>
        <w:pStyle w:val="BodyTextIndent"/>
        <w:ind w:left="709" w:hanging="709"/>
        <w:jc w:val="left"/>
        <w:rPr>
          <w:rFonts w:asciiTheme="minorHAnsi" w:hAnsiTheme="minorHAnsi" w:cstheme="minorHAnsi"/>
          <w:szCs w:val="24"/>
        </w:rPr>
      </w:pPr>
      <w:r w:rsidRPr="005C56A2">
        <w:rPr>
          <w:rFonts w:asciiTheme="minorHAnsi" w:hAnsiTheme="minorHAnsi" w:cstheme="minorHAnsi"/>
          <w:szCs w:val="24"/>
        </w:rPr>
        <w:t>.1</w:t>
      </w:r>
      <w:r w:rsidR="00914389" w:rsidRPr="005C56A2">
        <w:rPr>
          <w:rFonts w:asciiTheme="minorHAnsi" w:hAnsiTheme="minorHAnsi" w:cstheme="minorHAnsi"/>
          <w:szCs w:val="24"/>
        </w:rPr>
        <w:t xml:space="preserve"> </w:t>
      </w:r>
      <w:r w:rsidRPr="005C56A2">
        <w:rPr>
          <w:rFonts w:asciiTheme="minorHAnsi" w:hAnsiTheme="minorHAnsi" w:cstheme="minorHAnsi"/>
          <w:szCs w:val="24"/>
        </w:rPr>
        <w:tab/>
        <w:t>Use of private vehicles and insurance documentation</w:t>
      </w:r>
    </w:p>
    <w:p w14:paraId="44045A4B" w14:textId="77777777" w:rsidR="0019276F" w:rsidRPr="005C56A2" w:rsidRDefault="0019276F" w:rsidP="0019276F">
      <w:pPr>
        <w:pStyle w:val="BodyTextIndent"/>
        <w:ind w:left="720"/>
        <w:jc w:val="left"/>
        <w:rPr>
          <w:rFonts w:asciiTheme="minorHAnsi" w:hAnsiTheme="minorHAnsi" w:cstheme="minorHAnsi"/>
          <w:szCs w:val="24"/>
        </w:rPr>
      </w:pPr>
    </w:p>
    <w:p w14:paraId="7608C8A2" w14:textId="0EC029D7" w:rsidR="0019276F" w:rsidRPr="005C56A2" w:rsidRDefault="00914389" w:rsidP="0019276F">
      <w:pPr>
        <w:pStyle w:val="BodyTextIndent"/>
        <w:ind w:left="0" w:firstLine="0"/>
        <w:jc w:val="left"/>
        <w:rPr>
          <w:rFonts w:asciiTheme="minorHAnsi" w:hAnsiTheme="minorHAnsi" w:cstheme="minorHAnsi"/>
          <w:szCs w:val="24"/>
        </w:rPr>
      </w:pPr>
      <w:r w:rsidRPr="005C56A2">
        <w:rPr>
          <w:rFonts w:asciiTheme="minorHAnsi" w:hAnsiTheme="minorHAnsi" w:cstheme="minorHAnsi"/>
          <w:szCs w:val="24"/>
        </w:rPr>
        <w:tab/>
      </w:r>
      <w:r w:rsidR="0019276F" w:rsidRPr="005C56A2">
        <w:rPr>
          <w:rFonts w:asciiTheme="minorHAnsi" w:hAnsiTheme="minorHAnsi" w:cstheme="minorHAnsi"/>
          <w:szCs w:val="24"/>
        </w:rPr>
        <w:t xml:space="preserve">Members are reminded that if they use their cars for the discharge of their </w:t>
      </w:r>
      <w:r w:rsidR="00ED0673" w:rsidRPr="005C56A2">
        <w:rPr>
          <w:rFonts w:asciiTheme="minorHAnsi" w:hAnsiTheme="minorHAnsi" w:cstheme="minorHAnsi"/>
          <w:szCs w:val="24"/>
        </w:rPr>
        <w:tab/>
      </w:r>
      <w:r w:rsidR="0019276F" w:rsidRPr="005C56A2">
        <w:rPr>
          <w:rFonts w:asciiTheme="minorHAnsi" w:hAnsiTheme="minorHAnsi" w:cstheme="minorHAnsi"/>
          <w:szCs w:val="24"/>
        </w:rPr>
        <w:t>duties, they are</w:t>
      </w:r>
      <w:r w:rsidR="00ED0673" w:rsidRPr="005C56A2">
        <w:rPr>
          <w:rFonts w:asciiTheme="minorHAnsi" w:hAnsiTheme="minorHAnsi" w:cstheme="minorHAnsi"/>
          <w:szCs w:val="24"/>
        </w:rPr>
        <w:t xml:space="preserve"> </w:t>
      </w:r>
      <w:r w:rsidR="0019276F" w:rsidRPr="005C56A2">
        <w:rPr>
          <w:rFonts w:asciiTheme="minorHAnsi" w:hAnsiTheme="minorHAnsi" w:cstheme="minorHAnsi"/>
          <w:szCs w:val="24"/>
        </w:rPr>
        <w:t xml:space="preserve">responsible for checking that their insurance cover is </w:t>
      </w:r>
      <w:r w:rsidR="00ED0673" w:rsidRPr="005C56A2">
        <w:rPr>
          <w:rFonts w:asciiTheme="minorHAnsi" w:hAnsiTheme="minorHAnsi" w:cstheme="minorHAnsi"/>
          <w:szCs w:val="24"/>
        </w:rPr>
        <w:tab/>
      </w:r>
      <w:r w:rsidR="0019276F" w:rsidRPr="005C56A2">
        <w:rPr>
          <w:rFonts w:asciiTheme="minorHAnsi" w:hAnsiTheme="minorHAnsi" w:cstheme="minorHAnsi"/>
          <w:szCs w:val="24"/>
        </w:rPr>
        <w:t>sufficient and appropriate (e.g. business use).</w:t>
      </w:r>
    </w:p>
    <w:p w14:paraId="4A05E371" w14:textId="77777777" w:rsidR="0019276F" w:rsidRPr="005C56A2" w:rsidRDefault="0019276F" w:rsidP="0019276F">
      <w:pPr>
        <w:pStyle w:val="BodyTextIndent"/>
        <w:ind w:firstLine="0"/>
        <w:jc w:val="left"/>
        <w:rPr>
          <w:rFonts w:asciiTheme="minorHAnsi" w:hAnsiTheme="minorHAnsi" w:cstheme="minorHAnsi"/>
          <w:szCs w:val="24"/>
        </w:rPr>
      </w:pPr>
    </w:p>
    <w:p w14:paraId="5EF331CD" w14:textId="77777777" w:rsidR="0019276F" w:rsidRPr="005C56A2" w:rsidRDefault="0019276F" w:rsidP="0019276F">
      <w:pPr>
        <w:pStyle w:val="BodyTextIndent"/>
        <w:ind w:firstLine="0"/>
        <w:jc w:val="left"/>
        <w:rPr>
          <w:rFonts w:asciiTheme="minorHAnsi" w:hAnsiTheme="minorHAnsi" w:cstheme="minorHAnsi"/>
          <w:szCs w:val="24"/>
        </w:rPr>
      </w:pPr>
    </w:p>
    <w:p w14:paraId="32CA77D0" w14:textId="77087FB4" w:rsidR="0019276F" w:rsidRPr="005C56A2" w:rsidRDefault="0019276F" w:rsidP="0019276F">
      <w:pPr>
        <w:rPr>
          <w:rFonts w:cstheme="minorHAnsi"/>
          <w:b/>
          <w:sz w:val="24"/>
          <w:szCs w:val="24"/>
        </w:rPr>
      </w:pPr>
      <w:r w:rsidRPr="005C56A2">
        <w:rPr>
          <w:rFonts w:cstheme="minorHAnsi"/>
          <w:b/>
          <w:sz w:val="24"/>
          <w:szCs w:val="24"/>
        </w:rPr>
        <w:br w:type="page"/>
      </w:r>
      <w:r w:rsidR="003551B6" w:rsidRPr="005C56A2">
        <w:rPr>
          <w:rFonts w:cstheme="minorHAnsi"/>
          <w:b/>
          <w:sz w:val="24"/>
          <w:szCs w:val="24"/>
        </w:rPr>
        <w:lastRenderedPageBreak/>
        <w:t>APPENDIX</w:t>
      </w:r>
      <w:r w:rsidRPr="005C56A2">
        <w:rPr>
          <w:rFonts w:cstheme="minorHAnsi"/>
          <w:b/>
          <w:sz w:val="24"/>
          <w:szCs w:val="24"/>
        </w:rPr>
        <w:t xml:space="preserve"> A</w:t>
      </w:r>
    </w:p>
    <w:p w14:paraId="1C634773" w14:textId="77777777" w:rsidR="0019276F" w:rsidRPr="005C56A2" w:rsidRDefault="0019276F" w:rsidP="0019276F">
      <w:pPr>
        <w:rPr>
          <w:rFonts w:cstheme="minorHAnsi"/>
          <w:b/>
          <w:sz w:val="24"/>
          <w:szCs w:val="24"/>
        </w:rPr>
      </w:pPr>
    </w:p>
    <w:p w14:paraId="27B8B4EF" w14:textId="4C9F6083" w:rsidR="0019276F" w:rsidRPr="005C56A2" w:rsidRDefault="00C85E12" w:rsidP="00495481">
      <w:pPr>
        <w:spacing w:after="0" w:line="240" w:lineRule="auto"/>
        <w:jc w:val="center"/>
        <w:rPr>
          <w:rFonts w:cstheme="minorHAnsi"/>
          <w:b/>
          <w:sz w:val="24"/>
          <w:szCs w:val="24"/>
        </w:rPr>
      </w:pPr>
      <w:r w:rsidRPr="005C56A2">
        <w:rPr>
          <w:rFonts w:cstheme="minorHAnsi"/>
          <w:b/>
          <w:sz w:val="24"/>
          <w:szCs w:val="24"/>
        </w:rPr>
        <w:t xml:space="preserve">TRUSTEE / </w:t>
      </w:r>
      <w:r w:rsidR="0019276F" w:rsidRPr="005C56A2">
        <w:rPr>
          <w:rFonts w:cstheme="minorHAnsi"/>
          <w:b/>
          <w:sz w:val="24"/>
          <w:szCs w:val="24"/>
        </w:rPr>
        <w:t>GOVERNOR CAR AND MOTOR CYCLE MILEAGE CLAIM FORM</w:t>
      </w:r>
    </w:p>
    <w:p w14:paraId="74020A77" w14:textId="77777777" w:rsidR="0019276F" w:rsidRPr="005C56A2" w:rsidRDefault="0019276F" w:rsidP="00495481">
      <w:pPr>
        <w:spacing w:after="0" w:line="240" w:lineRule="auto"/>
        <w:rPr>
          <w:rFonts w:cs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5805"/>
      </w:tblGrid>
      <w:tr w:rsidR="0019276F" w:rsidRPr="005C56A2" w14:paraId="17CE5E09" w14:textId="77777777" w:rsidTr="0019276F">
        <w:tc>
          <w:tcPr>
            <w:tcW w:w="3085" w:type="dxa"/>
            <w:tcBorders>
              <w:top w:val="single" w:sz="4" w:space="0" w:color="auto"/>
              <w:left w:val="single" w:sz="4" w:space="0" w:color="auto"/>
              <w:bottom w:val="single" w:sz="4" w:space="0" w:color="auto"/>
              <w:right w:val="single" w:sz="4" w:space="0" w:color="auto"/>
            </w:tcBorders>
            <w:hideMark/>
          </w:tcPr>
          <w:p w14:paraId="0B1E894F" w14:textId="77777777" w:rsidR="0019276F" w:rsidRPr="005C56A2" w:rsidRDefault="0019276F">
            <w:pPr>
              <w:spacing w:before="120" w:after="120"/>
              <w:rPr>
                <w:rFonts w:cstheme="minorHAnsi"/>
                <w:b/>
                <w:sz w:val="24"/>
                <w:szCs w:val="24"/>
              </w:rPr>
            </w:pPr>
            <w:r w:rsidRPr="005C56A2">
              <w:rPr>
                <w:rFonts w:cstheme="minorHAnsi"/>
                <w:b/>
                <w:sz w:val="24"/>
                <w:szCs w:val="24"/>
              </w:rPr>
              <w:t>Name:</w:t>
            </w:r>
          </w:p>
        </w:tc>
        <w:tc>
          <w:tcPr>
            <w:tcW w:w="6531" w:type="dxa"/>
            <w:tcBorders>
              <w:top w:val="single" w:sz="4" w:space="0" w:color="auto"/>
              <w:left w:val="single" w:sz="4" w:space="0" w:color="auto"/>
              <w:bottom w:val="single" w:sz="4" w:space="0" w:color="auto"/>
              <w:right w:val="single" w:sz="4" w:space="0" w:color="auto"/>
            </w:tcBorders>
          </w:tcPr>
          <w:p w14:paraId="2D86649B" w14:textId="77777777" w:rsidR="0019276F" w:rsidRPr="005C56A2" w:rsidRDefault="0019276F">
            <w:pPr>
              <w:spacing w:before="120" w:after="120"/>
              <w:rPr>
                <w:rFonts w:cstheme="minorHAnsi"/>
                <w:sz w:val="24"/>
                <w:szCs w:val="24"/>
              </w:rPr>
            </w:pPr>
          </w:p>
        </w:tc>
      </w:tr>
      <w:tr w:rsidR="0019276F" w:rsidRPr="005C56A2" w14:paraId="2F66BF1B" w14:textId="77777777" w:rsidTr="0019276F">
        <w:tc>
          <w:tcPr>
            <w:tcW w:w="3085" w:type="dxa"/>
            <w:tcBorders>
              <w:top w:val="single" w:sz="4" w:space="0" w:color="auto"/>
              <w:left w:val="single" w:sz="4" w:space="0" w:color="auto"/>
              <w:bottom w:val="single" w:sz="4" w:space="0" w:color="auto"/>
              <w:right w:val="single" w:sz="4" w:space="0" w:color="auto"/>
            </w:tcBorders>
            <w:hideMark/>
          </w:tcPr>
          <w:p w14:paraId="62FA3CEF" w14:textId="77777777" w:rsidR="0019276F" w:rsidRPr="005C56A2" w:rsidRDefault="0019276F">
            <w:pPr>
              <w:spacing w:before="120" w:after="120"/>
              <w:rPr>
                <w:rFonts w:cstheme="minorHAnsi"/>
                <w:b/>
                <w:sz w:val="24"/>
                <w:szCs w:val="24"/>
              </w:rPr>
            </w:pPr>
            <w:r w:rsidRPr="005C56A2">
              <w:rPr>
                <w:rFonts w:cstheme="minorHAnsi"/>
                <w:b/>
                <w:sz w:val="24"/>
                <w:szCs w:val="24"/>
              </w:rPr>
              <w:t>Address:</w:t>
            </w:r>
          </w:p>
        </w:tc>
        <w:tc>
          <w:tcPr>
            <w:tcW w:w="6531" w:type="dxa"/>
            <w:tcBorders>
              <w:top w:val="single" w:sz="4" w:space="0" w:color="auto"/>
              <w:left w:val="single" w:sz="4" w:space="0" w:color="auto"/>
              <w:bottom w:val="single" w:sz="4" w:space="0" w:color="auto"/>
              <w:right w:val="single" w:sz="4" w:space="0" w:color="auto"/>
            </w:tcBorders>
          </w:tcPr>
          <w:p w14:paraId="35008979" w14:textId="77777777" w:rsidR="0019276F" w:rsidRPr="005C56A2" w:rsidRDefault="0019276F">
            <w:pPr>
              <w:spacing w:before="120" w:after="120"/>
              <w:rPr>
                <w:rFonts w:cstheme="minorHAnsi"/>
                <w:sz w:val="24"/>
                <w:szCs w:val="24"/>
              </w:rPr>
            </w:pPr>
          </w:p>
          <w:p w14:paraId="70A6A8F7" w14:textId="77777777" w:rsidR="0019276F" w:rsidRPr="005C56A2" w:rsidRDefault="0019276F">
            <w:pPr>
              <w:spacing w:before="120" w:after="120"/>
              <w:rPr>
                <w:rFonts w:cstheme="minorHAnsi"/>
                <w:sz w:val="24"/>
                <w:szCs w:val="24"/>
              </w:rPr>
            </w:pPr>
          </w:p>
          <w:p w14:paraId="44AD0CE8" w14:textId="77777777" w:rsidR="0019276F" w:rsidRPr="005C56A2" w:rsidRDefault="0019276F">
            <w:pPr>
              <w:spacing w:before="120" w:after="120"/>
              <w:rPr>
                <w:rFonts w:cstheme="minorHAnsi"/>
                <w:sz w:val="24"/>
                <w:szCs w:val="24"/>
              </w:rPr>
            </w:pPr>
          </w:p>
          <w:p w14:paraId="3DD4FFD1" w14:textId="77777777" w:rsidR="0019276F" w:rsidRPr="005C56A2" w:rsidRDefault="0019276F">
            <w:pPr>
              <w:spacing w:before="120" w:after="120"/>
              <w:rPr>
                <w:rFonts w:cstheme="minorHAnsi"/>
                <w:sz w:val="24"/>
                <w:szCs w:val="24"/>
              </w:rPr>
            </w:pPr>
          </w:p>
        </w:tc>
      </w:tr>
      <w:tr w:rsidR="0019276F" w:rsidRPr="005C56A2" w14:paraId="7EF6EB0C" w14:textId="77777777" w:rsidTr="0019276F">
        <w:tc>
          <w:tcPr>
            <w:tcW w:w="3085" w:type="dxa"/>
            <w:tcBorders>
              <w:top w:val="single" w:sz="4" w:space="0" w:color="auto"/>
              <w:left w:val="single" w:sz="4" w:space="0" w:color="auto"/>
              <w:bottom w:val="single" w:sz="4" w:space="0" w:color="auto"/>
              <w:right w:val="single" w:sz="4" w:space="0" w:color="auto"/>
            </w:tcBorders>
            <w:hideMark/>
          </w:tcPr>
          <w:p w14:paraId="13BE41E8" w14:textId="77777777" w:rsidR="0019276F" w:rsidRPr="005C56A2" w:rsidRDefault="0019276F">
            <w:pPr>
              <w:spacing w:before="120" w:after="120"/>
              <w:rPr>
                <w:rFonts w:cstheme="minorHAnsi"/>
                <w:b/>
                <w:sz w:val="24"/>
                <w:szCs w:val="24"/>
              </w:rPr>
            </w:pPr>
            <w:r w:rsidRPr="005C56A2">
              <w:rPr>
                <w:rFonts w:cstheme="minorHAnsi"/>
                <w:b/>
                <w:sz w:val="24"/>
                <w:szCs w:val="24"/>
              </w:rPr>
              <w:t>Telephone Number:</w:t>
            </w:r>
          </w:p>
        </w:tc>
        <w:tc>
          <w:tcPr>
            <w:tcW w:w="6531" w:type="dxa"/>
            <w:tcBorders>
              <w:top w:val="single" w:sz="4" w:space="0" w:color="auto"/>
              <w:left w:val="single" w:sz="4" w:space="0" w:color="auto"/>
              <w:bottom w:val="single" w:sz="4" w:space="0" w:color="auto"/>
              <w:right w:val="single" w:sz="4" w:space="0" w:color="auto"/>
            </w:tcBorders>
          </w:tcPr>
          <w:p w14:paraId="04F3259F" w14:textId="77777777" w:rsidR="0019276F" w:rsidRPr="005C56A2" w:rsidRDefault="0019276F">
            <w:pPr>
              <w:spacing w:before="120" w:after="120"/>
              <w:rPr>
                <w:rFonts w:cstheme="minorHAnsi"/>
                <w:sz w:val="24"/>
                <w:szCs w:val="24"/>
              </w:rPr>
            </w:pPr>
          </w:p>
        </w:tc>
      </w:tr>
      <w:tr w:rsidR="0019276F" w:rsidRPr="005C56A2" w14:paraId="74C558D8" w14:textId="77777777" w:rsidTr="0019276F">
        <w:tc>
          <w:tcPr>
            <w:tcW w:w="3085" w:type="dxa"/>
            <w:tcBorders>
              <w:top w:val="single" w:sz="4" w:space="0" w:color="auto"/>
              <w:left w:val="single" w:sz="4" w:space="0" w:color="auto"/>
              <w:bottom w:val="single" w:sz="4" w:space="0" w:color="auto"/>
              <w:right w:val="single" w:sz="4" w:space="0" w:color="auto"/>
            </w:tcBorders>
            <w:hideMark/>
          </w:tcPr>
          <w:p w14:paraId="61A42497" w14:textId="77777777" w:rsidR="0019276F" w:rsidRPr="005C56A2" w:rsidRDefault="0019276F">
            <w:pPr>
              <w:spacing w:before="120" w:after="120"/>
              <w:rPr>
                <w:rFonts w:cstheme="minorHAnsi"/>
                <w:b/>
                <w:sz w:val="24"/>
                <w:szCs w:val="24"/>
              </w:rPr>
            </w:pPr>
            <w:r w:rsidRPr="005C56A2">
              <w:rPr>
                <w:rFonts w:cstheme="minorHAnsi"/>
                <w:b/>
                <w:sz w:val="24"/>
                <w:szCs w:val="24"/>
              </w:rPr>
              <w:t>School:</w:t>
            </w:r>
          </w:p>
        </w:tc>
        <w:tc>
          <w:tcPr>
            <w:tcW w:w="6531" w:type="dxa"/>
            <w:tcBorders>
              <w:top w:val="single" w:sz="4" w:space="0" w:color="auto"/>
              <w:left w:val="single" w:sz="4" w:space="0" w:color="auto"/>
              <w:bottom w:val="single" w:sz="4" w:space="0" w:color="auto"/>
              <w:right w:val="single" w:sz="4" w:space="0" w:color="auto"/>
            </w:tcBorders>
          </w:tcPr>
          <w:p w14:paraId="711CB129" w14:textId="77777777" w:rsidR="0019276F" w:rsidRPr="005C56A2" w:rsidRDefault="0019276F">
            <w:pPr>
              <w:spacing w:before="120" w:after="120"/>
              <w:rPr>
                <w:rFonts w:cstheme="minorHAnsi"/>
                <w:sz w:val="24"/>
                <w:szCs w:val="24"/>
              </w:rPr>
            </w:pPr>
          </w:p>
        </w:tc>
      </w:tr>
      <w:tr w:rsidR="0019276F" w:rsidRPr="005C56A2" w14:paraId="1AE11D69" w14:textId="77777777" w:rsidTr="0019276F">
        <w:tc>
          <w:tcPr>
            <w:tcW w:w="3085" w:type="dxa"/>
            <w:tcBorders>
              <w:top w:val="single" w:sz="4" w:space="0" w:color="auto"/>
              <w:left w:val="single" w:sz="4" w:space="0" w:color="auto"/>
              <w:bottom w:val="single" w:sz="4" w:space="0" w:color="auto"/>
              <w:right w:val="single" w:sz="4" w:space="0" w:color="auto"/>
            </w:tcBorders>
          </w:tcPr>
          <w:p w14:paraId="51EE467C" w14:textId="77777777" w:rsidR="0019276F" w:rsidRPr="005C56A2" w:rsidRDefault="0019276F">
            <w:pPr>
              <w:spacing w:before="120" w:after="120"/>
              <w:rPr>
                <w:rFonts w:cstheme="minorHAnsi"/>
                <w:b/>
                <w:sz w:val="24"/>
                <w:szCs w:val="24"/>
              </w:rPr>
            </w:pPr>
          </w:p>
        </w:tc>
        <w:tc>
          <w:tcPr>
            <w:tcW w:w="6531" w:type="dxa"/>
            <w:tcBorders>
              <w:top w:val="single" w:sz="4" w:space="0" w:color="auto"/>
              <w:left w:val="single" w:sz="4" w:space="0" w:color="auto"/>
              <w:bottom w:val="single" w:sz="4" w:space="0" w:color="auto"/>
              <w:right w:val="single" w:sz="4" w:space="0" w:color="auto"/>
            </w:tcBorders>
          </w:tcPr>
          <w:p w14:paraId="3D12F22B" w14:textId="77777777" w:rsidR="0019276F" w:rsidRPr="005C56A2" w:rsidRDefault="0019276F">
            <w:pPr>
              <w:spacing w:before="120" w:after="120"/>
              <w:rPr>
                <w:rFonts w:cstheme="minorHAnsi"/>
                <w:sz w:val="24"/>
                <w:szCs w:val="24"/>
              </w:rPr>
            </w:pPr>
          </w:p>
        </w:tc>
      </w:tr>
      <w:tr w:rsidR="0019276F" w:rsidRPr="005C56A2" w14:paraId="43E8E5D1" w14:textId="77777777" w:rsidTr="0019276F">
        <w:tc>
          <w:tcPr>
            <w:tcW w:w="3085" w:type="dxa"/>
            <w:tcBorders>
              <w:top w:val="single" w:sz="4" w:space="0" w:color="auto"/>
              <w:left w:val="single" w:sz="4" w:space="0" w:color="auto"/>
              <w:bottom w:val="single" w:sz="4" w:space="0" w:color="auto"/>
              <w:right w:val="single" w:sz="4" w:space="0" w:color="auto"/>
            </w:tcBorders>
            <w:hideMark/>
          </w:tcPr>
          <w:p w14:paraId="49320B0D" w14:textId="77777777" w:rsidR="0019276F" w:rsidRPr="005C56A2" w:rsidRDefault="0019276F">
            <w:pPr>
              <w:spacing w:before="120" w:after="120"/>
              <w:rPr>
                <w:rFonts w:cstheme="minorHAnsi"/>
                <w:b/>
                <w:sz w:val="24"/>
                <w:szCs w:val="24"/>
              </w:rPr>
            </w:pPr>
            <w:r w:rsidRPr="005C56A2">
              <w:rPr>
                <w:rFonts w:cstheme="minorHAnsi"/>
                <w:b/>
                <w:sz w:val="24"/>
                <w:szCs w:val="24"/>
              </w:rPr>
              <w:t>Date of Birth :</w:t>
            </w:r>
          </w:p>
        </w:tc>
        <w:tc>
          <w:tcPr>
            <w:tcW w:w="6531" w:type="dxa"/>
            <w:tcBorders>
              <w:top w:val="single" w:sz="4" w:space="0" w:color="auto"/>
              <w:left w:val="single" w:sz="4" w:space="0" w:color="auto"/>
              <w:bottom w:val="single" w:sz="4" w:space="0" w:color="auto"/>
              <w:right w:val="single" w:sz="4" w:space="0" w:color="auto"/>
            </w:tcBorders>
          </w:tcPr>
          <w:p w14:paraId="1FDEDD9F" w14:textId="77777777" w:rsidR="0019276F" w:rsidRPr="005C56A2" w:rsidRDefault="0019276F">
            <w:pPr>
              <w:spacing w:before="120" w:after="120"/>
              <w:rPr>
                <w:rFonts w:cstheme="minorHAnsi"/>
                <w:sz w:val="24"/>
                <w:szCs w:val="24"/>
              </w:rPr>
            </w:pPr>
          </w:p>
        </w:tc>
      </w:tr>
      <w:tr w:rsidR="0019276F" w:rsidRPr="005C56A2" w14:paraId="408A2F30" w14:textId="77777777" w:rsidTr="0019276F">
        <w:tc>
          <w:tcPr>
            <w:tcW w:w="3085" w:type="dxa"/>
            <w:tcBorders>
              <w:top w:val="single" w:sz="4" w:space="0" w:color="auto"/>
              <w:left w:val="single" w:sz="4" w:space="0" w:color="auto"/>
              <w:bottom w:val="single" w:sz="4" w:space="0" w:color="auto"/>
              <w:right w:val="single" w:sz="4" w:space="0" w:color="auto"/>
            </w:tcBorders>
            <w:hideMark/>
          </w:tcPr>
          <w:p w14:paraId="58C56096" w14:textId="77777777" w:rsidR="0019276F" w:rsidRPr="005C56A2" w:rsidRDefault="0019276F">
            <w:pPr>
              <w:spacing w:before="120" w:after="120"/>
              <w:rPr>
                <w:rFonts w:cstheme="minorHAnsi"/>
                <w:b/>
                <w:sz w:val="24"/>
                <w:szCs w:val="24"/>
              </w:rPr>
            </w:pPr>
            <w:r w:rsidRPr="005C56A2">
              <w:rPr>
                <w:rFonts w:cstheme="minorHAnsi"/>
                <w:b/>
                <w:sz w:val="24"/>
                <w:szCs w:val="24"/>
              </w:rPr>
              <w:t>Make and Type of Vehicle:</w:t>
            </w:r>
          </w:p>
        </w:tc>
        <w:tc>
          <w:tcPr>
            <w:tcW w:w="6531" w:type="dxa"/>
            <w:tcBorders>
              <w:top w:val="single" w:sz="4" w:space="0" w:color="auto"/>
              <w:left w:val="single" w:sz="4" w:space="0" w:color="auto"/>
              <w:bottom w:val="single" w:sz="4" w:space="0" w:color="auto"/>
              <w:right w:val="single" w:sz="4" w:space="0" w:color="auto"/>
            </w:tcBorders>
          </w:tcPr>
          <w:p w14:paraId="27173648" w14:textId="77777777" w:rsidR="0019276F" w:rsidRPr="005C56A2" w:rsidRDefault="0019276F">
            <w:pPr>
              <w:spacing w:before="120" w:after="120"/>
              <w:rPr>
                <w:rFonts w:cstheme="minorHAnsi"/>
                <w:sz w:val="24"/>
                <w:szCs w:val="24"/>
              </w:rPr>
            </w:pPr>
          </w:p>
        </w:tc>
      </w:tr>
      <w:tr w:rsidR="0019276F" w:rsidRPr="005C56A2" w14:paraId="39CA1AB0" w14:textId="77777777" w:rsidTr="0019276F">
        <w:tc>
          <w:tcPr>
            <w:tcW w:w="3085" w:type="dxa"/>
            <w:tcBorders>
              <w:top w:val="single" w:sz="4" w:space="0" w:color="auto"/>
              <w:left w:val="single" w:sz="4" w:space="0" w:color="auto"/>
              <w:bottom w:val="single" w:sz="4" w:space="0" w:color="auto"/>
              <w:right w:val="single" w:sz="4" w:space="0" w:color="auto"/>
            </w:tcBorders>
            <w:hideMark/>
          </w:tcPr>
          <w:p w14:paraId="104125C6" w14:textId="77777777" w:rsidR="0019276F" w:rsidRPr="005C56A2" w:rsidRDefault="0019276F">
            <w:pPr>
              <w:spacing w:before="120" w:after="120"/>
              <w:rPr>
                <w:rFonts w:cstheme="minorHAnsi"/>
                <w:b/>
                <w:sz w:val="24"/>
                <w:szCs w:val="24"/>
              </w:rPr>
            </w:pPr>
            <w:r w:rsidRPr="005C56A2">
              <w:rPr>
                <w:rFonts w:cstheme="minorHAnsi"/>
                <w:b/>
                <w:sz w:val="24"/>
                <w:szCs w:val="24"/>
              </w:rPr>
              <w:t>Registration Number:</w:t>
            </w:r>
          </w:p>
        </w:tc>
        <w:tc>
          <w:tcPr>
            <w:tcW w:w="6531" w:type="dxa"/>
            <w:tcBorders>
              <w:top w:val="single" w:sz="4" w:space="0" w:color="auto"/>
              <w:left w:val="single" w:sz="4" w:space="0" w:color="auto"/>
              <w:bottom w:val="single" w:sz="4" w:space="0" w:color="auto"/>
              <w:right w:val="single" w:sz="4" w:space="0" w:color="auto"/>
            </w:tcBorders>
          </w:tcPr>
          <w:p w14:paraId="2E52CE89" w14:textId="77777777" w:rsidR="0019276F" w:rsidRPr="005C56A2" w:rsidRDefault="0019276F">
            <w:pPr>
              <w:spacing w:before="120" w:after="120"/>
              <w:rPr>
                <w:rFonts w:cstheme="minorHAnsi"/>
                <w:sz w:val="24"/>
                <w:szCs w:val="24"/>
              </w:rPr>
            </w:pPr>
          </w:p>
        </w:tc>
      </w:tr>
    </w:tbl>
    <w:p w14:paraId="0DC6BCA1" w14:textId="77777777" w:rsidR="0019276F" w:rsidRPr="005C56A2" w:rsidRDefault="0019276F" w:rsidP="0019276F">
      <w:pPr>
        <w:rPr>
          <w:rFonts w:cstheme="minorHAnsi"/>
          <w:sz w:val="24"/>
          <w:szCs w:val="24"/>
        </w:rPr>
      </w:pPr>
    </w:p>
    <w:p w14:paraId="1C3F1E8B" w14:textId="77777777" w:rsidR="0019276F" w:rsidRPr="005C56A2" w:rsidRDefault="0019276F" w:rsidP="0019276F">
      <w:pPr>
        <w:pStyle w:val="Heading1"/>
        <w:jc w:val="left"/>
        <w:rPr>
          <w:rFonts w:asciiTheme="minorHAnsi" w:hAnsiTheme="minorHAnsi" w:cstheme="minorHAnsi"/>
          <w:szCs w:val="24"/>
        </w:rPr>
      </w:pPr>
      <w:r w:rsidRPr="005C56A2">
        <w:rPr>
          <w:rFonts w:asciiTheme="minorHAnsi" w:hAnsiTheme="minorHAnsi" w:cstheme="minorHAnsi"/>
          <w:szCs w:val="24"/>
        </w:rPr>
        <w:t>Payment Details</w:t>
      </w:r>
    </w:p>
    <w:p w14:paraId="3C837ADC" w14:textId="77777777" w:rsidR="0019276F" w:rsidRPr="005C56A2" w:rsidRDefault="0019276F" w:rsidP="0019276F">
      <w:pPr>
        <w:rPr>
          <w:rFonts w:cstheme="minorHAnsi"/>
          <w:sz w:val="24"/>
          <w:szCs w:val="24"/>
        </w:rPr>
      </w:pPr>
    </w:p>
    <w:p w14:paraId="1B0D24E3" w14:textId="77777777" w:rsidR="0019276F" w:rsidRPr="005C56A2" w:rsidRDefault="0019276F" w:rsidP="0019276F">
      <w:pPr>
        <w:pStyle w:val="BodyText"/>
        <w:jc w:val="left"/>
        <w:rPr>
          <w:rFonts w:asciiTheme="minorHAnsi" w:hAnsiTheme="minorHAnsi" w:cstheme="minorHAnsi"/>
          <w:szCs w:val="24"/>
        </w:rPr>
      </w:pPr>
      <w:r w:rsidRPr="005C56A2">
        <w:rPr>
          <w:rFonts w:asciiTheme="minorHAnsi" w:hAnsiTheme="minorHAnsi" w:cstheme="minorHAnsi"/>
          <w:szCs w:val="24"/>
        </w:rPr>
        <w:t>Payment may be made either by cheque to your home address, or directly to your bank / building society. Please complete A or B accordingly.</w:t>
      </w:r>
    </w:p>
    <w:p w14:paraId="624CDF92" w14:textId="77777777" w:rsidR="0019276F" w:rsidRPr="005C56A2" w:rsidRDefault="0019276F" w:rsidP="0019276F">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90"/>
      </w:tblGrid>
      <w:tr w:rsidR="0019276F" w:rsidRPr="005C56A2" w14:paraId="7F053F07" w14:textId="77777777" w:rsidTr="0019276F">
        <w:tc>
          <w:tcPr>
            <w:tcW w:w="4808" w:type="dxa"/>
            <w:tcBorders>
              <w:top w:val="single" w:sz="4" w:space="0" w:color="auto"/>
              <w:left w:val="single" w:sz="4" w:space="0" w:color="auto"/>
              <w:bottom w:val="single" w:sz="4" w:space="0" w:color="auto"/>
              <w:right w:val="single" w:sz="4" w:space="0" w:color="auto"/>
            </w:tcBorders>
            <w:hideMark/>
          </w:tcPr>
          <w:p w14:paraId="3A29CC57" w14:textId="77777777" w:rsidR="0019276F" w:rsidRPr="005C56A2" w:rsidRDefault="0019276F">
            <w:pPr>
              <w:spacing w:before="120" w:after="120"/>
              <w:rPr>
                <w:rFonts w:cstheme="minorHAnsi"/>
                <w:b/>
                <w:sz w:val="24"/>
                <w:szCs w:val="24"/>
              </w:rPr>
            </w:pPr>
            <w:r w:rsidRPr="005C56A2">
              <w:rPr>
                <w:rFonts w:cstheme="minorHAnsi"/>
                <w:b/>
                <w:sz w:val="24"/>
                <w:szCs w:val="24"/>
              </w:rPr>
              <w:t>A)  Address for cheque to be sent to</w:t>
            </w:r>
          </w:p>
        </w:tc>
        <w:tc>
          <w:tcPr>
            <w:tcW w:w="4808" w:type="dxa"/>
            <w:tcBorders>
              <w:top w:val="single" w:sz="4" w:space="0" w:color="auto"/>
              <w:left w:val="single" w:sz="4" w:space="0" w:color="auto"/>
              <w:bottom w:val="single" w:sz="4" w:space="0" w:color="auto"/>
              <w:right w:val="single" w:sz="4" w:space="0" w:color="auto"/>
            </w:tcBorders>
          </w:tcPr>
          <w:p w14:paraId="7090F973" w14:textId="77777777" w:rsidR="0019276F" w:rsidRPr="005C56A2" w:rsidRDefault="0019276F">
            <w:pPr>
              <w:spacing w:before="120" w:after="120"/>
              <w:rPr>
                <w:rFonts w:cstheme="minorHAnsi"/>
                <w:b/>
                <w:sz w:val="24"/>
                <w:szCs w:val="24"/>
              </w:rPr>
            </w:pPr>
            <w:r w:rsidRPr="005C56A2">
              <w:rPr>
                <w:rFonts w:cstheme="minorHAnsi"/>
                <w:b/>
                <w:sz w:val="24"/>
                <w:szCs w:val="24"/>
              </w:rPr>
              <w:t>B)  Details of Bank/Building Society</w:t>
            </w:r>
          </w:p>
          <w:p w14:paraId="04BE9470" w14:textId="77777777" w:rsidR="0019276F" w:rsidRPr="005C56A2" w:rsidRDefault="0019276F">
            <w:pPr>
              <w:spacing w:before="120" w:after="120"/>
              <w:rPr>
                <w:rFonts w:cstheme="minorHAnsi"/>
                <w:b/>
                <w:sz w:val="24"/>
                <w:szCs w:val="24"/>
              </w:rPr>
            </w:pPr>
          </w:p>
          <w:p w14:paraId="1E513048" w14:textId="77777777" w:rsidR="0019276F" w:rsidRPr="005C56A2" w:rsidRDefault="0019276F">
            <w:pPr>
              <w:spacing w:before="120" w:after="120"/>
              <w:rPr>
                <w:rFonts w:cstheme="minorHAnsi"/>
                <w:b/>
                <w:sz w:val="24"/>
                <w:szCs w:val="24"/>
              </w:rPr>
            </w:pPr>
          </w:p>
          <w:p w14:paraId="2BB5F859" w14:textId="77777777" w:rsidR="0019276F" w:rsidRPr="005C56A2" w:rsidRDefault="0019276F">
            <w:pPr>
              <w:spacing w:before="120" w:after="120"/>
              <w:rPr>
                <w:rFonts w:cstheme="minorHAnsi"/>
                <w:b/>
                <w:sz w:val="24"/>
                <w:szCs w:val="24"/>
              </w:rPr>
            </w:pPr>
          </w:p>
        </w:tc>
      </w:tr>
    </w:tbl>
    <w:p w14:paraId="074FE170" w14:textId="77777777" w:rsidR="0019276F" w:rsidRPr="005C56A2" w:rsidRDefault="0019276F" w:rsidP="0019276F">
      <w:pPr>
        <w:pStyle w:val="Heading2"/>
        <w:rPr>
          <w:rFonts w:asciiTheme="minorHAnsi" w:hAnsiTheme="minorHAnsi" w:cstheme="minorHAnsi"/>
          <w:szCs w:val="24"/>
        </w:rPr>
      </w:pPr>
    </w:p>
    <w:p w14:paraId="0946531F" w14:textId="77777777" w:rsidR="0024149A" w:rsidRDefault="0024149A" w:rsidP="0019276F">
      <w:pPr>
        <w:pStyle w:val="BodyText"/>
        <w:jc w:val="left"/>
        <w:rPr>
          <w:rFonts w:asciiTheme="minorHAnsi" w:hAnsiTheme="minorHAnsi" w:cstheme="minorHAnsi"/>
          <w:b/>
          <w:szCs w:val="24"/>
        </w:rPr>
      </w:pPr>
    </w:p>
    <w:p w14:paraId="69EF79AB" w14:textId="77777777" w:rsidR="0024149A" w:rsidRDefault="0024149A" w:rsidP="0019276F">
      <w:pPr>
        <w:pStyle w:val="BodyText"/>
        <w:jc w:val="left"/>
        <w:rPr>
          <w:rFonts w:asciiTheme="minorHAnsi" w:hAnsiTheme="minorHAnsi" w:cstheme="minorHAnsi"/>
          <w:b/>
          <w:szCs w:val="24"/>
        </w:rPr>
      </w:pPr>
    </w:p>
    <w:p w14:paraId="231B71CF" w14:textId="77777777" w:rsidR="0024149A" w:rsidRDefault="0024149A" w:rsidP="0019276F">
      <w:pPr>
        <w:pStyle w:val="BodyText"/>
        <w:jc w:val="left"/>
        <w:rPr>
          <w:rFonts w:asciiTheme="minorHAnsi" w:hAnsiTheme="minorHAnsi" w:cstheme="minorHAnsi"/>
          <w:b/>
          <w:szCs w:val="24"/>
        </w:rPr>
      </w:pPr>
    </w:p>
    <w:p w14:paraId="6EE9E01F" w14:textId="77777777" w:rsidR="0024149A" w:rsidRDefault="0024149A" w:rsidP="0019276F">
      <w:pPr>
        <w:pStyle w:val="BodyText"/>
        <w:jc w:val="left"/>
        <w:rPr>
          <w:rFonts w:asciiTheme="minorHAnsi" w:hAnsiTheme="minorHAnsi" w:cstheme="minorHAnsi"/>
          <w:b/>
          <w:szCs w:val="24"/>
        </w:rPr>
      </w:pPr>
    </w:p>
    <w:p w14:paraId="1D4801DF" w14:textId="77777777" w:rsidR="0024149A" w:rsidRDefault="0024149A" w:rsidP="0019276F">
      <w:pPr>
        <w:pStyle w:val="BodyText"/>
        <w:jc w:val="left"/>
        <w:rPr>
          <w:rFonts w:asciiTheme="minorHAnsi" w:hAnsiTheme="minorHAnsi" w:cstheme="minorHAnsi"/>
          <w:b/>
          <w:szCs w:val="24"/>
        </w:rPr>
      </w:pPr>
    </w:p>
    <w:p w14:paraId="6E7C7E2F" w14:textId="77777777" w:rsidR="0024149A" w:rsidRDefault="0024149A" w:rsidP="0019276F">
      <w:pPr>
        <w:pStyle w:val="BodyText"/>
        <w:jc w:val="left"/>
        <w:rPr>
          <w:rFonts w:asciiTheme="minorHAnsi" w:hAnsiTheme="minorHAnsi" w:cstheme="minorHAnsi"/>
          <w:b/>
          <w:szCs w:val="24"/>
        </w:rPr>
      </w:pPr>
    </w:p>
    <w:p w14:paraId="1E883CC3" w14:textId="77777777" w:rsidR="0019276F" w:rsidRPr="005C56A2" w:rsidRDefault="0019276F" w:rsidP="0019276F">
      <w:pPr>
        <w:pStyle w:val="BodyText"/>
        <w:jc w:val="left"/>
        <w:rPr>
          <w:rFonts w:asciiTheme="minorHAnsi" w:hAnsiTheme="minorHAnsi" w:cstheme="minorHAnsi"/>
          <w:b/>
          <w:szCs w:val="24"/>
        </w:rPr>
      </w:pPr>
      <w:r w:rsidRPr="005C56A2">
        <w:rPr>
          <w:rFonts w:asciiTheme="minorHAnsi" w:hAnsiTheme="minorHAnsi" w:cstheme="minorHAnsi"/>
          <w:b/>
          <w:szCs w:val="24"/>
        </w:rPr>
        <w:lastRenderedPageBreak/>
        <w:t>This section must be completed in full and where applicable receipts should be attached.</w:t>
      </w:r>
    </w:p>
    <w:p w14:paraId="0FB0B617" w14:textId="77777777" w:rsidR="0024149A" w:rsidRPr="005C56A2" w:rsidRDefault="0024149A" w:rsidP="0019276F">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2832"/>
        <w:gridCol w:w="3553"/>
      </w:tblGrid>
      <w:tr w:rsidR="0019276F" w:rsidRPr="005C56A2" w14:paraId="3172AE4A" w14:textId="77777777" w:rsidTr="0019276F">
        <w:tc>
          <w:tcPr>
            <w:tcW w:w="2518" w:type="dxa"/>
            <w:tcBorders>
              <w:top w:val="single" w:sz="4" w:space="0" w:color="auto"/>
              <w:left w:val="single" w:sz="4" w:space="0" w:color="auto"/>
              <w:bottom w:val="single" w:sz="4" w:space="0" w:color="auto"/>
              <w:right w:val="single" w:sz="4" w:space="0" w:color="auto"/>
            </w:tcBorders>
            <w:hideMark/>
          </w:tcPr>
          <w:p w14:paraId="06874B9B" w14:textId="77777777" w:rsidR="0019276F" w:rsidRPr="005C56A2" w:rsidRDefault="0019276F">
            <w:pPr>
              <w:spacing w:before="120" w:after="120"/>
              <w:rPr>
                <w:rFonts w:cstheme="minorHAnsi"/>
                <w:b/>
                <w:sz w:val="24"/>
                <w:szCs w:val="24"/>
              </w:rPr>
            </w:pPr>
            <w:r w:rsidRPr="005C56A2">
              <w:rPr>
                <w:rFonts w:cstheme="minorHAnsi"/>
                <w:b/>
                <w:sz w:val="24"/>
                <w:szCs w:val="24"/>
              </w:rPr>
              <w:t>Period of Claim</w:t>
            </w:r>
          </w:p>
        </w:tc>
        <w:tc>
          <w:tcPr>
            <w:tcW w:w="3119" w:type="dxa"/>
            <w:tcBorders>
              <w:top w:val="single" w:sz="4" w:space="0" w:color="auto"/>
              <w:left w:val="single" w:sz="4" w:space="0" w:color="auto"/>
              <w:bottom w:val="single" w:sz="4" w:space="0" w:color="auto"/>
              <w:right w:val="single" w:sz="4" w:space="0" w:color="auto"/>
            </w:tcBorders>
            <w:hideMark/>
          </w:tcPr>
          <w:p w14:paraId="0F6C333B" w14:textId="77777777" w:rsidR="0019276F" w:rsidRPr="005C56A2" w:rsidRDefault="0019276F">
            <w:pPr>
              <w:spacing w:before="120" w:after="120"/>
              <w:rPr>
                <w:rFonts w:cstheme="minorHAnsi"/>
                <w:sz w:val="24"/>
                <w:szCs w:val="24"/>
              </w:rPr>
            </w:pPr>
            <w:r w:rsidRPr="005C56A2">
              <w:rPr>
                <w:rFonts w:cstheme="minorHAnsi"/>
                <w:sz w:val="24"/>
                <w:szCs w:val="24"/>
              </w:rPr>
              <w:t>From:</w:t>
            </w:r>
          </w:p>
        </w:tc>
        <w:tc>
          <w:tcPr>
            <w:tcW w:w="3979" w:type="dxa"/>
            <w:tcBorders>
              <w:top w:val="single" w:sz="4" w:space="0" w:color="auto"/>
              <w:left w:val="single" w:sz="4" w:space="0" w:color="auto"/>
              <w:bottom w:val="single" w:sz="4" w:space="0" w:color="auto"/>
              <w:right w:val="single" w:sz="4" w:space="0" w:color="auto"/>
            </w:tcBorders>
            <w:hideMark/>
          </w:tcPr>
          <w:p w14:paraId="44F62192" w14:textId="77777777" w:rsidR="0019276F" w:rsidRPr="005C56A2" w:rsidRDefault="0019276F">
            <w:pPr>
              <w:spacing w:before="120" w:after="120"/>
              <w:rPr>
                <w:rFonts w:cstheme="minorHAnsi"/>
                <w:sz w:val="24"/>
                <w:szCs w:val="24"/>
              </w:rPr>
            </w:pPr>
            <w:r w:rsidRPr="005C56A2">
              <w:rPr>
                <w:rFonts w:cstheme="minorHAnsi"/>
                <w:sz w:val="24"/>
                <w:szCs w:val="24"/>
              </w:rPr>
              <w:t>To:</w:t>
            </w:r>
          </w:p>
        </w:tc>
      </w:tr>
    </w:tbl>
    <w:p w14:paraId="179514F7" w14:textId="77777777" w:rsidR="0019276F" w:rsidRPr="005C56A2" w:rsidRDefault="0019276F" w:rsidP="0019276F">
      <w:pPr>
        <w:rPr>
          <w:rFonts w:cstheme="minorHAnsi"/>
          <w:sz w:val="24"/>
          <w:szCs w:val="24"/>
          <w:u w:val="single"/>
        </w:rPr>
      </w:pPr>
    </w:p>
    <w:p w14:paraId="4D521787" w14:textId="77777777" w:rsidR="0019276F" w:rsidRPr="005C56A2" w:rsidRDefault="0019276F" w:rsidP="00495481">
      <w:pPr>
        <w:spacing w:after="0" w:line="240" w:lineRule="auto"/>
        <w:rPr>
          <w:rFonts w:cstheme="minorHAnsi"/>
          <w:b/>
          <w:sz w:val="24"/>
          <w:szCs w:val="24"/>
        </w:rPr>
      </w:pPr>
      <w:r w:rsidRPr="005C56A2">
        <w:rPr>
          <w:rFonts w:cstheme="minorHAnsi"/>
          <w:b/>
          <w:sz w:val="24"/>
          <w:szCs w:val="24"/>
          <w:u w:val="single"/>
        </w:rPr>
        <w:t>Mileage Incurred</w:t>
      </w:r>
      <w:r w:rsidRPr="005C56A2">
        <w:rPr>
          <w:rFonts w:cstheme="minorHAnsi"/>
          <w:b/>
          <w:sz w:val="24"/>
          <w:szCs w:val="24"/>
        </w:rPr>
        <w:tab/>
      </w:r>
      <w:r w:rsidRPr="005C56A2">
        <w:rPr>
          <w:rFonts w:cstheme="minorHAnsi"/>
          <w:b/>
          <w:sz w:val="24"/>
          <w:szCs w:val="24"/>
        </w:rPr>
        <w:tab/>
      </w:r>
      <w:r w:rsidRPr="005C56A2">
        <w:rPr>
          <w:rFonts w:cstheme="minorHAnsi"/>
          <w:b/>
          <w:sz w:val="24"/>
          <w:szCs w:val="24"/>
        </w:rPr>
        <w:tab/>
      </w:r>
    </w:p>
    <w:p w14:paraId="615D810A" w14:textId="77777777" w:rsidR="0019276F" w:rsidRPr="005C56A2" w:rsidRDefault="0019276F" w:rsidP="00495481">
      <w:pPr>
        <w:spacing w:after="0" w:line="240" w:lineRule="auto"/>
        <w:rPr>
          <w:rFonts w:cstheme="minorHAnsi"/>
          <w:sz w:val="24"/>
          <w:szCs w:val="24"/>
        </w:rPr>
      </w:pPr>
      <w:r w:rsidRPr="005C56A2">
        <w:rPr>
          <w:rFonts w:cstheme="minorHAnsi"/>
          <w:sz w:val="24"/>
          <w:szCs w:val="24"/>
        </w:rPr>
        <w:tab/>
      </w:r>
      <w:r w:rsidRPr="005C56A2">
        <w:rPr>
          <w:rFonts w:cstheme="minorHAnsi"/>
          <w:sz w:val="24"/>
          <w:szCs w:val="24"/>
        </w:rPr>
        <w:tab/>
      </w:r>
      <w:r w:rsidRPr="005C56A2">
        <w:rPr>
          <w:rFonts w:cstheme="minorHAnsi"/>
          <w:sz w:val="24"/>
          <w:szCs w:val="24"/>
        </w:rPr>
        <w:tab/>
      </w:r>
      <w:r w:rsidRPr="005C56A2">
        <w:rPr>
          <w:rFonts w:cstheme="minorHAnsi"/>
          <w:sz w:val="24"/>
          <w:szCs w:val="24"/>
        </w:rPr>
        <w:tab/>
      </w:r>
      <w:r w:rsidRPr="005C56A2">
        <w:rPr>
          <w:rFonts w:cstheme="minorHAnsi"/>
          <w:sz w:val="24"/>
          <w:szCs w:val="24"/>
        </w:rPr>
        <w:tab/>
      </w:r>
      <w:r w:rsidRPr="005C56A2">
        <w:rPr>
          <w:rFonts w:cstheme="minorHAnsi"/>
          <w:sz w:val="24"/>
          <w:szCs w:val="24"/>
        </w:rPr>
        <w:tab/>
      </w:r>
      <w:r w:rsidRPr="005C56A2">
        <w:rPr>
          <w:rFonts w:cstheme="minorHAnsi"/>
          <w:sz w:val="24"/>
          <w:szCs w:val="24"/>
        </w:rPr>
        <w:tab/>
      </w:r>
      <w:r w:rsidRPr="005C56A2">
        <w:rPr>
          <w:rFonts w:cstheme="minorHAnsi"/>
          <w:sz w:val="24"/>
          <w:szCs w:val="24"/>
        </w:rPr>
        <w:tab/>
      </w:r>
      <w:r w:rsidRPr="005C56A2">
        <w:rPr>
          <w:rFonts w:cstheme="minorHAnsi"/>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1701"/>
        <w:gridCol w:w="1134"/>
        <w:gridCol w:w="3969"/>
      </w:tblGrid>
      <w:tr w:rsidR="0019276F" w:rsidRPr="005C56A2" w14:paraId="6AD478AF" w14:textId="77777777" w:rsidTr="0019276F">
        <w:trPr>
          <w:trHeight w:val="800"/>
        </w:trPr>
        <w:tc>
          <w:tcPr>
            <w:tcW w:w="1101" w:type="dxa"/>
            <w:tcBorders>
              <w:top w:val="single" w:sz="4" w:space="0" w:color="auto"/>
              <w:left w:val="single" w:sz="4" w:space="0" w:color="auto"/>
              <w:bottom w:val="single" w:sz="4" w:space="0" w:color="auto"/>
              <w:right w:val="single" w:sz="4" w:space="0" w:color="auto"/>
            </w:tcBorders>
            <w:hideMark/>
          </w:tcPr>
          <w:p w14:paraId="5B2C4528" w14:textId="77777777" w:rsidR="0019276F" w:rsidRPr="005C56A2" w:rsidRDefault="0019276F" w:rsidP="00495481">
            <w:pPr>
              <w:spacing w:before="60" w:after="60"/>
              <w:jc w:val="center"/>
              <w:rPr>
                <w:rFonts w:cstheme="minorHAnsi"/>
                <w:b/>
                <w:sz w:val="24"/>
                <w:szCs w:val="24"/>
              </w:rPr>
            </w:pPr>
            <w:r w:rsidRPr="005C56A2">
              <w:rPr>
                <w:rFonts w:cstheme="minorHAnsi"/>
                <w:b/>
                <w:sz w:val="24"/>
                <w:szCs w:val="24"/>
              </w:rPr>
              <w:t>Date</w:t>
            </w:r>
          </w:p>
        </w:tc>
        <w:tc>
          <w:tcPr>
            <w:tcW w:w="1701" w:type="dxa"/>
            <w:tcBorders>
              <w:top w:val="single" w:sz="4" w:space="0" w:color="auto"/>
              <w:left w:val="single" w:sz="4" w:space="0" w:color="auto"/>
              <w:bottom w:val="single" w:sz="4" w:space="0" w:color="auto"/>
              <w:right w:val="single" w:sz="4" w:space="0" w:color="auto"/>
            </w:tcBorders>
            <w:hideMark/>
          </w:tcPr>
          <w:p w14:paraId="4C65F848" w14:textId="77777777" w:rsidR="0019276F" w:rsidRPr="005C56A2" w:rsidRDefault="0019276F" w:rsidP="00495481">
            <w:pPr>
              <w:spacing w:before="60" w:after="60"/>
              <w:jc w:val="center"/>
              <w:rPr>
                <w:rFonts w:cstheme="minorHAnsi"/>
                <w:b/>
                <w:sz w:val="24"/>
                <w:szCs w:val="24"/>
              </w:rPr>
            </w:pPr>
            <w:r w:rsidRPr="005C56A2">
              <w:rPr>
                <w:rFonts w:cstheme="minorHAnsi"/>
                <w:b/>
                <w:sz w:val="24"/>
                <w:szCs w:val="24"/>
              </w:rPr>
              <w:t>Departing From</w:t>
            </w:r>
          </w:p>
        </w:tc>
        <w:tc>
          <w:tcPr>
            <w:tcW w:w="1701" w:type="dxa"/>
            <w:tcBorders>
              <w:top w:val="single" w:sz="4" w:space="0" w:color="auto"/>
              <w:left w:val="single" w:sz="4" w:space="0" w:color="auto"/>
              <w:bottom w:val="single" w:sz="4" w:space="0" w:color="auto"/>
              <w:right w:val="single" w:sz="4" w:space="0" w:color="auto"/>
            </w:tcBorders>
            <w:hideMark/>
          </w:tcPr>
          <w:p w14:paraId="7EF2B972" w14:textId="77777777" w:rsidR="0019276F" w:rsidRPr="005C56A2" w:rsidRDefault="0019276F" w:rsidP="00495481">
            <w:pPr>
              <w:spacing w:before="60" w:after="60"/>
              <w:jc w:val="center"/>
              <w:rPr>
                <w:rFonts w:cstheme="minorHAnsi"/>
                <w:b/>
                <w:sz w:val="24"/>
                <w:szCs w:val="24"/>
              </w:rPr>
            </w:pPr>
            <w:r w:rsidRPr="005C56A2">
              <w:rPr>
                <w:rFonts w:cstheme="minorHAnsi"/>
                <w:b/>
                <w:sz w:val="24"/>
                <w:szCs w:val="24"/>
              </w:rPr>
              <w:t xml:space="preserve">Returning </w:t>
            </w:r>
            <w:r w:rsidRPr="005C56A2">
              <w:rPr>
                <w:rFonts w:cstheme="minorHAnsi"/>
                <w:b/>
                <w:sz w:val="24"/>
                <w:szCs w:val="24"/>
              </w:rPr>
              <w:br/>
              <w:t>To</w:t>
            </w:r>
          </w:p>
        </w:tc>
        <w:tc>
          <w:tcPr>
            <w:tcW w:w="1134" w:type="dxa"/>
            <w:tcBorders>
              <w:top w:val="single" w:sz="4" w:space="0" w:color="auto"/>
              <w:left w:val="single" w:sz="4" w:space="0" w:color="auto"/>
              <w:bottom w:val="single" w:sz="4" w:space="0" w:color="auto"/>
              <w:right w:val="single" w:sz="4" w:space="0" w:color="auto"/>
            </w:tcBorders>
            <w:hideMark/>
          </w:tcPr>
          <w:p w14:paraId="40C13BB5" w14:textId="77777777" w:rsidR="0019276F" w:rsidRPr="005C56A2" w:rsidRDefault="0019276F" w:rsidP="00495481">
            <w:pPr>
              <w:spacing w:before="60" w:after="60"/>
              <w:jc w:val="center"/>
              <w:rPr>
                <w:rFonts w:cstheme="minorHAnsi"/>
                <w:b/>
                <w:sz w:val="24"/>
                <w:szCs w:val="24"/>
              </w:rPr>
            </w:pPr>
            <w:r w:rsidRPr="005C56A2">
              <w:rPr>
                <w:rFonts w:cstheme="minorHAnsi"/>
                <w:b/>
                <w:sz w:val="24"/>
                <w:szCs w:val="24"/>
              </w:rPr>
              <w:t>No. of Miles Claimed</w:t>
            </w:r>
          </w:p>
        </w:tc>
        <w:tc>
          <w:tcPr>
            <w:tcW w:w="3969" w:type="dxa"/>
            <w:tcBorders>
              <w:top w:val="single" w:sz="4" w:space="0" w:color="auto"/>
              <w:left w:val="single" w:sz="4" w:space="0" w:color="auto"/>
              <w:bottom w:val="single" w:sz="4" w:space="0" w:color="auto"/>
              <w:right w:val="single" w:sz="4" w:space="0" w:color="auto"/>
            </w:tcBorders>
            <w:hideMark/>
          </w:tcPr>
          <w:p w14:paraId="501C5ACE" w14:textId="77777777" w:rsidR="0019276F" w:rsidRPr="005C56A2" w:rsidRDefault="0019276F" w:rsidP="00495481">
            <w:pPr>
              <w:spacing w:before="60" w:after="60"/>
              <w:jc w:val="center"/>
              <w:rPr>
                <w:rFonts w:cstheme="minorHAnsi"/>
                <w:b/>
                <w:sz w:val="24"/>
                <w:szCs w:val="24"/>
              </w:rPr>
            </w:pPr>
            <w:r w:rsidRPr="005C56A2">
              <w:rPr>
                <w:rFonts w:cstheme="minorHAnsi"/>
                <w:b/>
                <w:sz w:val="24"/>
                <w:szCs w:val="24"/>
              </w:rPr>
              <w:t>Details</w:t>
            </w:r>
          </w:p>
        </w:tc>
      </w:tr>
      <w:tr w:rsidR="0019276F" w:rsidRPr="005C56A2" w14:paraId="6B3487AB" w14:textId="77777777" w:rsidTr="0019276F">
        <w:trPr>
          <w:trHeight w:val="600"/>
        </w:trPr>
        <w:tc>
          <w:tcPr>
            <w:tcW w:w="1101" w:type="dxa"/>
            <w:tcBorders>
              <w:top w:val="single" w:sz="4" w:space="0" w:color="auto"/>
              <w:left w:val="single" w:sz="4" w:space="0" w:color="auto"/>
              <w:bottom w:val="single" w:sz="4" w:space="0" w:color="auto"/>
              <w:right w:val="single" w:sz="4" w:space="0" w:color="auto"/>
            </w:tcBorders>
          </w:tcPr>
          <w:p w14:paraId="7426C855" w14:textId="77777777" w:rsidR="0019276F" w:rsidRPr="005C56A2" w:rsidRDefault="0019276F">
            <w:pP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E06157" w14:textId="77777777" w:rsidR="0019276F" w:rsidRPr="005C56A2" w:rsidRDefault="0019276F">
            <w:pP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102EED7" w14:textId="77777777" w:rsidR="0019276F" w:rsidRPr="005C56A2" w:rsidRDefault="0019276F">
            <w:pPr>
              <w:rPr>
                <w:rFonts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919CB2" w14:textId="77777777" w:rsidR="0019276F" w:rsidRPr="005C56A2" w:rsidRDefault="0019276F">
            <w:pPr>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5355CC4" w14:textId="77777777" w:rsidR="0019276F" w:rsidRPr="005C56A2" w:rsidRDefault="0019276F">
            <w:pPr>
              <w:rPr>
                <w:rFonts w:cstheme="minorHAnsi"/>
                <w:sz w:val="24"/>
                <w:szCs w:val="24"/>
              </w:rPr>
            </w:pPr>
          </w:p>
        </w:tc>
      </w:tr>
      <w:tr w:rsidR="0019276F" w:rsidRPr="005C56A2" w14:paraId="02428884" w14:textId="77777777" w:rsidTr="0019276F">
        <w:trPr>
          <w:trHeight w:val="600"/>
        </w:trPr>
        <w:tc>
          <w:tcPr>
            <w:tcW w:w="1101" w:type="dxa"/>
            <w:tcBorders>
              <w:top w:val="single" w:sz="4" w:space="0" w:color="auto"/>
              <w:left w:val="single" w:sz="4" w:space="0" w:color="auto"/>
              <w:bottom w:val="single" w:sz="4" w:space="0" w:color="auto"/>
              <w:right w:val="single" w:sz="4" w:space="0" w:color="auto"/>
            </w:tcBorders>
          </w:tcPr>
          <w:p w14:paraId="59459B5D" w14:textId="77777777" w:rsidR="0019276F" w:rsidRPr="005C56A2" w:rsidRDefault="0019276F">
            <w:pP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E661C85" w14:textId="77777777" w:rsidR="0019276F" w:rsidRPr="005C56A2" w:rsidRDefault="0019276F">
            <w:pP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60FD13" w14:textId="77777777" w:rsidR="0019276F" w:rsidRPr="005C56A2" w:rsidRDefault="0019276F">
            <w:pPr>
              <w:rPr>
                <w:rFonts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D984D0" w14:textId="77777777" w:rsidR="0019276F" w:rsidRPr="005C56A2" w:rsidRDefault="0019276F">
            <w:pPr>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8C90144" w14:textId="77777777" w:rsidR="0019276F" w:rsidRPr="005C56A2" w:rsidRDefault="0019276F">
            <w:pPr>
              <w:rPr>
                <w:rFonts w:cstheme="minorHAnsi"/>
                <w:sz w:val="24"/>
                <w:szCs w:val="24"/>
              </w:rPr>
            </w:pPr>
          </w:p>
        </w:tc>
      </w:tr>
      <w:tr w:rsidR="0019276F" w:rsidRPr="005C56A2" w14:paraId="67D58707" w14:textId="77777777" w:rsidTr="0019276F">
        <w:trPr>
          <w:trHeight w:val="600"/>
        </w:trPr>
        <w:tc>
          <w:tcPr>
            <w:tcW w:w="1101" w:type="dxa"/>
            <w:tcBorders>
              <w:top w:val="single" w:sz="4" w:space="0" w:color="auto"/>
              <w:left w:val="single" w:sz="4" w:space="0" w:color="auto"/>
              <w:bottom w:val="single" w:sz="4" w:space="0" w:color="auto"/>
              <w:right w:val="single" w:sz="4" w:space="0" w:color="auto"/>
            </w:tcBorders>
          </w:tcPr>
          <w:p w14:paraId="4D7BD844" w14:textId="77777777" w:rsidR="0019276F" w:rsidRPr="005C56A2" w:rsidRDefault="0019276F">
            <w:pP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32477E8" w14:textId="77777777" w:rsidR="0019276F" w:rsidRPr="005C56A2" w:rsidRDefault="0019276F">
            <w:pP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918C989" w14:textId="77777777" w:rsidR="0019276F" w:rsidRPr="005C56A2" w:rsidRDefault="0019276F">
            <w:pPr>
              <w:rPr>
                <w:rFonts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F866D5" w14:textId="77777777" w:rsidR="0019276F" w:rsidRPr="005C56A2" w:rsidRDefault="0019276F">
            <w:pPr>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28DDFF5" w14:textId="77777777" w:rsidR="0019276F" w:rsidRPr="005C56A2" w:rsidRDefault="0019276F">
            <w:pPr>
              <w:rPr>
                <w:rFonts w:cstheme="minorHAnsi"/>
                <w:sz w:val="24"/>
                <w:szCs w:val="24"/>
              </w:rPr>
            </w:pPr>
          </w:p>
        </w:tc>
      </w:tr>
      <w:tr w:rsidR="0019276F" w:rsidRPr="005C56A2" w14:paraId="10299DEE" w14:textId="77777777" w:rsidTr="0019276F">
        <w:trPr>
          <w:trHeight w:val="600"/>
        </w:trPr>
        <w:tc>
          <w:tcPr>
            <w:tcW w:w="1101" w:type="dxa"/>
            <w:tcBorders>
              <w:top w:val="single" w:sz="4" w:space="0" w:color="auto"/>
              <w:left w:val="single" w:sz="4" w:space="0" w:color="auto"/>
              <w:bottom w:val="single" w:sz="4" w:space="0" w:color="auto"/>
              <w:right w:val="single" w:sz="4" w:space="0" w:color="auto"/>
            </w:tcBorders>
          </w:tcPr>
          <w:p w14:paraId="05AA0D42" w14:textId="77777777" w:rsidR="0019276F" w:rsidRPr="005C56A2" w:rsidRDefault="0019276F">
            <w:pP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7CB5E29" w14:textId="77777777" w:rsidR="0019276F" w:rsidRPr="005C56A2" w:rsidRDefault="0019276F">
            <w:pP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FE84C24" w14:textId="77777777" w:rsidR="0019276F" w:rsidRPr="005C56A2" w:rsidRDefault="0019276F">
            <w:pPr>
              <w:rPr>
                <w:rFonts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DBE0DF2" w14:textId="77777777" w:rsidR="0019276F" w:rsidRPr="005C56A2" w:rsidRDefault="0019276F">
            <w:pPr>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F29C2F9" w14:textId="77777777" w:rsidR="0019276F" w:rsidRPr="005C56A2" w:rsidRDefault="0019276F">
            <w:pPr>
              <w:rPr>
                <w:rFonts w:cstheme="minorHAnsi"/>
                <w:sz w:val="24"/>
                <w:szCs w:val="24"/>
              </w:rPr>
            </w:pPr>
          </w:p>
        </w:tc>
      </w:tr>
      <w:tr w:rsidR="0019276F" w:rsidRPr="005C56A2" w14:paraId="22FA068A" w14:textId="77777777" w:rsidTr="0019276F">
        <w:trPr>
          <w:trHeight w:val="600"/>
        </w:trPr>
        <w:tc>
          <w:tcPr>
            <w:tcW w:w="1101" w:type="dxa"/>
            <w:tcBorders>
              <w:top w:val="single" w:sz="4" w:space="0" w:color="auto"/>
              <w:left w:val="single" w:sz="4" w:space="0" w:color="auto"/>
              <w:bottom w:val="single" w:sz="4" w:space="0" w:color="auto"/>
              <w:right w:val="single" w:sz="4" w:space="0" w:color="auto"/>
            </w:tcBorders>
          </w:tcPr>
          <w:p w14:paraId="279C7447" w14:textId="77777777" w:rsidR="0019276F" w:rsidRPr="005C56A2" w:rsidRDefault="0019276F">
            <w:pP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8257FD7" w14:textId="77777777" w:rsidR="0019276F" w:rsidRPr="005C56A2" w:rsidRDefault="0019276F">
            <w:pP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1A62FDA" w14:textId="77777777" w:rsidR="0019276F" w:rsidRPr="005C56A2" w:rsidRDefault="0019276F">
            <w:pPr>
              <w:rPr>
                <w:rFonts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868262" w14:textId="77777777" w:rsidR="0019276F" w:rsidRPr="005C56A2" w:rsidRDefault="0019276F">
            <w:pPr>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644A851" w14:textId="77777777" w:rsidR="0019276F" w:rsidRPr="005C56A2" w:rsidRDefault="0019276F">
            <w:pPr>
              <w:rPr>
                <w:rFonts w:cstheme="minorHAnsi"/>
                <w:sz w:val="24"/>
                <w:szCs w:val="24"/>
              </w:rPr>
            </w:pPr>
          </w:p>
        </w:tc>
      </w:tr>
      <w:tr w:rsidR="0019276F" w:rsidRPr="005C56A2" w14:paraId="481898CF" w14:textId="77777777" w:rsidTr="0019276F">
        <w:trPr>
          <w:trHeight w:val="600"/>
        </w:trPr>
        <w:tc>
          <w:tcPr>
            <w:tcW w:w="1101" w:type="dxa"/>
            <w:tcBorders>
              <w:top w:val="single" w:sz="4" w:space="0" w:color="auto"/>
              <w:left w:val="single" w:sz="4" w:space="0" w:color="auto"/>
              <w:bottom w:val="single" w:sz="4" w:space="0" w:color="auto"/>
              <w:right w:val="single" w:sz="4" w:space="0" w:color="auto"/>
            </w:tcBorders>
          </w:tcPr>
          <w:p w14:paraId="6CD9B12D" w14:textId="77777777" w:rsidR="0019276F" w:rsidRPr="005C56A2" w:rsidRDefault="0019276F">
            <w:pP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6EEB67" w14:textId="77777777" w:rsidR="0019276F" w:rsidRPr="005C56A2" w:rsidRDefault="0019276F">
            <w:pP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849C987" w14:textId="77777777" w:rsidR="0019276F" w:rsidRPr="005C56A2" w:rsidRDefault="0019276F">
            <w:pPr>
              <w:rPr>
                <w:rFonts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C5044D" w14:textId="77777777" w:rsidR="0019276F" w:rsidRPr="005C56A2" w:rsidRDefault="0019276F">
            <w:pPr>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E42EA05" w14:textId="77777777" w:rsidR="0019276F" w:rsidRPr="005C56A2" w:rsidRDefault="0019276F">
            <w:pPr>
              <w:rPr>
                <w:rFonts w:cstheme="minorHAnsi"/>
                <w:sz w:val="24"/>
                <w:szCs w:val="24"/>
              </w:rPr>
            </w:pPr>
          </w:p>
        </w:tc>
      </w:tr>
    </w:tbl>
    <w:p w14:paraId="72AB129D" w14:textId="77777777" w:rsidR="0019276F" w:rsidRPr="005C56A2" w:rsidRDefault="0019276F" w:rsidP="0019276F">
      <w:pPr>
        <w:rPr>
          <w:rFonts w:cstheme="minorHAnsi"/>
          <w:sz w:val="24"/>
          <w:szCs w:val="24"/>
        </w:rPr>
      </w:pPr>
    </w:p>
    <w:p w14:paraId="27F613F0" w14:textId="77777777" w:rsidR="0019276F" w:rsidRPr="005C56A2" w:rsidRDefault="0019276F" w:rsidP="0019276F">
      <w:pPr>
        <w:rPr>
          <w:rFonts w:cstheme="minorHAnsi"/>
          <w:sz w:val="24"/>
          <w:szCs w:val="24"/>
        </w:rPr>
      </w:pPr>
      <w:r w:rsidRPr="005C56A2">
        <w:rPr>
          <w:rFonts w:cstheme="minorHAnsi"/>
          <w:sz w:val="24"/>
          <w:szCs w:val="24"/>
        </w:rPr>
        <w:t>Total Number of miles claimed: ____________ @ _______ p per mile</w:t>
      </w:r>
    </w:p>
    <w:p w14:paraId="26679E41" w14:textId="77777777" w:rsidR="0019276F" w:rsidRPr="005C56A2" w:rsidRDefault="0019276F" w:rsidP="0019276F">
      <w:pPr>
        <w:rPr>
          <w:rFonts w:cstheme="minorHAnsi"/>
          <w:sz w:val="24"/>
          <w:szCs w:val="24"/>
        </w:rPr>
      </w:pPr>
    </w:p>
    <w:p w14:paraId="702EE2B3" w14:textId="77777777" w:rsidR="0019276F" w:rsidRPr="005C56A2" w:rsidRDefault="0019276F" w:rsidP="0019276F">
      <w:pPr>
        <w:rPr>
          <w:rFonts w:cstheme="minorHAnsi"/>
          <w:sz w:val="24"/>
          <w:szCs w:val="24"/>
        </w:rPr>
      </w:pPr>
      <w:r w:rsidRPr="005C56A2">
        <w:rPr>
          <w:rFonts w:cstheme="minorHAnsi"/>
          <w:sz w:val="24"/>
          <w:szCs w:val="24"/>
        </w:rPr>
        <w:t>Total Travelling Allowance: _________________________</w:t>
      </w:r>
    </w:p>
    <w:p w14:paraId="51BBEAFB" w14:textId="77777777" w:rsidR="0019276F" w:rsidRPr="005C56A2" w:rsidRDefault="0019276F" w:rsidP="0019276F">
      <w:pPr>
        <w:rPr>
          <w:rFonts w:cstheme="minorHAnsi"/>
          <w:sz w:val="24"/>
          <w:szCs w:val="24"/>
        </w:rPr>
      </w:pPr>
    </w:p>
    <w:p w14:paraId="31328610" w14:textId="77777777" w:rsidR="0019276F" w:rsidRPr="005C56A2" w:rsidRDefault="0019276F" w:rsidP="0019276F">
      <w:pPr>
        <w:rPr>
          <w:rFonts w:cstheme="minorHAnsi"/>
          <w:sz w:val="24"/>
          <w:szCs w:val="24"/>
        </w:rPr>
      </w:pPr>
    </w:p>
    <w:p w14:paraId="7A4DD658" w14:textId="77777777" w:rsidR="0019276F" w:rsidRPr="005C56A2" w:rsidRDefault="0019276F" w:rsidP="0019276F">
      <w:pPr>
        <w:rPr>
          <w:rFonts w:cstheme="minorHAnsi"/>
          <w:sz w:val="24"/>
          <w:szCs w:val="24"/>
        </w:rPr>
      </w:pPr>
      <w:r w:rsidRPr="005C56A2">
        <w:rPr>
          <w:rFonts w:cstheme="minorHAnsi"/>
          <w:b/>
          <w:sz w:val="24"/>
          <w:szCs w:val="24"/>
        </w:rPr>
        <w:t>Authorised:</w:t>
      </w:r>
      <w:r w:rsidRPr="005C56A2">
        <w:rPr>
          <w:rFonts w:cstheme="minorHAnsi"/>
          <w:sz w:val="24"/>
          <w:szCs w:val="24"/>
        </w:rPr>
        <w:t xml:space="preserve"> ______________________________________________________</w:t>
      </w:r>
    </w:p>
    <w:p w14:paraId="1724F990" w14:textId="08E477BA" w:rsidR="0019276F" w:rsidRPr="005C56A2" w:rsidRDefault="003551B6" w:rsidP="0019276F">
      <w:pPr>
        <w:rPr>
          <w:rFonts w:cstheme="minorHAnsi"/>
          <w:b/>
          <w:i/>
          <w:sz w:val="24"/>
          <w:szCs w:val="24"/>
        </w:rPr>
      </w:pPr>
      <w:r w:rsidRPr="005C56A2">
        <w:rPr>
          <w:rFonts w:cstheme="minorHAnsi"/>
          <w:b/>
          <w:i/>
          <w:sz w:val="24"/>
          <w:szCs w:val="24"/>
        </w:rPr>
        <w:t xml:space="preserve">(Chair of Governors, </w:t>
      </w:r>
      <w:r w:rsidR="0019276F" w:rsidRPr="005C56A2">
        <w:rPr>
          <w:rFonts w:cstheme="minorHAnsi"/>
          <w:b/>
          <w:i/>
          <w:sz w:val="24"/>
          <w:szCs w:val="24"/>
        </w:rPr>
        <w:t>Headteacher or Chair of Trust)</w:t>
      </w:r>
    </w:p>
    <w:p w14:paraId="0086CC14" w14:textId="77777777" w:rsidR="0019276F" w:rsidRPr="005C56A2" w:rsidRDefault="0019276F" w:rsidP="0019276F">
      <w:pPr>
        <w:rPr>
          <w:rFonts w:cstheme="minorHAnsi"/>
          <w:sz w:val="24"/>
          <w:szCs w:val="24"/>
        </w:rPr>
      </w:pPr>
    </w:p>
    <w:p w14:paraId="4E4FC8AC" w14:textId="77777777" w:rsidR="0019276F" w:rsidRPr="005C56A2" w:rsidRDefault="0019276F" w:rsidP="0019276F">
      <w:pPr>
        <w:pStyle w:val="BodyText2"/>
        <w:rPr>
          <w:rFonts w:asciiTheme="minorHAnsi" w:hAnsiTheme="minorHAnsi" w:cstheme="minorHAnsi"/>
          <w:sz w:val="24"/>
          <w:szCs w:val="24"/>
        </w:rPr>
      </w:pPr>
      <w:r w:rsidRPr="005C56A2">
        <w:rPr>
          <w:rFonts w:asciiTheme="minorHAnsi" w:hAnsiTheme="minorHAnsi" w:cstheme="minorHAnsi"/>
          <w:sz w:val="24"/>
          <w:szCs w:val="24"/>
        </w:rPr>
        <w:t>I declare that I have actually and necessarily incurred expenditure on travelling for the purpose of enabling me to perform approved duties as a member of the Trust / Governing Body.</w:t>
      </w:r>
    </w:p>
    <w:p w14:paraId="65D24B2B" w14:textId="77777777" w:rsidR="0019276F" w:rsidRPr="005C56A2" w:rsidRDefault="0019276F" w:rsidP="0019276F">
      <w:pPr>
        <w:rPr>
          <w:rFonts w:cstheme="minorHAnsi"/>
          <w:sz w:val="24"/>
          <w:szCs w:val="24"/>
        </w:rPr>
      </w:pPr>
    </w:p>
    <w:p w14:paraId="4F9AB060" w14:textId="3DE4F37C" w:rsidR="0019276F" w:rsidRPr="005C56A2" w:rsidRDefault="0019276F" w:rsidP="0019276F">
      <w:pPr>
        <w:rPr>
          <w:rFonts w:cstheme="minorHAnsi"/>
          <w:sz w:val="24"/>
          <w:szCs w:val="24"/>
        </w:rPr>
      </w:pPr>
      <w:r w:rsidRPr="005C56A2">
        <w:rPr>
          <w:rFonts w:cstheme="minorHAnsi"/>
          <w:b/>
          <w:sz w:val="24"/>
          <w:szCs w:val="24"/>
        </w:rPr>
        <w:t xml:space="preserve">Signed </w:t>
      </w:r>
      <w:r w:rsidRPr="005C56A2">
        <w:rPr>
          <w:rFonts w:cstheme="minorHAnsi"/>
          <w:i/>
          <w:sz w:val="24"/>
          <w:szCs w:val="24"/>
        </w:rPr>
        <w:t>(claimant)</w:t>
      </w:r>
      <w:r w:rsidRPr="005C56A2">
        <w:rPr>
          <w:rFonts w:cstheme="minorHAnsi"/>
          <w:b/>
          <w:sz w:val="24"/>
          <w:szCs w:val="24"/>
        </w:rPr>
        <w:t>:</w:t>
      </w:r>
      <w:r w:rsidRPr="005C56A2">
        <w:rPr>
          <w:rFonts w:cstheme="minorHAnsi"/>
          <w:sz w:val="24"/>
          <w:szCs w:val="24"/>
        </w:rPr>
        <w:t xml:space="preserve"> ______________________________</w:t>
      </w:r>
      <w:r w:rsidRPr="005C56A2">
        <w:rPr>
          <w:rFonts w:cstheme="minorHAnsi"/>
          <w:sz w:val="24"/>
          <w:szCs w:val="24"/>
        </w:rPr>
        <w:tab/>
      </w:r>
      <w:r w:rsidRPr="005C56A2">
        <w:rPr>
          <w:rFonts w:cstheme="minorHAnsi"/>
          <w:b/>
          <w:sz w:val="24"/>
          <w:szCs w:val="24"/>
        </w:rPr>
        <w:t>Date:</w:t>
      </w:r>
      <w:r w:rsidRPr="005C56A2">
        <w:rPr>
          <w:rFonts w:cstheme="minorHAnsi"/>
          <w:sz w:val="24"/>
          <w:szCs w:val="24"/>
        </w:rPr>
        <w:t xml:space="preserve"> _________________</w:t>
      </w:r>
    </w:p>
    <w:p w14:paraId="7C6D2119" w14:textId="77777777" w:rsidR="0019276F" w:rsidRPr="005C56A2" w:rsidRDefault="0019276F" w:rsidP="0019276F">
      <w:pPr>
        <w:rPr>
          <w:rFonts w:cstheme="minorHAnsi"/>
          <w:sz w:val="24"/>
          <w:szCs w:val="24"/>
        </w:rPr>
      </w:pPr>
    </w:p>
    <w:p w14:paraId="4C76A694" w14:textId="59DD5415" w:rsidR="0019276F" w:rsidRPr="005C56A2" w:rsidRDefault="0024149A" w:rsidP="0019276F">
      <w:pPr>
        <w:pStyle w:val="Title"/>
        <w:spacing w:line="240" w:lineRule="auto"/>
        <w:jc w:val="left"/>
        <w:rPr>
          <w:rFonts w:asciiTheme="minorHAnsi" w:hAnsiTheme="minorHAnsi" w:cstheme="minorHAnsi"/>
          <w:szCs w:val="24"/>
          <w:u w:val="none"/>
        </w:rPr>
      </w:pPr>
      <w:r>
        <w:rPr>
          <w:rFonts w:asciiTheme="minorHAnsi" w:hAnsiTheme="minorHAnsi" w:cstheme="minorHAnsi"/>
          <w:szCs w:val="24"/>
          <w:u w:val="none"/>
        </w:rPr>
        <w:lastRenderedPageBreak/>
        <w:t>A</w:t>
      </w:r>
      <w:r w:rsidR="003551B6" w:rsidRPr="005C56A2">
        <w:rPr>
          <w:rFonts w:asciiTheme="minorHAnsi" w:hAnsiTheme="minorHAnsi" w:cstheme="minorHAnsi"/>
          <w:szCs w:val="24"/>
          <w:u w:val="none"/>
        </w:rPr>
        <w:t>PPENDIX B</w:t>
      </w:r>
    </w:p>
    <w:p w14:paraId="7EE1639D" w14:textId="77777777" w:rsidR="0019276F" w:rsidRPr="005C56A2" w:rsidRDefault="0019276F" w:rsidP="0019276F">
      <w:pPr>
        <w:pStyle w:val="Title"/>
        <w:spacing w:line="240" w:lineRule="auto"/>
        <w:jc w:val="left"/>
        <w:rPr>
          <w:rFonts w:asciiTheme="minorHAnsi" w:hAnsiTheme="minorHAnsi" w:cstheme="minorHAnsi"/>
          <w:b w:val="0"/>
          <w:szCs w:val="24"/>
          <w:u w:val="none"/>
        </w:rPr>
      </w:pPr>
    </w:p>
    <w:p w14:paraId="27B78043" w14:textId="77777777" w:rsidR="0019276F" w:rsidRPr="005C56A2" w:rsidRDefault="0019276F" w:rsidP="0019276F">
      <w:pPr>
        <w:pStyle w:val="Title"/>
        <w:spacing w:line="240" w:lineRule="auto"/>
        <w:jc w:val="left"/>
        <w:rPr>
          <w:rFonts w:asciiTheme="minorHAnsi" w:hAnsiTheme="minorHAnsi" w:cstheme="minorHAnsi"/>
          <w:b w:val="0"/>
          <w:szCs w:val="24"/>
          <w:u w:val="none"/>
        </w:rPr>
      </w:pPr>
      <w:r w:rsidRPr="005C56A2">
        <w:rPr>
          <w:rFonts w:asciiTheme="minorHAnsi" w:hAnsiTheme="minorHAnsi" w:cstheme="minorHAnsi"/>
          <w:b w:val="0"/>
          <w:szCs w:val="24"/>
          <w:u w:val="none"/>
        </w:rPr>
        <w:tab/>
      </w:r>
      <w:r w:rsidRPr="005C56A2">
        <w:rPr>
          <w:rFonts w:asciiTheme="minorHAnsi" w:hAnsiTheme="minorHAnsi" w:cstheme="minorHAnsi"/>
          <w:b w:val="0"/>
          <w:szCs w:val="24"/>
          <w:u w:val="none"/>
        </w:rPr>
        <w:tab/>
      </w:r>
      <w:r w:rsidRPr="005C56A2">
        <w:rPr>
          <w:rFonts w:asciiTheme="minorHAnsi" w:hAnsiTheme="minorHAnsi" w:cstheme="minorHAnsi"/>
          <w:b w:val="0"/>
          <w:szCs w:val="24"/>
          <w:u w:val="none"/>
        </w:rPr>
        <w:tab/>
      </w:r>
      <w:r w:rsidRPr="005C56A2">
        <w:rPr>
          <w:rFonts w:asciiTheme="minorHAnsi" w:hAnsiTheme="minorHAnsi" w:cstheme="minorHAnsi"/>
          <w:b w:val="0"/>
          <w:szCs w:val="24"/>
          <w:u w:val="none"/>
        </w:rPr>
        <w:tab/>
      </w:r>
      <w:r w:rsidRPr="005C56A2">
        <w:rPr>
          <w:rFonts w:asciiTheme="minorHAnsi" w:hAnsiTheme="minorHAnsi" w:cstheme="minorHAnsi"/>
          <w:b w:val="0"/>
          <w:szCs w:val="24"/>
          <w:u w:val="none"/>
        </w:rPr>
        <w:tab/>
      </w:r>
      <w:r w:rsidRPr="005C56A2">
        <w:rPr>
          <w:rFonts w:asciiTheme="minorHAnsi" w:hAnsiTheme="minorHAnsi" w:cstheme="minorHAnsi"/>
          <w:b w:val="0"/>
          <w:szCs w:val="24"/>
          <w:u w:val="none"/>
        </w:rPr>
        <w:tab/>
      </w:r>
      <w:r w:rsidRPr="005C56A2">
        <w:rPr>
          <w:rFonts w:asciiTheme="minorHAnsi" w:hAnsiTheme="minorHAnsi" w:cstheme="minorHAnsi"/>
          <w:b w:val="0"/>
          <w:szCs w:val="24"/>
          <w:u w:val="none"/>
        </w:rPr>
        <w:tab/>
      </w:r>
      <w:r w:rsidRPr="005C56A2">
        <w:rPr>
          <w:rFonts w:asciiTheme="minorHAnsi" w:hAnsiTheme="minorHAnsi" w:cstheme="minorHAnsi"/>
          <w:b w:val="0"/>
          <w:szCs w:val="24"/>
          <w:u w:val="none"/>
        </w:rPr>
        <w:tab/>
      </w:r>
      <w:r w:rsidRPr="005C56A2">
        <w:rPr>
          <w:rFonts w:asciiTheme="minorHAnsi" w:hAnsiTheme="minorHAnsi" w:cstheme="minorHAnsi"/>
          <w:b w:val="0"/>
          <w:szCs w:val="24"/>
          <w:u w:val="none"/>
        </w:rPr>
        <w:tab/>
      </w:r>
      <w:r w:rsidRPr="005C56A2">
        <w:rPr>
          <w:rFonts w:asciiTheme="minorHAnsi" w:hAnsiTheme="minorHAnsi" w:cstheme="minorHAnsi"/>
          <w:b w:val="0"/>
          <w:szCs w:val="24"/>
          <w:u w:val="none"/>
        </w:rPr>
        <w:tab/>
      </w:r>
      <w:r w:rsidRPr="005C56A2">
        <w:rPr>
          <w:rFonts w:asciiTheme="minorHAnsi" w:hAnsiTheme="minorHAnsi" w:cstheme="minorHAnsi"/>
          <w:b w:val="0"/>
          <w:szCs w:val="24"/>
          <w:u w:val="none"/>
        </w:rPr>
        <w:tab/>
      </w:r>
    </w:p>
    <w:p w14:paraId="45C0587D" w14:textId="77777777" w:rsidR="0019276F" w:rsidRPr="005C56A2" w:rsidRDefault="0019276F" w:rsidP="00495481">
      <w:pPr>
        <w:pStyle w:val="Title"/>
        <w:spacing w:line="240" w:lineRule="auto"/>
        <w:rPr>
          <w:rFonts w:asciiTheme="minorHAnsi" w:hAnsiTheme="minorHAnsi" w:cstheme="minorHAnsi"/>
          <w:szCs w:val="24"/>
        </w:rPr>
      </w:pPr>
      <w:r w:rsidRPr="005C56A2">
        <w:rPr>
          <w:rFonts w:asciiTheme="minorHAnsi" w:hAnsiTheme="minorHAnsi" w:cstheme="minorHAnsi"/>
          <w:szCs w:val="24"/>
        </w:rPr>
        <w:t>SCHOOL GOVERNOR CLAIM FORM FOR ACTUAL EXPENSES INCURRED</w:t>
      </w:r>
    </w:p>
    <w:p w14:paraId="1542A40D" w14:textId="77777777" w:rsidR="0019276F" w:rsidRPr="005C56A2" w:rsidRDefault="0019276F" w:rsidP="00495481">
      <w:pPr>
        <w:spacing w:after="0" w:line="240"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448"/>
      </w:tblGrid>
      <w:tr w:rsidR="0019276F" w:rsidRPr="005C56A2" w14:paraId="4F442013" w14:textId="77777777" w:rsidTr="0019276F">
        <w:tc>
          <w:tcPr>
            <w:tcW w:w="2376" w:type="dxa"/>
            <w:tcBorders>
              <w:top w:val="single" w:sz="4" w:space="0" w:color="auto"/>
              <w:left w:val="single" w:sz="4" w:space="0" w:color="auto"/>
              <w:bottom w:val="single" w:sz="4" w:space="0" w:color="auto"/>
              <w:right w:val="single" w:sz="4" w:space="0" w:color="auto"/>
            </w:tcBorders>
            <w:hideMark/>
          </w:tcPr>
          <w:p w14:paraId="389C40F1" w14:textId="77777777" w:rsidR="0019276F" w:rsidRPr="005C56A2" w:rsidRDefault="0019276F" w:rsidP="00495481">
            <w:pPr>
              <w:spacing w:before="80" w:after="80" w:line="240" w:lineRule="auto"/>
              <w:rPr>
                <w:rFonts w:cstheme="minorHAnsi"/>
                <w:b/>
                <w:sz w:val="24"/>
                <w:szCs w:val="24"/>
              </w:rPr>
            </w:pPr>
            <w:r w:rsidRPr="005C56A2">
              <w:rPr>
                <w:rFonts w:cstheme="minorHAnsi"/>
                <w:b/>
                <w:sz w:val="24"/>
                <w:szCs w:val="24"/>
              </w:rPr>
              <w:t>Name:</w:t>
            </w:r>
          </w:p>
        </w:tc>
        <w:tc>
          <w:tcPr>
            <w:tcW w:w="7240" w:type="dxa"/>
            <w:tcBorders>
              <w:top w:val="single" w:sz="4" w:space="0" w:color="auto"/>
              <w:left w:val="single" w:sz="4" w:space="0" w:color="auto"/>
              <w:bottom w:val="single" w:sz="4" w:space="0" w:color="auto"/>
              <w:right w:val="single" w:sz="4" w:space="0" w:color="auto"/>
            </w:tcBorders>
          </w:tcPr>
          <w:p w14:paraId="5D743C8F" w14:textId="77777777" w:rsidR="0019276F" w:rsidRPr="005C56A2" w:rsidRDefault="0019276F" w:rsidP="00495481">
            <w:pPr>
              <w:spacing w:before="80" w:after="80" w:line="240" w:lineRule="auto"/>
              <w:rPr>
                <w:rFonts w:cstheme="minorHAnsi"/>
                <w:sz w:val="24"/>
                <w:szCs w:val="24"/>
              </w:rPr>
            </w:pPr>
          </w:p>
        </w:tc>
      </w:tr>
      <w:tr w:rsidR="0019276F" w:rsidRPr="005C56A2" w14:paraId="5CB97BBE" w14:textId="77777777" w:rsidTr="0019276F">
        <w:tc>
          <w:tcPr>
            <w:tcW w:w="2376" w:type="dxa"/>
            <w:tcBorders>
              <w:top w:val="single" w:sz="4" w:space="0" w:color="auto"/>
              <w:left w:val="single" w:sz="4" w:space="0" w:color="auto"/>
              <w:bottom w:val="single" w:sz="4" w:space="0" w:color="auto"/>
              <w:right w:val="single" w:sz="4" w:space="0" w:color="auto"/>
            </w:tcBorders>
          </w:tcPr>
          <w:p w14:paraId="038F68D9" w14:textId="77777777" w:rsidR="0019276F" w:rsidRPr="005C56A2" w:rsidRDefault="0019276F">
            <w:pPr>
              <w:spacing w:before="80" w:after="80"/>
              <w:rPr>
                <w:rFonts w:cstheme="minorHAnsi"/>
                <w:b/>
                <w:sz w:val="24"/>
                <w:szCs w:val="24"/>
              </w:rPr>
            </w:pPr>
            <w:r w:rsidRPr="005C56A2">
              <w:rPr>
                <w:rFonts w:cstheme="minorHAnsi"/>
                <w:b/>
                <w:sz w:val="24"/>
                <w:szCs w:val="24"/>
              </w:rPr>
              <w:t>Address:</w:t>
            </w:r>
          </w:p>
          <w:p w14:paraId="2FB60E8C" w14:textId="77777777" w:rsidR="0019276F" w:rsidRPr="005C56A2" w:rsidRDefault="0019276F">
            <w:pPr>
              <w:spacing w:before="80" w:after="80"/>
              <w:rPr>
                <w:rFonts w:cstheme="minorHAnsi"/>
                <w:b/>
                <w:sz w:val="24"/>
                <w:szCs w:val="24"/>
              </w:rPr>
            </w:pPr>
          </w:p>
          <w:p w14:paraId="7658CFCC" w14:textId="77777777" w:rsidR="0019276F" w:rsidRPr="005C56A2" w:rsidRDefault="0019276F">
            <w:pPr>
              <w:spacing w:before="80" w:after="80"/>
              <w:rPr>
                <w:rFonts w:cstheme="minorHAnsi"/>
                <w:b/>
                <w:sz w:val="24"/>
                <w:szCs w:val="24"/>
              </w:rPr>
            </w:pPr>
          </w:p>
        </w:tc>
        <w:tc>
          <w:tcPr>
            <w:tcW w:w="7240" w:type="dxa"/>
            <w:tcBorders>
              <w:top w:val="single" w:sz="4" w:space="0" w:color="auto"/>
              <w:left w:val="single" w:sz="4" w:space="0" w:color="auto"/>
              <w:bottom w:val="single" w:sz="4" w:space="0" w:color="auto"/>
              <w:right w:val="single" w:sz="4" w:space="0" w:color="auto"/>
            </w:tcBorders>
          </w:tcPr>
          <w:p w14:paraId="4828B521" w14:textId="77777777" w:rsidR="0019276F" w:rsidRPr="005C56A2" w:rsidRDefault="0019276F">
            <w:pPr>
              <w:spacing w:before="80" w:after="80"/>
              <w:rPr>
                <w:rFonts w:cstheme="minorHAnsi"/>
                <w:sz w:val="24"/>
                <w:szCs w:val="24"/>
              </w:rPr>
            </w:pPr>
          </w:p>
        </w:tc>
      </w:tr>
      <w:tr w:rsidR="0019276F" w:rsidRPr="005C56A2" w14:paraId="2E972D83" w14:textId="77777777" w:rsidTr="0019276F">
        <w:tc>
          <w:tcPr>
            <w:tcW w:w="2376" w:type="dxa"/>
            <w:tcBorders>
              <w:top w:val="single" w:sz="4" w:space="0" w:color="auto"/>
              <w:left w:val="single" w:sz="4" w:space="0" w:color="auto"/>
              <w:bottom w:val="single" w:sz="4" w:space="0" w:color="auto"/>
              <w:right w:val="single" w:sz="4" w:space="0" w:color="auto"/>
            </w:tcBorders>
            <w:hideMark/>
          </w:tcPr>
          <w:p w14:paraId="52CD102C" w14:textId="77777777" w:rsidR="0019276F" w:rsidRPr="005C56A2" w:rsidRDefault="0019276F">
            <w:pPr>
              <w:spacing w:before="80" w:after="80"/>
              <w:rPr>
                <w:rFonts w:cstheme="minorHAnsi"/>
                <w:b/>
                <w:sz w:val="24"/>
                <w:szCs w:val="24"/>
              </w:rPr>
            </w:pPr>
            <w:r w:rsidRPr="005C56A2">
              <w:rPr>
                <w:rFonts w:cstheme="minorHAnsi"/>
                <w:b/>
                <w:sz w:val="24"/>
                <w:szCs w:val="24"/>
              </w:rPr>
              <w:t>Telephone Number:</w:t>
            </w:r>
          </w:p>
        </w:tc>
        <w:tc>
          <w:tcPr>
            <w:tcW w:w="7240" w:type="dxa"/>
            <w:tcBorders>
              <w:top w:val="single" w:sz="4" w:space="0" w:color="auto"/>
              <w:left w:val="single" w:sz="4" w:space="0" w:color="auto"/>
              <w:bottom w:val="single" w:sz="4" w:space="0" w:color="auto"/>
              <w:right w:val="single" w:sz="4" w:space="0" w:color="auto"/>
            </w:tcBorders>
          </w:tcPr>
          <w:p w14:paraId="1FF25442" w14:textId="77777777" w:rsidR="0019276F" w:rsidRPr="005C56A2" w:rsidRDefault="0019276F">
            <w:pPr>
              <w:spacing w:before="80" w:after="80"/>
              <w:rPr>
                <w:rFonts w:cstheme="minorHAnsi"/>
                <w:sz w:val="24"/>
                <w:szCs w:val="24"/>
              </w:rPr>
            </w:pPr>
          </w:p>
        </w:tc>
      </w:tr>
    </w:tbl>
    <w:p w14:paraId="78B9C3A4" w14:textId="77777777" w:rsidR="0019276F" w:rsidRPr="005C56A2" w:rsidRDefault="0019276F" w:rsidP="0019276F">
      <w:pPr>
        <w:rPr>
          <w:rFonts w:cstheme="minorHAnsi"/>
          <w:sz w:val="24"/>
          <w:szCs w:val="24"/>
        </w:rPr>
      </w:pPr>
    </w:p>
    <w:p w14:paraId="09936E9B" w14:textId="77777777" w:rsidR="0019276F" w:rsidRPr="005C56A2" w:rsidRDefault="0019276F" w:rsidP="0019276F">
      <w:pPr>
        <w:pStyle w:val="BodyText"/>
        <w:jc w:val="left"/>
        <w:rPr>
          <w:rFonts w:asciiTheme="minorHAnsi" w:hAnsiTheme="minorHAnsi" w:cstheme="minorHAnsi"/>
          <w:szCs w:val="24"/>
        </w:rPr>
      </w:pPr>
      <w:r w:rsidRPr="005C56A2">
        <w:rPr>
          <w:rFonts w:asciiTheme="minorHAnsi" w:hAnsiTheme="minorHAnsi" w:cstheme="minorHAnsi"/>
          <w:szCs w:val="24"/>
        </w:rPr>
        <w:t>This section must be completed in full and where applicable receipts should be attached.</w:t>
      </w:r>
    </w:p>
    <w:p w14:paraId="7806E5E1" w14:textId="77777777" w:rsidR="0019276F" w:rsidRPr="005C56A2" w:rsidRDefault="0019276F" w:rsidP="0019276F">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2832"/>
        <w:gridCol w:w="3553"/>
      </w:tblGrid>
      <w:tr w:rsidR="0019276F" w:rsidRPr="005C56A2" w14:paraId="2F5E86E9" w14:textId="77777777" w:rsidTr="0019276F">
        <w:tc>
          <w:tcPr>
            <w:tcW w:w="2518" w:type="dxa"/>
            <w:tcBorders>
              <w:top w:val="single" w:sz="4" w:space="0" w:color="auto"/>
              <w:left w:val="single" w:sz="4" w:space="0" w:color="auto"/>
              <w:bottom w:val="single" w:sz="4" w:space="0" w:color="auto"/>
              <w:right w:val="single" w:sz="4" w:space="0" w:color="auto"/>
            </w:tcBorders>
            <w:hideMark/>
          </w:tcPr>
          <w:p w14:paraId="3BADE412" w14:textId="77777777" w:rsidR="0019276F" w:rsidRPr="005C56A2" w:rsidRDefault="0019276F">
            <w:pPr>
              <w:spacing w:before="80" w:after="80"/>
              <w:rPr>
                <w:rFonts w:cstheme="minorHAnsi"/>
                <w:b/>
                <w:sz w:val="24"/>
                <w:szCs w:val="24"/>
              </w:rPr>
            </w:pPr>
            <w:r w:rsidRPr="005C56A2">
              <w:rPr>
                <w:rFonts w:cstheme="minorHAnsi"/>
                <w:b/>
                <w:sz w:val="24"/>
                <w:szCs w:val="24"/>
              </w:rPr>
              <w:t>Period of Claim</w:t>
            </w:r>
          </w:p>
        </w:tc>
        <w:tc>
          <w:tcPr>
            <w:tcW w:w="3119" w:type="dxa"/>
            <w:tcBorders>
              <w:top w:val="single" w:sz="4" w:space="0" w:color="auto"/>
              <w:left w:val="single" w:sz="4" w:space="0" w:color="auto"/>
              <w:bottom w:val="single" w:sz="4" w:space="0" w:color="auto"/>
              <w:right w:val="single" w:sz="4" w:space="0" w:color="auto"/>
            </w:tcBorders>
            <w:hideMark/>
          </w:tcPr>
          <w:p w14:paraId="19135FC8" w14:textId="77777777" w:rsidR="0019276F" w:rsidRPr="005C56A2" w:rsidRDefault="0019276F">
            <w:pPr>
              <w:spacing w:before="80" w:after="80"/>
              <w:rPr>
                <w:rFonts w:cstheme="minorHAnsi"/>
                <w:sz w:val="24"/>
                <w:szCs w:val="24"/>
              </w:rPr>
            </w:pPr>
            <w:r w:rsidRPr="005C56A2">
              <w:rPr>
                <w:rFonts w:cstheme="minorHAnsi"/>
                <w:sz w:val="24"/>
                <w:szCs w:val="24"/>
              </w:rPr>
              <w:t>From:</w:t>
            </w:r>
          </w:p>
        </w:tc>
        <w:tc>
          <w:tcPr>
            <w:tcW w:w="3979" w:type="dxa"/>
            <w:tcBorders>
              <w:top w:val="single" w:sz="4" w:space="0" w:color="auto"/>
              <w:left w:val="single" w:sz="4" w:space="0" w:color="auto"/>
              <w:bottom w:val="single" w:sz="4" w:space="0" w:color="auto"/>
              <w:right w:val="single" w:sz="4" w:space="0" w:color="auto"/>
            </w:tcBorders>
            <w:hideMark/>
          </w:tcPr>
          <w:p w14:paraId="174E3BF3" w14:textId="77777777" w:rsidR="0019276F" w:rsidRPr="005C56A2" w:rsidRDefault="0019276F">
            <w:pPr>
              <w:spacing w:before="80" w:after="80"/>
              <w:rPr>
                <w:rFonts w:cstheme="minorHAnsi"/>
                <w:sz w:val="24"/>
                <w:szCs w:val="24"/>
              </w:rPr>
            </w:pPr>
            <w:r w:rsidRPr="005C56A2">
              <w:rPr>
                <w:rFonts w:cstheme="minorHAnsi"/>
                <w:sz w:val="24"/>
                <w:szCs w:val="24"/>
              </w:rPr>
              <w:t>To:</w:t>
            </w:r>
          </w:p>
        </w:tc>
      </w:tr>
    </w:tbl>
    <w:p w14:paraId="586A63DF" w14:textId="77777777" w:rsidR="0019276F" w:rsidRPr="005C56A2" w:rsidRDefault="0019276F" w:rsidP="0019276F">
      <w:pPr>
        <w:rPr>
          <w:rFonts w:cstheme="minorHAnsi"/>
          <w:sz w:val="24"/>
          <w:szCs w:val="24"/>
        </w:rPr>
      </w:pPr>
    </w:p>
    <w:p w14:paraId="048649F1" w14:textId="77777777" w:rsidR="0019276F" w:rsidRPr="005C56A2" w:rsidRDefault="0019276F" w:rsidP="0019276F">
      <w:pPr>
        <w:rPr>
          <w:rFonts w:cstheme="minorHAnsi"/>
          <w:b/>
          <w:sz w:val="24"/>
          <w:szCs w:val="24"/>
          <w:u w:val="single"/>
        </w:rPr>
      </w:pPr>
      <w:r w:rsidRPr="005C56A2">
        <w:rPr>
          <w:rFonts w:cstheme="minorHAnsi"/>
          <w:b/>
          <w:sz w:val="24"/>
          <w:szCs w:val="24"/>
          <w:u w:val="single"/>
        </w:rPr>
        <w:t>Actual Expenditure Incurred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5347"/>
        <w:gridCol w:w="2552"/>
      </w:tblGrid>
      <w:tr w:rsidR="0019276F" w:rsidRPr="005C56A2" w14:paraId="54DA983C" w14:textId="77777777" w:rsidTr="00495481">
        <w:tc>
          <w:tcPr>
            <w:tcW w:w="1707" w:type="dxa"/>
            <w:tcBorders>
              <w:top w:val="single" w:sz="4" w:space="0" w:color="auto"/>
              <w:left w:val="single" w:sz="4" w:space="0" w:color="auto"/>
              <w:bottom w:val="single" w:sz="4" w:space="0" w:color="auto"/>
              <w:right w:val="single" w:sz="4" w:space="0" w:color="auto"/>
            </w:tcBorders>
            <w:hideMark/>
          </w:tcPr>
          <w:p w14:paraId="62C5407B" w14:textId="77777777" w:rsidR="0019276F" w:rsidRPr="005C56A2" w:rsidRDefault="0019276F">
            <w:pPr>
              <w:spacing w:before="80" w:after="80"/>
              <w:rPr>
                <w:rFonts w:cstheme="minorHAnsi"/>
                <w:b/>
                <w:sz w:val="24"/>
                <w:szCs w:val="24"/>
              </w:rPr>
            </w:pPr>
            <w:r w:rsidRPr="005C56A2">
              <w:rPr>
                <w:rFonts w:cstheme="minorHAnsi"/>
                <w:b/>
                <w:sz w:val="24"/>
                <w:szCs w:val="24"/>
              </w:rPr>
              <w:t>Date</w:t>
            </w:r>
          </w:p>
        </w:tc>
        <w:tc>
          <w:tcPr>
            <w:tcW w:w="5347" w:type="dxa"/>
            <w:tcBorders>
              <w:top w:val="single" w:sz="4" w:space="0" w:color="auto"/>
              <w:left w:val="single" w:sz="4" w:space="0" w:color="auto"/>
              <w:bottom w:val="single" w:sz="4" w:space="0" w:color="auto"/>
              <w:right w:val="single" w:sz="4" w:space="0" w:color="auto"/>
            </w:tcBorders>
            <w:hideMark/>
          </w:tcPr>
          <w:p w14:paraId="44479CFA" w14:textId="77777777" w:rsidR="0019276F" w:rsidRPr="005C56A2" w:rsidRDefault="0019276F">
            <w:pPr>
              <w:spacing w:before="80" w:after="80"/>
              <w:rPr>
                <w:rFonts w:cstheme="minorHAnsi"/>
                <w:b/>
                <w:sz w:val="24"/>
                <w:szCs w:val="24"/>
              </w:rPr>
            </w:pPr>
            <w:r w:rsidRPr="005C56A2">
              <w:rPr>
                <w:rFonts w:cstheme="minorHAnsi"/>
                <w:b/>
                <w:sz w:val="24"/>
                <w:szCs w:val="24"/>
              </w:rPr>
              <w:t>Details</w:t>
            </w:r>
          </w:p>
        </w:tc>
        <w:tc>
          <w:tcPr>
            <w:tcW w:w="2552" w:type="dxa"/>
            <w:tcBorders>
              <w:top w:val="single" w:sz="4" w:space="0" w:color="auto"/>
              <w:left w:val="single" w:sz="4" w:space="0" w:color="auto"/>
              <w:bottom w:val="single" w:sz="4" w:space="0" w:color="auto"/>
              <w:right w:val="single" w:sz="4" w:space="0" w:color="auto"/>
            </w:tcBorders>
            <w:hideMark/>
          </w:tcPr>
          <w:p w14:paraId="0A5E0B0D" w14:textId="77777777" w:rsidR="0019276F" w:rsidRPr="005C56A2" w:rsidRDefault="0019276F">
            <w:pPr>
              <w:spacing w:before="80" w:after="80"/>
              <w:rPr>
                <w:rFonts w:cstheme="minorHAnsi"/>
                <w:b/>
                <w:sz w:val="24"/>
                <w:szCs w:val="24"/>
              </w:rPr>
            </w:pPr>
            <w:r w:rsidRPr="005C56A2">
              <w:rPr>
                <w:rFonts w:cstheme="minorHAnsi"/>
                <w:b/>
                <w:sz w:val="24"/>
                <w:szCs w:val="24"/>
              </w:rPr>
              <w:t>Amount Claimed</w:t>
            </w:r>
          </w:p>
        </w:tc>
      </w:tr>
      <w:tr w:rsidR="0019276F" w:rsidRPr="005C56A2" w14:paraId="6C7B277F" w14:textId="77777777" w:rsidTr="00495481">
        <w:trPr>
          <w:trHeight w:val="600"/>
        </w:trPr>
        <w:tc>
          <w:tcPr>
            <w:tcW w:w="1707" w:type="dxa"/>
            <w:tcBorders>
              <w:top w:val="single" w:sz="4" w:space="0" w:color="auto"/>
              <w:left w:val="single" w:sz="4" w:space="0" w:color="auto"/>
              <w:bottom w:val="single" w:sz="4" w:space="0" w:color="auto"/>
              <w:right w:val="single" w:sz="4" w:space="0" w:color="auto"/>
            </w:tcBorders>
          </w:tcPr>
          <w:p w14:paraId="610F1D92" w14:textId="77777777" w:rsidR="0019276F" w:rsidRPr="005C56A2" w:rsidRDefault="0019276F">
            <w:pPr>
              <w:rPr>
                <w:rFonts w:cstheme="minorHAnsi"/>
                <w:sz w:val="24"/>
                <w:szCs w:val="24"/>
              </w:rPr>
            </w:pPr>
          </w:p>
        </w:tc>
        <w:tc>
          <w:tcPr>
            <w:tcW w:w="5347" w:type="dxa"/>
            <w:tcBorders>
              <w:top w:val="single" w:sz="4" w:space="0" w:color="auto"/>
              <w:left w:val="single" w:sz="4" w:space="0" w:color="auto"/>
              <w:bottom w:val="single" w:sz="4" w:space="0" w:color="auto"/>
              <w:right w:val="single" w:sz="4" w:space="0" w:color="auto"/>
            </w:tcBorders>
          </w:tcPr>
          <w:p w14:paraId="1BEE59D6" w14:textId="77777777" w:rsidR="0019276F" w:rsidRPr="005C56A2" w:rsidRDefault="0019276F">
            <w:pPr>
              <w:rPr>
                <w:rFonts w:cstheme="minorHAns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1F91A85" w14:textId="77777777" w:rsidR="0019276F" w:rsidRPr="005C56A2" w:rsidRDefault="0019276F">
            <w:pPr>
              <w:rPr>
                <w:rFonts w:cstheme="minorHAnsi"/>
                <w:sz w:val="24"/>
                <w:szCs w:val="24"/>
              </w:rPr>
            </w:pPr>
          </w:p>
        </w:tc>
      </w:tr>
      <w:tr w:rsidR="0019276F" w:rsidRPr="005C56A2" w14:paraId="5A29D05D" w14:textId="77777777" w:rsidTr="00495481">
        <w:trPr>
          <w:trHeight w:val="600"/>
        </w:trPr>
        <w:tc>
          <w:tcPr>
            <w:tcW w:w="1707" w:type="dxa"/>
            <w:tcBorders>
              <w:top w:val="single" w:sz="4" w:space="0" w:color="auto"/>
              <w:left w:val="single" w:sz="4" w:space="0" w:color="auto"/>
              <w:bottom w:val="single" w:sz="4" w:space="0" w:color="auto"/>
              <w:right w:val="single" w:sz="4" w:space="0" w:color="auto"/>
            </w:tcBorders>
          </w:tcPr>
          <w:p w14:paraId="4BA72268" w14:textId="77777777" w:rsidR="0019276F" w:rsidRPr="005C56A2" w:rsidRDefault="0019276F">
            <w:pPr>
              <w:rPr>
                <w:rFonts w:cstheme="minorHAnsi"/>
                <w:sz w:val="24"/>
                <w:szCs w:val="24"/>
              </w:rPr>
            </w:pPr>
          </w:p>
        </w:tc>
        <w:tc>
          <w:tcPr>
            <w:tcW w:w="5347" w:type="dxa"/>
            <w:tcBorders>
              <w:top w:val="single" w:sz="4" w:space="0" w:color="auto"/>
              <w:left w:val="single" w:sz="4" w:space="0" w:color="auto"/>
              <w:bottom w:val="single" w:sz="4" w:space="0" w:color="auto"/>
              <w:right w:val="single" w:sz="4" w:space="0" w:color="auto"/>
            </w:tcBorders>
          </w:tcPr>
          <w:p w14:paraId="65DFBF94" w14:textId="77777777" w:rsidR="0019276F" w:rsidRPr="005C56A2" w:rsidRDefault="0019276F">
            <w:pPr>
              <w:rPr>
                <w:rFonts w:cstheme="minorHAns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3C57BC3" w14:textId="77777777" w:rsidR="0019276F" w:rsidRPr="005C56A2" w:rsidRDefault="0019276F">
            <w:pPr>
              <w:rPr>
                <w:rFonts w:cstheme="minorHAnsi"/>
                <w:sz w:val="24"/>
                <w:szCs w:val="24"/>
              </w:rPr>
            </w:pPr>
          </w:p>
        </w:tc>
      </w:tr>
      <w:tr w:rsidR="0019276F" w:rsidRPr="005C56A2" w14:paraId="793D5413" w14:textId="77777777" w:rsidTr="00495481">
        <w:trPr>
          <w:trHeight w:val="600"/>
        </w:trPr>
        <w:tc>
          <w:tcPr>
            <w:tcW w:w="1707" w:type="dxa"/>
            <w:tcBorders>
              <w:top w:val="single" w:sz="4" w:space="0" w:color="auto"/>
              <w:left w:val="single" w:sz="4" w:space="0" w:color="auto"/>
              <w:bottom w:val="single" w:sz="4" w:space="0" w:color="auto"/>
              <w:right w:val="single" w:sz="4" w:space="0" w:color="auto"/>
            </w:tcBorders>
          </w:tcPr>
          <w:p w14:paraId="112B688A" w14:textId="77777777" w:rsidR="0019276F" w:rsidRPr="005C56A2" w:rsidRDefault="0019276F">
            <w:pPr>
              <w:rPr>
                <w:rFonts w:cstheme="minorHAnsi"/>
                <w:sz w:val="24"/>
                <w:szCs w:val="24"/>
              </w:rPr>
            </w:pPr>
          </w:p>
        </w:tc>
        <w:tc>
          <w:tcPr>
            <w:tcW w:w="5347" w:type="dxa"/>
            <w:tcBorders>
              <w:top w:val="single" w:sz="4" w:space="0" w:color="auto"/>
              <w:left w:val="single" w:sz="4" w:space="0" w:color="auto"/>
              <w:bottom w:val="single" w:sz="4" w:space="0" w:color="auto"/>
              <w:right w:val="single" w:sz="4" w:space="0" w:color="auto"/>
            </w:tcBorders>
          </w:tcPr>
          <w:p w14:paraId="49562710" w14:textId="77777777" w:rsidR="0019276F" w:rsidRPr="005C56A2" w:rsidRDefault="0019276F">
            <w:pPr>
              <w:rPr>
                <w:rFonts w:cstheme="minorHAns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9255BBF" w14:textId="77777777" w:rsidR="0019276F" w:rsidRPr="005C56A2" w:rsidRDefault="0019276F">
            <w:pPr>
              <w:rPr>
                <w:rFonts w:cstheme="minorHAnsi"/>
                <w:sz w:val="24"/>
                <w:szCs w:val="24"/>
              </w:rPr>
            </w:pPr>
          </w:p>
        </w:tc>
      </w:tr>
      <w:tr w:rsidR="0019276F" w:rsidRPr="005C56A2" w14:paraId="48E32702" w14:textId="77777777" w:rsidTr="00495481">
        <w:trPr>
          <w:trHeight w:val="600"/>
        </w:trPr>
        <w:tc>
          <w:tcPr>
            <w:tcW w:w="1707" w:type="dxa"/>
            <w:tcBorders>
              <w:top w:val="single" w:sz="4" w:space="0" w:color="auto"/>
              <w:left w:val="single" w:sz="4" w:space="0" w:color="auto"/>
              <w:bottom w:val="single" w:sz="4" w:space="0" w:color="auto"/>
              <w:right w:val="single" w:sz="4" w:space="0" w:color="auto"/>
            </w:tcBorders>
          </w:tcPr>
          <w:p w14:paraId="40CF44C1" w14:textId="77777777" w:rsidR="0019276F" w:rsidRPr="005C56A2" w:rsidRDefault="0019276F">
            <w:pPr>
              <w:rPr>
                <w:rFonts w:cstheme="minorHAnsi"/>
                <w:sz w:val="24"/>
                <w:szCs w:val="24"/>
              </w:rPr>
            </w:pPr>
          </w:p>
        </w:tc>
        <w:tc>
          <w:tcPr>
            <w:tcW w:w="5347" w:type="dxa"/>
            <w:tcBorders>
              <w:top w:val="single" w:sz="4" w:space="0" w:color="auto"/>
              <w:left w:val="single" w:sz="4" w:space="0" w:color="auto"/>
              <w:bottom w:val="single" w:sz="4" w:space="0" w:color="auto"/>
              <w:right w:val="single" w:sz="4" w:space="0" w:color="auto"/>
            </w:tcBorders>
          </w:tcPr>
          <w:p w14:paraId="6A8D70A9" w14:textId="77777777" w:rsidR="0019276F" w:rsidRPr="005C56A2" w:rsidRDefault="0019276F">
            <w:pPr>
              <w:rPr>
                <w:rFonts w:cstheme="minorHAns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F27E759" w14:textId="77777777" w:rsidR="0019276F" w:rsidRPr="005C56A2" w:rsidRDefault="0019276F">
            <w:pPr>
              <w:rPr>
                <w:rFonts w:cstheme="minorHAnsi"/>
                <w:sz w:val="24"/>
                <w:szCs w:val="24"/>
              </w:rPr>
            </w:pPr>
          </w:p>
        </w:tc>
      </w:tr>
    </w:tbl>
    <w:p w14:paraId="69E1073A" w14:textId="77777777" w:rsidR="0019276F" w:rsidRPr="005C56A2" w:rsidRDefault="0019276F" w:rsidP="0019276F">
      <w:pPr>
        <w:rPr>
          <w:rFonts w:cstheme="minorHAnsi"/>
          <w:sz w:val="24"/>
          <w:szCs w:val="24"/>
        </w:rPr>
      </w:pPr>
    </w:p>
    <w:p w14:paraId="2429DCDC" w14:textId="77777777" w:rsidR="0019276F" w:rsidRPr="005C56A2" w:rsidRDefault="0019276F" w:rsidP="003551B6">
      <w:pPr>
        <w:spacing w:after="0" w:line="240" w:lineRule="auto"/>
        <w:rPr>
          <w:rFonts w:cstheme="minorHAnsi"/>
          <w:sz w:val="24"/>
          <w:szCs w:val="24"/>
        </w:rPr>
      </w:pPr>
      <w:r w:rsidRPr="005C56A2">
        <w:rPr>
          <w:rFonts w:cstheme="minorHAnsi"/>
          <w:b/>
          <w:sz w:val="24"/>
          <w:szCs w:val="24"/>
        </w:rPr>
        <w:t>Authorised:</w:t>
      </w:r>
      <w:r w:rsidRPr="005C56A2">
        <w:rPr>
          <w:rFonts w:cstheme="minorHAnsi"/>
          <w:sz w:val="24"/>
          <w:szCs w:val="24"/>
        </w:rPr>
        <w:t xml:space="preserve"> ______________________________________________________</w:t>
      </w:r>
    </w:p>
    <w:p w14:paraId="750A9872" w14:textId="4239859C" w:rsidR="0019276F" w:rsidRPr="005C56A2" w:rsidRDefault="0019276F" w:rsidP="003551B6">
      <w:pPr>
        <w:spacing w:after="0" w:line="240" w:lineRule="auto"/>
        <w:rPr>
          <w:rFonts w:cstheme="minorHAnsi"/>
          <w:b/>
          <w:sz w:val="24"/>
          <w:szCs w:val="24"/>
        </w:rPr>
      </w:pPr>
      <w:r w:rsidRPr="005C56A2">
        <w:rPr>
          <w:rFonts w:cstheme="minorHAnsi"/>
          <w:b/>
          <w:i/>
          <w:sz w:val="24"/>
          <w:szCs w:val="24"/>
        </w:rPr>
        <w:t>(Chair</w:t>
      </w:r>
      <w:r w:rsidR="00F61C38" w:rsidRPr="005C56A2">
        <w:rPr>
          <w:rFonts w:cstheme="minorHAnsi"/>
          <w:b/>
          <w:i/>
          <w:sz w:val="24"/>
          <w:szCs w:val="24"/>
        </w:rPr>
        <w:t xml:space="preserve"> </w:t>
      </w:r>
      <w:r w:rsidR="00C85E12" w:rsidRPr="005C56A2">
        <w:rPr>
          <w:rFonts w:cstheme="minorHAnsi"/>
          <w:b/>
          <w:i/>
          <w:sz w:val="24"/>
          <w:szCs w:val="24"/>
        </w:rPr>
        <w:t>of Governing Body,</w:t>
      </w:r>
      <w:r w:rsidRPr="005C56A2">
        <w:rPr>
          <w:rFonts w:cstheme="minorHAnsi"/>
          <w:b/>
          <w:i/>
          <w:sz w:val="24"/>
          <w:szCs w:val="24"/>
        </w:rPr>
        <w:t xml:space="preserve"> Headteacher or Chair of Trust) </w:t>
      </w:r>
    </w:p>
    <w:p w14:paraId="4A172D00" w14:textId="77777777" w:rsidR="00495481" w:rsidRPr="005C56A2" w:rsidRDefault="00495481" w:rsidP="0019276F">
      <w:pPr>
        <w:rPr>
          <w:rFonts w:cstheme="minorHAnsi"/>
          <w:sz w:val="24"/>
          <w:szCs w:val="24"/>
        </w:rPr>
      </w:pPr>
    </w:p>
    <w:p w14:paraId="07DF846F" w14:textId="77777777" w:rsidR="0019276F" w:rsidRPr="005C56A2" w:rsidRDefault="0019276F" w:rsidP="0019276F">
      <w:pPr>
        <w:rPr>
          <w:rFonts w:cstheme="minorHAnsi"/>
          <w:sz w:val="24"/>
          <w:szCs w:val="24"/>
        </w:rPr>
      </w:pPr>
      <w:r w:rsidRPr="005C56A2">
        <w:rPr>
          <w:rFonts w:cstheme="minorHAnsi"/>
          <w:sz w:val="24"/>
          <w:szCs w:val="24"/>
        </w:rPr>
        <w:t>I declare that I have actually and necessarily incurred expenditure on subsistence for the purpose of enabling me to perform approved duties as a member of the Trust / Governing Body.</w:t>
      </w:r>
    </w:p>
    <w:p w14:paraId="24E8436F" w14:textId="77777777" w:rsidR="0019276F" w:rsidRPr="005C56A2" w:rsidRDefault="0019276F" w:rsidP="0019276F">
      <w:pPr>
        <w:rPr>
          <w:rFonts w:cstheme="minorHAnsi"/>
          <w:sz w:val="24"/>
          <w:szCs w:val="24"/>
        </w:rPr>
      </w:pPr>
    </w:p>
    <w:p w14:paraId="4244AF20" w14:textId="740919FC" w:rsidR="0019276F" w:rsidRDefault="0019276F" w:rsidP="003551B6">
      <w:pPr>
        <w:rPr>
          <w:rFonts w:ascii="Arial" w:hAnsi="Arial" w:cs="Arial"/>
          <w:sz w:val="24"/>
          <w:szCs w:val="24"/>
        </w:rPr>
      </w:pPr>
      <w:r w:rsidRPr="0068710B">
        <w:rPr>
          <w:rFonts w:cstheme="minorHAnsi"/>
          <w:b/>
          <w:sz w:val="24"/>
          <w:szCs w:val="24"/>
        </w:rPr>
        <w:t xml:space="preserve">Signed </w:t>
      </w:r>
      <w:r w:rsidRPr="0068710B">
        <w:rPr>
          <w:rFonts w:cstheme="minorHAnsi"/>
          <w:i/>
          <w:sz w:val="24"/>
          <w:szCs w:val="24"/>
        </w:rPr>
        <w:t>(claimant</w:t>
      </w:r>
      <w:r w:rsidRPr="0068710B">
        <w:rPr>
          <w:rFonts w:cstheme="minorHAnsi"/>
          <w:sz w:val="24"/>
          <w:szCs w:val="24"/>
        </w:rPr>
        <w:t>)</w:t>
      </w:r>
      <w:r w:rsidRPr="0068710B">
        <w:rPr>
          <w:rFonts w:cstheme="minorHAnsi"/>
          <w:b/>
          <w:sz w:val="24"/>
          <w:szCs w:val="24"/>
        </w:rPr>
        <w:t>:</w:t>
      </w:r>
      <w:r w:rsidRPr="0068710B">
        <w:rPr>
          <w:rFonts w:cstheme="minorHAnsi"/>
          <w:sz w:val="24"/>
          <w:szCs w:val="24"/>
        </w:rPr>
        <w:t xml:space="preserve"> __________________________________    </w:t>
      </w:r>
      <w:r w:rsidRPr="0068710B">
        <w:rPr>
          <w:rFonts w:cstheme="minorHAnsi"/>
          <w:b/>
          <w:sz w:val="24"/>
          <w:szCs w:val="24"/>
        </w:rPr>
        <w:t>Date:</w:t>
      </w:r>
      <w:r w:rsidRPr="0068710B">
        <w:rPr>
          <w:rFonts w:cstheme="minorHAnsi"/>
          <w:sz w:val="24"/>
          <w:szCs w:val="24"/>
        </w:rPr>
        <w:t xml:space="preserve"> ______________</w:t>
      </w:r>
    </w:p>
    <w:sectPr w:rsidR="0019276F" w:rsidSect="00C64D58">
      <w:footerReference w:type="default" r:id="rId10"/>
      <w:footerReference w:type="first" r:id="rId11"/>
      <w:pgSz w:w="11906" w:h="16838" w:code="9"/>
      <w:pgMar w:top="1440" w:right="1983"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296157" w15:done="0"/>
  <w15:commentEx w15:paraId="6587F67C" w15:done="0"/>
  <w15:commentEx w15:paraId="2C07CF83" w15:done="0"/>
  <w15:commentEx w15:paraId="42B0A49D" w15:done="0"/>
  <w15:commentEx w15:paraId="0DA7F494" w15:done="0"/>
  <w15:commentEx w15:paraId="71EB3DF4" w15:done="0"/>
  <w15:commentEx w15:paraId="7F5E8790" w15:done="0"/>
  <w15:commentEx w15:paraId="4B78DB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911CC" w14:textId="77777777" w:rsidR="00671E83" w:rsidRDefault="00671E83" w:rsidP="00F456DF">
      <w:pPr>
        <w:spacing w:after="0" w:line="240" w:lineRule="auto"/>
      </w:pPr>
      <w:r>
        <w:separator/>
      </w:r>
    </w:p>
  </w:endnote>
  <w:endnote w:type="continuationSeparator" w:id="0">
    <w:p w14:paraId="2D1304F7" w14:textId="77777777" w:rsidR="00671E83" w:rsidRDefault="00671E83" w:rsidP="00F4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232154"/>
      <w:docPartObj>
        <w:docPartGallery w:val="Page Numbers (Bottom of Page)"/>
        <w:docPartUnique/>
      </w:docPartObj>
    </w:sdtPr>
    <w:sdtEndPr>
      <w:rPr>
        <w:noProof/>
      </w:rPr>
    </w:sdtEndPr>
    <w:sdtContent>
      <w:p w14:paraId="0CF4717F" w14:textId="1C00D525" w:rsidR="00671E83" w:rsidRDefault="00671E83">
        <w:pPr>
          <w:pStyle w:val="Footer"/>
          <w:jc w:val="center"/>
        </w:pPr>
        <w:r>
          <w:fldChar w:fldCharType="begin"/>
        </w:r>
        <w:r>
          <w:instrText xml:space="preserve"> PAGE   \* MERGEFORMAT </w:instrText>
        </w:r>
        <w:r>
          <w:fldChar w:fldCharType="separate"/>
        </w:r>
        <w:r w:rsidR="00270D0A">
          <w:rPr>
            <w:noProof/>
          </w:rPr>
          <w:t>3</w:t>
        </w:r>
        <w:r>
          <w:rPr>
            <w:noProof/>
          </w:rPr>
          <w:fldChar w:fldCharType="end"/>
        </w:r>
      </w:p>
    </w:sdtContent>
  </w:sdt>
  <w:p w14:paraId="754D510C" w14:textId="77777777" w:rsidR="00671E83" w:rsidRDefault="00671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05412" w14:textId="3165FBA0" w:rsidR="006E127D" w:rsidRPr="006E127D" w:rsidRDefault="006E127D" w:rsidP="006E127D">
    <w:pPr>
      <w:pStyle w:val="Footer"/>
      <w:jc w:val="right"/>
      <w:rPr>
        <w:b/>
        <w:sz w:val="16"/>
        <w:szCs w:val="16"/>
      </w:rPr>
    </w:pPr>
    <w:r w:rsidRPr="006E127D">
      <w:rPr>
        <w:b/>
        <w:sz w:val="16"/>
        <w:szCs w:val="16"/>
      </w:rPr>
      <w:t>Final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CFF05" w14:textId="77777777" w:rsidR="00671E83" w:rsidRDefault="00671E83" w:rsidP="00F456DF">
      <w:pPr>
        <w:spacing w:after="0" w:line="240" w:lineRule="auto"/>
      </w:pPr>
      <w:r>
        <w:separator/>
      </w:r>
    </w:p>
  </w:footnote>
  <w:footnote w:type="continuationSeparator" w:id="0">
    <w:p w14:paraId="3F089C17" w14:textId="77777777" w:rsidR="00671E83" w:rsidRDefault="00671E83" w:rsidP="00F45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472C8E"/>
    <w:multiLevelType w:val="multilevel"/>
    <w:tmpl w:val="0990462A"/>
    <w:lvl w:ilvl="0">
      <w:start w:val="7"/>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580E9C"/>
    <w:multiLevelType w:val="multilevel"/>
    <w:tmpl w:val="6264183C"/>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246D83"/>
    <w:multiLevelType w:val="multilevel"/>
    <w:tmpl w:val="09E63108"/>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BA46AA"/>
    <w:multiLevelType w:val="hybridMultilevel"/>
    <w:tmpl w:val="DB1A2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E9A6B4A"/>
    <w:multiLevelType w:val="hybridMultilevel"/>
    <w:tmpl w:val="1CA40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775747"/>
    <w:multiLevelType w:val="multilevel"/>
    <w:tmpl w:val="22CAECD0"/>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0C0296"/>
    <w:multiLevelType w:val="hybridMultilevel"/>
    <w:tmpl w:val="3AD44426"/>
    <w:lvl w:ilvl="0" w:tplc="59F456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B596AEB"/>
    <w:multiLevelType w:val="multilevel"/>
    <w:tmpl w:val="29200C40"/>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CA35F72"/>
    <w:multiLevelType w:val="multilevel"/>
    <w:tmpl w:val="E09A07E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1527659"/>
    <w:multiLevelType w:val="multilevel"/>
    <w:tmpl w:val="2C3C6F92"/>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5445CC4"/>
    <w:multiLevelType w:val="hybridMultilevel"/>
    <w:tmpl w:val="2006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F47025"/>
    <w:multiLevelType w:val="multilevel"/>
    <w:tmpl w:val="24D43BB8"/>
    <w:lvl w:ilvl="0">
      <w:start w:val="6"/>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ACA4377"/>
    <w:multiLevelType w:val="multilevel"/>
    <w:tmpl w:val="DFE00EEE"/>
    <w:lvl w:ilvl="0">
      <w:start w:val="6"/>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942671"/>
    <w:multiLevelType w:val="hybridMultilevel"/>
    <w:tmpl w:val="F822E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4F0270A"/>
    <w:multiLevelType w:val="hybridMultilevel"/>
    <w:tmpl w:val="B38C82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CF512A"/>
    <w:multiLevelType w:val="multilevel"/>
    <w:tmpl w:val="EEEEBCE8"/>
    <w:lvl w:ilvl="0">
      <w:start w:val="6"/>
      <w:numFmt w:val="decimal"/>
      <w:lvlText w:val="%1"/>
      <w:lvlJc w:val="left"/>
      <w:pPr>
        <w:ind w:left="420" w:hanging="420"/>
      </w:pPr>
      <w:rPr>
        <w:rFonts w:hint="default"/>
      </w:rPr>
    </w:lvl>
    <w:lvl w:ilvl="1">
      <w:start w:val="17"/>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B9F7775"/>
    <w:multiLevelType w:val="singleLevel"/>
    <w:tmpl w:val="32D47FAC"/>
    <w:lvl w:ilvl="0">
      <w:start w:val="1"/>
      <w:numFmt w:val="lowerLetter"/>
      <w:lvlText w:val="%1)"/>
      <w:lvlJc w:val="left"/>
      <w:pPr>
        <w:tabs>
          <w:tab w:val="num" w:pos="2160"/>
        </w:tabs>
        <w:ind w:left="2160" w:hanging="720"/>
      </w:pPr>
    </w:lvl>
  </w:abstractNum>
  <w:abstractNum w:abstractNumId="20">
    <w:nsid w:val="3C857D4C"/>
    <w:multiLevelType w:val="hybridMultilevel"/>
    <w:tmpl w:val="9A88B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A22063"/>
    <w:multiLevelType w:val="multilevel"/>
    <w:tmpl w:val="0809001D"/>
    <w:numStyleLink w:val="Style1"/>
  </w:abstractNum>
  <w:abstractNum w:abstractNumId="22">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9B49D6"/>
    <w:multiLevelType w:val="hybridMultilevel"/>
    <w:tmpl w:val="5B06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F87813"/>
    <w:multiLevelType w:val="hybridMultilevel"/>
    <w:tmpl w:val="C54440DA"/>
    <w:lvl w:ilvl="0" w:tplc="6D861A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C77B39"/>
    <w:multiLevelType w:val="singleLevel"/>
    <w:tmpl w:val="14764B66"/>
    <w:lvl w:ilvl="0">
      <w:start w:val="1"/>
      <w:numFmt w:val="lowerLetter"/>
      <w:lvlText w:val="%1)"/>
      <w:lvlJc w:val="left"/>
      <w:pPr>
        <w:tabs>
          <w:tab w:val="num" w:pos="2160"/>
        </w:tabs>
        <w:ind w:left="2160" w:hanging="720"/>
      </w:pPr>
    </w:lvl>
  </w:abstractNum>
  <w:abstractNum w:abstractNumId="28">
    <w:nsid w:val="44A95ABB"/>
    <w:multiLevelType w:val="multilevel"/>
    <w:tmpl w:val="FBAEFA32"/>
    <w:lvl w:ilvl="0">
      <w:start w:val="1"/>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nsid w:val="4C773C63"/>
    <w:multiLevelType w:val="hybridMultilevel"/>
    <w:tmpl w:val="A1A0ED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4D167F10"/>
    <w:multiLevelType w:val="multilevel"/>
    <w:tmpl w:val="BA0E272A"/>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6718EF"/>
    <w:multiLevelType w:val="multilevel"/>
    <w:tmpl w:val="9CDE5E1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112132"/>
    <w:multiLevelType w:val="hybridMultilevel"/>
    <w:tmpl w:val="6AFA98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521B2A6D"/>
    <w:multiLevelType w:val="hybridMultilevel"/>
    <w:tmpl w:val="479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33E4AD7"/>
    <w:multiLevelType w:val="multilevel"/>
    <w:tmpl w:val="BFD85D18"/>
    <w:lvl w:ilvl="0">
      <w:start w:val="7"/>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5FA2CC5"/>
    <w:multiLevelType w:val="multilevel"/>
    <w:tmpl w:val="8244DBA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71B5DE6"/>
    <w:multiLevelType w:val="hybridMultilevel"/>
    <w:tmpl w:val="788E7EA4"/>
    <w:lvl w:ilvl="0" w:tplc="45787ACC">
      <w:start w:val="1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nsid w:val="59155336"/>
    <w:multiLevelType w:val="hybridMultilevel"/>
    <w:tmpl w:val="12024E6A"/>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1F45AD"/>
    <w:multiLevelType w:val="multilevel"/>
    <w:tmpl w:val="8E12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CC754AE"/>
    <w:multiLevelType w:val="hybridMultilevel"/>
    <w:tmpl w:val="19B6D39E"/>
    <w:lvl w:ilvl="0" w:tplc="35D81B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6DCE342B"/>
    <w:multiLevelType w:val="hybridMultilevel"/>
    <w:tmpl w:val="3990C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EA5618"/>
    <w:multiLevelType w:val="multilevel"/>
    <w:tmpl w:val="3FBA49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A132AA"/>
    <w:multiLevelType w:val="hybridMultilevel"/>
    <w:tmpl w:val="16E8232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4">
    <w:nsid w:val="7AEA3192"/>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4"/>
  </w:num>
  <w:num w:numId="3">
    <w:abstractNumId w:val="8"/>
  </w:num>
  <w:num w:numId="4">
    <w:abstractNumId w:val="40"/>
  </w:num>
  <w:num w:numId="5">
    <w:abstractNumId w:val="17"/>
  </w:num>
  <w:num w:numId="6">
    <w:abstractNumId w:val="16"/>
  </w:num>
  <w:num w:numId="7">
    <w:abstractNumId w:val="26"/>
  </w:num>
  <w:num w:numId="8">
    <w:abstractNumId w:val="22"/>
  </w:num>
  <w:num w:numId="9">
    <w:abstractNumId w:val="25"/>
  </w:num>
  <w:num w:numId="10">
    <w:abstractNumId w:val="42"/>
  </w:num>
  <w:num w:numId="11">
    <w:abstractNumId w:val="14"/>
  </w:num>
  <w:num w:numId="12">
    <w:abstractNumId w:val="0"/>
  </w:num>
  <w:num w:numId="13">
    <w:abstractNumId w:val="33"/>
  </w:num>
  <w:num w:numId="14">
    <w:abstractNumId w:val="38"/>
  </w:num>
  <w:num w:numId="15">
    <w:abstractNumId w:val="27"/>
    <w:lvlOverride w:ilvl="0">
      <w:startOverride w:val="1"/>
    </w:lvlOverride>
  </w:num>
  <w:num w:numId="16">
    <w:abstractNumId w:val="19"/>
    <w:lvlOverride w:ilvl="0">
      <w:startOverride w:val="1"/>
    </w:lvlOverride>
  </w:num>
  <w:num w:numId="17">
    <w:abstractNumId w:val="23"/>
  </w:num>
  <w:num w:numId="18">
    <w:abstractNumId w:val="37"/>
  </w:num>
  <w:num w:numId="19">
    <w:abstractNumId w:val="5"/>
  </w:num>
  <w:num w:numId="20">
    <w:abstractNumId w:val="20"/>
  </w:num>
  <w:num w:numId="21">
    <w:abstractNumId w:val="11"/>
  </w:num>
  <w:num w:numId="22">
    <w:abstractNumId w:val="6"/>
  </w:num>
  <w:num w:numId="23">
    <w:abstractNumId w:val="41"/>
  </w:num>
  <w:num w:numId="24">
    <w:abstractNumId w:val="7"/>
  </w:num>
  <w:num w:numId="25">
    <w:abstractNumId w:val="39"/>
  </w:num>
  <w:num w:numId="26">
    <w:abstractNumId w:val="24"/>
  </w:num>
  <w:num w:numId="27">
    <w:abstractNumId w:val="28"/>
  </w:num>
  <w:num w:numId="28">
    <w:abstractNumId w:val="10"/>
  </w:num>
  <w:num w:numId="29">
    <w:abstractNumId w:val="36"/>
  </w:num>
  <w:num w:numId="30">
    <w:abstractNumId w:val="44"/>
  </w:num>
  <w:num w:numId="31">
    <w:abstractNumId w:val="21"/>
  </w:num>
  <w:num w:numId="32">
    <w:abstractNumId w:val="31"/>
  </w:num>
  <w:num w:numId="33">
    <w:abstractNumId w:val="13"/>
  </w:num>
  <w:num w:numId="34">
    <w:abstractNumId w:val="15"/>
  </w:num>
  <w:num w:numId="35">
    <w:abstractNumId w:val="30"/>
  </w:num>
  <w:num w:numId="36">
    <w:abstractNumId w:val="35"/>
  </w:num>
  <w:num w:numId="37">
    <w:abstractNumId w:val="1"/>
  </w:num>
  <w:num w:numId="38">
    <w:abstractNumId w:val="3"/>
  </w:num>
  <w:num w:numId="39">
    <w:abstractNumId w:val="2"/>
  </w:num>
  <w:num w:numId="40">
    <w:abstractNumId w:val="34"/>
  </w:num>
  <w:num w:numId="41">
    <w:abstractNumId w:val="29"/>
  </w:num>
  <w:num w:numId="42">
    <w:abstractNumId w:val="18"/>
  </w:num>
  <w:num w:numId="43">
    <w:abstractNumId w:val="9"/>
  </w:num>
  <w:num w:numId="44">
    <w:abstractNumId w:val="43"/>
  </w:num>
  <w:num w:numId="45">
    <w:abstractNumId w:val="3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Goetschel">
    <w15:presenceInfo w15:providerId="Windows Live" w15:userId="0b4571a956f39b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2E"/>
    <w:rsid w:val="00006677"/>
    <w:rsid w:val="0001057C"/>
    <w:rsid w:val="00016B7B"/>
    <w:rsid w:val="00030F9F"/>
    <w:rsid w:val="00032DD3"/>
    <w:rsid w:val="00041BD5"/>
    <w:rsid w:val="00046D0A"/>
    <w:rsid w:val="00054747"/>
    <w:rsid w:val="00064A89"/>
    <w:rsid w:val="00065C5B"/>
    <w:rsid w:val="00066D82"/>
    <w:rsid w:val="000728E6"/>
    <w:rsid w:val="00081999"/>
    <w:rsid w:val="0008259F"/>
    <w:rsid w:val="000B12EF"/>
    <w:rsid w:val="000B233F"/>
    <w:rsid w:val="000B3FBB"/>
    <w:rsid w:val="000B79F1"/>
    <w:rsid w:val="000C0117"/>
    <w:rsid w:val="000C0E9F"/>
    <w:rsid w:val="000E4460"/>
    <w:rsid w:val="000F2890"/>
    <w:rsid w:val="000F3106"/>
    <w:rsid w:val="00102532"/>
    <w:rsid w:val="00102ECC"/>
    <w:rsid w:val="001052EE"/>
    <w:rsid w:val="001106C1"/>
    <w:rsid w:val="00112A94"/>
    <w:rsid w:val="00113375"/>
    <w:rsid w:val="0011381B"/>
    <w:rsid w:val="0011529C"/>
    <w:rsid w:val="0011630A"/>
    <w:rsid w:val="00122DCA"/>
    <w:rsid w:val="00124A58"/>
    <w:rsid w:val="0013313A"/>
    <w:rsid w:val="001362DE"/>
    <w:rsid w:val="00137BAE"/>
    <w:rsid w:val="00141AF0"/>
    <w:rsid w:val="001441ED"/>
    <w:rsid w:val="00147B56"/>
    <w:rsid w:val="0015071F"/>
    <w:rsid w:val="00151A6C"/>
    <w:rsid w:val="001559DB"/>
    <w:rsid w:val="00163ABB"/>
    <w:rsid w:val="00175769"/>
    <w:rsid w:val="00177BC9"/>
    <w:rsid w:val="0019276F"/>
    <w:rsid w:val="001A056A"/>
    <w:rsid w:val="001A08BF"/>
    <w:rsid w:val="001A67A2"/>
    <w:rsid w:val="001C136D"/>
    <w:rsid w:val="001C79BD"/>
    <w:rsid w:val="001C7CF8"/>
    <w:rsid w:val="001D5CE5"/>
    <w:rsid w:val="001D6559"/>
    <w:rsid w:val="001D6F3A"/>
    <w:rsid w:val="00202DE2"/>
    <w:rsid w:val="0020351F"/>
    <w:rsid w:val="002040A3"/>
    <w:rsid w:val="002056CE"/>
    <w:rsid w:val="00206107"/>
    <w:rsid w:val="0021674F"/>
    <w:rsid w:val="002176E2"/>
    <w:rsid w:val="00217CB8"/>
    <w:rsid w:val="002207F2"/>
    <w:rsid w:val="002229F8"/>
    <w:rsid w:val="002269AC"/>
    <w:rsid w:val="00226F4B"/>
    <w:rsid w:val="00227EC5"/>
    <w:rsid w:val="00241363"/>
    <w:rsid w:val="0024149A"/>
    <w:rsid w:val="00241FBD"/>
    <w:rsid w:val="00250F9F"/>
    <w:rsid w:val="00255862"/>
    <w:rsid w:val="0026687D"/>
    <w:rsid w:val="00267670"/>
    <w:rsid w:val="00270D0A"/>
    <w:rsid w:val="00273C77"/>
    <w:rsid w:val="00283BBC"/>
    <w:rsid w:val="00284BBC"/>
    <w:rsid w:val="002A1D1F"/>
    <w:rsid w:val="002B32D9"/>
    <w:rsid w:val="002D1BD5"/>
    <w:rsid w:val="002D3130"/>
    <w:rsid w:val="002D3CA0"/>
    <w:rsid w:val="002E03BC"/>
    <w:rsid w:val="002E5D87"/>
    <w:rsid w:val="002F0F8B"/>
    <w:rsid w:val="002F74B9"/>
    <w:rsid w:val="00306154"/>
    <w:rsid w:val="00312F15"/>
    <w:rsid w:val="00313106"/>
    <w:rsid w:val="00316899"/>
    <w:rsid w:val="00322234"/>
    <w:rsid w:val="0032298A"/>
    <w:rsid w:val="003320FA"/>
    <w:rsid w:val="00334DE2"/>
    <w:rsid w:val="003421C2"/>
    <w:rsid w:val="00350DE4"/>
    <w:rsid w:val="00351542"/>
    <w:rsid w:val="00354A14"/>
    <w:rsid w:val="003551B6"/>
    <w:rsid w:val="003557DC"/>
    <w:rsid w:val="00367ECF"/>
    <w:rsid w:val="0037060B"/>
    <w:rsid w:val="003707F1"/>
    <w:rsid w:val="00373161"/>
    <w:rsid w:val="00376760"/>
    <w:rsid w:val="00380389"/>
    <w:rsid w:val="0038194F"/>
    <w:rsid w:val="00381BC6"/>
    <w:rsid w:val="00382457"/>
    <w:rsid w:val="00382FFC"/>
    <w:rsid w:val="00385539"/>
    <w:rsid w:val="0039060C"/>
    <w:rsid w:val="00396962"/>
    <w:rsid w:val="003A0CA9"/>
    <w:rsid w:val="003A4E6A"/>
    <w:rsid w:val="003A57D7"/>
    <w:rsid w:val="003B1539"/>
    <w:rsid w:val="003B181F"/>
    <w:rsid w:val="003B33C2"/>
    <w:rsid w:val="003C0BB9"/>
    <w:rsid w:val="003C2D2D"/>
    <w:rsid w:val="003C6CCF"/>
    <w:rsid w:val="003D3C2E"/>
    <w:rsid w:val="003D3ED1"/>
    <w:rsid w:val="003D430A"/>
    <w:rsid w:val="003D52BD"/>
    <w:rsid w:val="003E2AF8"/>
    <w:rsid w:val="003F27AE"/>
    <w:rsid w:val="003F2DE7"/>
    <w:rsid w:val="003F3548"/>
    <w:rsid w:val="003F65FA"/>
    <w:rsid w:val="003F74AD"/>
    <w:rsid w:val="004020F3"/>
    <w:rsid w:val="00402B56"/>
    <w:rsid w:val="0040453F"/>
    <w:rsid w:val="00411934"/>
    <w:rsid w:val="004122F7"/>
    <w:rsid w:val="004155F9"/>
    <w:rsid w:val="004243BF"/>
    <w:rsid w:val="0042575B"/>
    <w:rsid w:val="0042733A"/>
    <w:rsid w:val="00430E74"/>
    <w:rsid w:val="00431E7A"/>
    <w:rsid w:val="004355BB"/>
    <w:rsid w:val="00451831"/>
    <w:rsid w:val="00463BF5"/>
    <w:rsid w:val="00463F7C"/>
    <w:rsid w:val="00465ABF"/>
    <w:rsid w:val="00476984"/>
    <w:rsid w:val="00476B6F"/>
    <w:rsid w:val="00484D66"/>
    <w:rsid w:val="0048617A"/>
    <w:rsid w:val="0048733C"/>
    <w:rsid w:val="0049240E"/>
    <w:rsid w:val="00494D23"/>
    <w:rsid w:val="00495481"/>
    <w:rsid w:val="00496560"/>
    <w:rsid w:val="004A2F34"/>
    <w:rsid w:val="004A515F"/>
    <w:rsid w:val="004A5B22"/>
    <w:rsid w:val="004A73EC"/>
    <w:rsid w:val="004C11EF"/>
    <w:rsid w:val="004D0BAB"/>
    <w:rsid w:val="004D25A6"/>
    <w:rsid w:val="004D31A3"/>
    <w:rsid w:val="004E21C0"/>
    <w:rsid w:val="004E408E"/>
    <w:rsid w:val="004E4259"/>
    <w:rsid w:val="004E5BDB"/>
    <w:rsid w:val="004F0605"/>
    <w:rsid w:val="004F540F"/>
    <w:rsid w:val="004F5E16"/>
    <w:rsid w:val="004F748E"/>
    <w:rsid w:val="005052F6"/>
    <w:rsid w:val="00511B9B"/>
    <w:rsid w:val="00513CF1"/>
    <w:rsid w:val="00517431"/>
    <w:rsid w:val="005235B1"/>
    <w:rsid w:val="00530BB9"/>
    <w:rsid w:val="0053474F"/>
    <w:rsid w:val="00537E9B"/>
    <w:rsid w:val="0055545E"/>
    <w:rsid w:val="0055747E"/>
    <w:rsid w:val="005660CD"/>
    <w:rsid w:val="005724EA"/>
    <w:rsid w:val="005770C5"/>
    <w:rsid w:val="00584263"/>
    <w:rsid w:val="00590B5B"/>
    <w:rsid w:val="00593254"/>
    <w:rsid w:val="005A0F17"/>
    <w:rsid w:val="005A4CF0"/>
    <w:rsid w:val="005A54BC"/>
    <w:rsid w:val="005A69B7"/>
    <w:rsid w:val="005B6DAC"/>
    <w:rsid w:val="005B6E3F"/>
    <w:rsid w:val="005C0589"/>
    <w:rsid w:val="005C56A2"/>
    <w:rsid w:val="005C62A4"/>
    <w:rsid w:val="005C79EC"/>
    <w:rsid w:val="005D5335"/>
    <w:rsid w:val="005D780C"/>
    <w:rsid w:val="005E1433"/>
    <w:rsid w:val="005E3780"/>
    <w:rsid w:val="005E59B0"/>
    <w:rsid w:val="005F0744"/>
    <w:rsid w:val="005F23CE"/>
    <w:rsid w:val="005F40F5"/>
    <w:rsid w:val="006049D9"/>
    <w:rsid w:val="00611FD7"/>
    <w:rsid w:val="00621856"/>
    <w:rsid w:val="00622616"/>
    <w:rsid w:val="006264D0"/>
    <w:rsid w:val="00631F32"/>
    <w:rsid w:val="006352CC"/>
    <w:rsid w:val="006378E4"/>
    <w:rsid w:val="00637A30"/>
    <w:rsid w:val="00642696"/>
    <w:rsid w:val="006430E6"/>
    <w:rsid w:val="00646B00"/>
    <w:rsid w:val="00653ED9"/>
    <w:rsid w:val="0065630A"/>
    <w:rsid w:val="006619BC"/>
    <w:rsid w:val="006625F0"/>
    <w:rsid w:val="006641A9"/>
    <w:rsid w:val="00665511"/>
    <w:rsid w:val="00671E83"/>
    <w:rsid w:val="00675946"/>
    <w:rsid w:val="00682287"/>
    <w:rsid w:val="00683925"/>
    <w:rsid w:val="00684C79"/>
    <w:rsid w:val="0068710B"/>
    <w:rsid w:val="00691131"/>
    <w:rsid w:val="0069132E"/>
    <w:rsid w:val="006A11E5"/>
    <w:rsid w:val="006A6CA8"/>
    <w:rsid w:val="006B2A5B"/>
    <w:rsid w:val="006C1FD1"/>
    <w:rsid w:val="006C7B20"/>
    <w:rsid w:val="006D36C2"/>
    <w:rsid w:val="006D46AA"/>
    <w:rsid w:val="006E127D"/>
    <w:rsid w:val="006E13D1"/>
    <w:rsid w:val="006E2E6C"/>
    <w:rsid w:val="006E5AE5"/>
    <w:rsid w:val="006F59C8"/>
    <w:rsid w:val="006F6157"/>
    <w:rsid w:val="00703B4F"/>
    <w:rsid w:val="00703C8E"/>
    <w:rsid w:val="0070537A"/>
    <w:rsid w:val="007061CD"/>
    <w:rsid w:val="007076FB"/>
    <w:rsid w:val="00711787"/>
    <w:rsid w:val="00712783"/>
    <w:rsid w:val="00721DEB"/>
    <w:rsid w:val="00724609"/>
    <w:rsid w:val="00724C39"/>
    <w:rsid w:val="00727F0C"/>
    <w:rsid w:val="007305C7"/>
    <w:rsid w:val="007436AF"/>
    <w:rsid w:val="0074579D"/>
    <w:rsid w:val="00754D8B"/>
    <w:rsid w:val="007565B2"/>
    <w:rsid w:val="00762ECE"/>
    <w:rsid w:val="007647B8"/>
    <w:rsid w:val="00766C51"/>
    <w:rsid w:val="0077761F"/>
    <w:rsid w:val="007954CA"/>
    <w:rsid w:val="007A2F00"/>
    <w:rsid w:val="007A6785"/>
    <w:rsid w:val="007C63B9"/>
    <w:rsid w:val="007C7E55"/>
    <w:rsid w:val="007D025C"/>
    <w:rsid w:val="007D43FA"/>
    <w:rsid w:val="007D534B"/>
    <w:rsid w:val="007F5230"/>
    <w:rsid w:val="007F750C"/>
    <w:rsid w:val="008006F3"/>
    <w:rsid w:val="00803DA2"/>
    <w:rsid w:val="00804BB5"/>
    <w:rsid w:val="008110B1"/>
    <w:rsid w:val="00813473"/>
    <w:rsid w:val="00815DF7"/>
    <w:rsid w:val="008173E7"/>
    <w:rsid w:val="00821BA7"/>
    <w:rsid w:val="0083125B"/>
    <w:rsid w:val="00836311"/>
    <w:rsid w:val="0083788D"/>
    <w:rsid w:val="00840ED1"/>
    <w:rsid w:val="008605CA"/>
    <w:rsid w:val="00875AD6"/>
    <w:rsid w:val="0087793F"/>
    <w:rsid w:val="008802EB"/>
    <w:rsid w:val="00881185"/>
    <w:rsid w:val="00882D78"/>
    <w:rsid w:val="00884486"/>
    <w:rsid w:val="00894877"/>
    <w:rsid w:val="00897D14"/>
    <w:rsid w:val="008A5DF5"/>
    <w:rsid w:val="008C3017"/>
    <w:rsid w:val="008D1C2E"/>
    <w:rsid w:val="008E13C9"/>
    <w:rsid w:val="008E41EF"/>
    <w:rsid w:val="008E4317"/>
    <w:rsid w:val="008F4664"/>
    <w:rsid w:val="00904E3D"/>
    <w:rsid w:val="00911E7D"/>
    <w:rsid w:val="00913E24"/>
    <w:rsid w:val="00914389"/>
    <w:rsid w:val="009318D5"/>
    <w:rsid w:val="00947CF5"/>
    <w:rsid w:val="00952796"/>
    <w:rsid w:val="00954A8F"/>
    <w:rsid w:val="009650A2"/>
    <w:rsid w:val="00971B73"/>
    <w:rsid w:val="009739C2"/>
    <w:rsid w:val="009773CD"/>
    <w:rsid w:val="00987C26"/>
    <w:rsid w:val="009A19FD"/>
    <w:rsid w:val="009A4601"/>
    <w:rsid w:val="009A5ACD"/>
    <w:rsid w:val="009A627D"/>
    <w:rsid w:val="009A6E2E"/>
    <w:rsid w:val="009A7C50"/>
    <w:rsid w:val="009B3BB4"/>
    <w:rsid w:val="009C6CA4"/>
    <w:rsid w:val="009D2AA4"/>
    <w:rsid w:val="009D35AB"/>
    <w:rsid w:val="009D3F46"/>
    <w:rsid w:val="009E134F"/>
    <w:rsid w:val="009E180E"/>
    <w:rsid w:val="009E3299"/>
    <w:rsid w:val="009E4D0B"/>
    <w:rsid w:val="00A01F9F"/>
    <w:rsid w:val="00A12228"/>
    <w:rsid w:val="00A132AB"/>
    <w:rsid w:val="00A138C8"/>
    <w:rsid w:val="00A14039"/>
    <w:rsid w:val="00A14B48"/>
    <w:rsid w:val="00A16F0C"/>
    <w:rsid w:val="00A25554"/>
    <w:rsid w:val="00A26A52"/>
    <w:rsid w:val="00A272D1"/>
    <w:rsid w:val="00A3472E"/>
    <w:rsid w:val="00A54D20"/>
    <w:rsid w:val="00A57D0C"/>
    <w:rsid w:val="00A66F3B"/>
    <w:rsid w:val="00A702D1"/>
    <w:rsid w:val="00A703FC"/>
    <w:rsid w:val="00A70CEA"/>
    <w:rsid w:val="00A762ED"/>
    <w:rsid w:val="00A92686"/>
    <w:rsid w:val="00AA4562"/>
    <w:rsid w:val="00AA70EC"/>
    <w:rsid w:val="00AC0A9B"/>
    <w:rsid w:val="00AC19FF"/>
    <w:rsid w:val="00AC2A77"/>
    <w:rsid w:val="00AC5196"/>
    <w:rsid w:val="00AC7BC0"/>
    <w:rsid w:val="00AD3C73"/>
    <w:rsid w:val="00AD6600"/>
    <w:rsid w:val="00AE0121"/>
    <w:rsid w:val="00AE2461"/>
    <w:rsid w:val="00AE2AE1"/>
    <w:rsid w:val="00AE2B62"/>
    <w:rsid w:val="00AF09FD"/>
    <w:rsid w:val="00AF1FF9"/>
    <w:rsid w:val="00AF316E"/>
    <w:rsid w:val="00AF3926"/>
    <w:rsid w:val="00AF6F62"/>
    <w:rsid w:val="00B0019F"/>
    <w:rsid w:val="00B0176F"/>
    <w:rsid w:val="00B04B42"/>
    <w:rsid w:val="00B12D53"/>
    <w:rsid w:val="00B12D62"/>
    <w:rsid w:val="00B24E34"/>
    <w:rsid w:val="00B26D11"/>
    <w:rsid w:val="00B276C7"/>
    <w:rsid w:val="00B31900"/>
    <w:rsid w:val="00B32DB8"/>
    <w:rsid w:val="00B43231"/>
    <w:rsid w:val="00B46DCA"/>
    <w:rsid w:val="00B51B9E"/>
    <w:rsid w:val="00B5519F"/>
    <w:rsid w:val="00B62181"/>
    <w:rsid w:val="00B629B1"/>
    <w:rsid w:val="00B641CA"/>
    <w:rsid w:val="00B81D84"/>
    <w:rsid w:val="00B82963"/>
    <w:rsid w:val="00B82A83"/>
    <w:rsid w:val="00B953C7"/>
    <w:rsid w:val="00B954AF"/>
    <w:rsid w:val="00B9641C"/>
    <w:rsid w:val="00B97566"/>
    <w:rsid w:val="00B97FE2"/>
    <w:rsid w:val="00BA40B9"/>
    <w:rsid w:val="00BB0D84"/>
    <w:rsid w:val="00BB0E24"/>
    <w:rsid w:val="00BB37F5"/>
    <w:rsid w:val="00BC56CF"/>
    <w:rsid w:val="00BD013C"/>
    <w:rsid w:val="00BD027D"/>
    <w:rsid w:val="00BD26CB"/>
    <w:rsid w:val="00BF0D7E"/>
    <w:rsid w:val="00BF74CF"/>
    <w:rsid w:val="00C031CB"/>
    <w:rsid w:val="00C2491A"/>
    <w:rsid w:val="00C35625"/>
    <w:rsid w:val="00C40861"/>
    <w:rsid w:val="00C41579"/>
    <w:rsid w:val="00C45332"/>
    <w:rsid w:val="00C462A8"/>
    <w:rsid w:val="00C46623"/>
    <w:rsid w:val="00C55440"/>
    <w:rsid w:val="00C60C07"/>
    <w:rsid w:val="00C616FA"/>
    <w:rsid w:val="00C64D58"/>
    <w:rsid w:val="00C64FD9"/>
    <w:rsid w:val="00C6776C"/>
    <w:rsid w:val="00C750AB"/>
    <w:rsid w:val="00C77226"/>
    <w:rsid w:val="00C85E12"/>
    <w:rsid w:val="00C871B5"/>
    <w:rsid w:val="00C87C0D"/>
    <w:rsid w:val="00C9222B"/>
    <w:rsid w:val="00C96ECC"/>
    <w:rsid w:val="00CA3479"/>
    <w:rsid w:val="00CA37A4"/>
    <w:rsid w:val="00CA3C77"/>
    <w:rsid w:val="00CA5BCA"/>
    <w:rsid w:val="00CB19B7"/>
    <w:rsid w:val="00CB2A89"/>
    <w:rsid w:val="00CB6371"/>
    <w:rsid w:val="00CB65DA"/>
    <w:rsid w:val="00CB6A2F"/>
    <w:rsid w:val="00CC29B8"/>
    <w:rsid w:val="00CC5984"/>
    <w:rsid w:val="00CD167D"/>
    <w:rsid w:val="00CD285F"/>
    <w:rsid w:val="00CD7128"/>
    <w:rsid w:val="00CE4D74"/>
    <w:rsid w:val="00CF1724"/>
    <w:rsid w:val="00CF5124"/>
    <w:rsid w:val="00CF6C46"/>
    <w:rsid w:val="00D0047E"/>
    <w:rsid w:val="00D0092F"/>
    <w:rsid w:val="00D0110F"/>
    <w:rsid w:val="00D03B47"/>
    <w:rsid w:val="00D04691"/>
    <w:rsid w:val="00D12280"/>
    <w:rsid w:val="00D15B11"/>
    <w:rsid w:val="00D17592"/>
    <w:rsid w:val="00D2082B"/>
    <w:rsid w:val="00D27AB0"/>
    <w:rsid w:val="00D4204F"/>
    <w:rsid w:val="00D50958"/>
    <w:rsid w:val="00D50E3B"/>
    <w:rsid w:val="00D54157"/>
    <w:rsid w:val="00D65090"/>
    <w:rsid w:val="00D72815"/>
    <w:rsid w:val="00D7557E"/>
    <w:rsid w:val="00D75DAC"/>
    <w:rsid w:val="00D77C06"/>
    <w:rsid w:val="00D84D19"/>
    <w:rsid w:val="00D939A3"/>
    <w:rsid w:val="00D95426"/>
    <w:rsid w:val="00DA21F8"/>
    <w:rsid w:val="00DA7BE4"/>
    <w:rsid w:val="00DB0BFE"/>
    <w:rsid w:val="00DB35BE"/>
    <w:rsid w:val="00DB5617"/>
    <w:rsid w:val="00DB5EC6"/>
    <w:rsid w:val="00DB6798"/>
    <w:rsid w:val="00DC1922"/>
    <w:rsid w:val="00DC5A0E"/>
    <w:rsid w:val="00DE0152"/>
    <w:rsid w:val="00DE4D83"/>
    <w:rsid w:val="00DE7C36"/>
    <w:rsid w:val="00DF2516"/>
    <w:rsid w:val="00DF5E87"/>
    <w:rsid w:val="00E05DE2"/>
    <w:rsid w:val="00E07D80"/>
    <w:rsid w:val="00E110A4"/>
    <w:rsid w:val="00E11CD4"/>
    <w:rsid w:val="00E12697"/>
    <w:rsid w:val="00E128F3"/>
    <w:rsid w:val="00E15579"/>
    <w:rsid w:val="00E162EA"/>
    <w:rsid w:val="00E33A98"/>
    <w:rsid w:val="00E35055"/>
    <w:rsid w:val="00E40A8A"/>
    <w:rsid w:val="00E44855"/>
    <w:rsid w:val="00E46374"/>
    <w:rsid w:val="00E60A7B"/>
    <w:rsid w:val="00E64499"/>
    <w:rsid w:val="00E64B87"/>
    <w:rsid w:val="00E65690"/>
    <w:rsid w:val="00E71ADC"/>
    <w:rsid w:val="00E76721"/>
    <w:rsid w:val="00E7711B"/>
    <w:rsid w:val="00E778A9"/>
    <w:rsid w:val="00E8138C"/>
    <w:rsid w:val="00E85838"/>
    <w:rsid w:val="00E85D0A"/>
    <w:rsid w:val="00E862C9"/>
    <w:rsid w:val="00E92FEB"/>
    <w:rsid w:val="00EA39D5"/>
    <w:rsid w:val="00EA3A8E"/>
    <w:rsid w:val="00EB2B30"/>
    <w:rsid w:val="00EB3B57"/>
    <w:rsid w:val="00EC1A95"/>
    <w:rsid w:val="00EC2F38"/>
    <w:rsid w:val="00EC49CC"/>
    <w:rsid w:val="00EC52CD"/>
    <w:rsid w:val="00EC5E7D"/>
    <w:rsid w:val="00ED0673"/>
    <w:rsid w:val="00ED12E3"/>
    <w:rsid w:val="00ED3039"/>
    <w:rsid w:val="00ED4361"/>
    <w:rsid w:val="00EE06F9"/>
    <w:rsid w:val="00EE199E"/>
    <w:rsid w:val="00EE49FF"/>
    <w:rsid w:val="00EE50DF"/>
    <w:rsid w:val="00EE5D1C"/>
    <w:rsid w:val="00EE6B26"/>
    <w:rsid w:val="00EF592C"/>
    <w:rsid w:val="00F24A9E"/>
    <w:rsid w:val="00F24B8E"/>
    <w:rsid w:val="00F300E2"/>
    <w:rsid w:val="00F32896"/>
    <w:rsid w:val="00F37C2C"/>
    <w:rsid w:val="00F40343"/>
    <w:rsid w:val="00F41474"/>
    <w:rsid w:val="00F43631"/>
    <w:rsid w:val="00F438E5"/>
    <w:rsid w:val="00F43D07"/>
    <w:rsid w:val="00F45088"/>
    <w:rsid w:val="00F456DF"/>
    <w:rsid w:val="00F61C38"/>
    <w:rsid w:val="00F72035"/>
    <w:rsid w:val="00F73B26"/>
    <w:rsid w:val="00F73DD2"/>
    <w:rsid w:val="00F94285"/>
    <w:rsid w:val="00F976B8"/>
    <w:rsid w:val="00FA20A3"/>
    <w:rsid w:val="00FA4F7E"/>
    <w:rsid w:val="00FA5DED"/>
    <w:rsid w:val="00FA7B39"/>
    <w:rsid w:val="00FB10E9"/>
    <w:rsid w:val="00FC3E80"/>
    <w:rsid w:val="00FD0BA7"/>
    <w:rsid w:val="00FD7DBF"/>
    <w:rsid w:val="00FE207B"/>
    <w:rsid w:val="00FE3BC2"/>
    <w:rsid w:val="00FE4F9A"/>
    <w:rsid w:val="00FE634A"/>
    <w:rsid w:val="00FF49CF"/>
    <w:rsid w:val="00FF6D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2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5B1"/>
  </w:style>
  <w:style w:type="paragraph" w:styleId="Heading1">
    <w:name w:val="heading 1"/>
    <w:basedOn w:val="Normal"/>
    <w:next w:val="Normal"/>
    <w:link w:val="Heading1Char"/>
    <w:qFormat/>
    <w:rsid w:val="0019276F"/>
    <w:pPr>
      <w:keepNext/>
      <w:spacing w:after="0" w:line="240" w:lineRule="auto"/>
      <w:jc w:val="center"/>
      <w:outlineLvl w:val="0"/>
    </w:pPr>
    <w:rPr>
      <w:rFonts w:ascii="Arial" w:eastAsia="Times New Roman" w:hAnsi="Arial" w:cs="Times New Roman"/>
      <w:b/>
      <w:sz w:val="24"/>
      <w:szCs w:val="20"/>
      <w:u w:val="single"/>
    </w:rPr>
  </w:style>
  <w:style w:type="paragraph" w:styleId="Heading2">
    <w:name w:val="heading 2"/>
    <w:basedOn w:val="Normal"/>
    <w:next w:val="Normal"/>
    <w:link w:val="Heading2Char"/>
    <w:semiHidden/>
    <w:unhideWhenUsed/>
    <w:qFormat/>
    <w:rsid w:val="0019276F"/>
    <w:pPr>
      <w:keepNext/>
      <w:spacing w:after="0" w:line="240" w:lineRule="auto"/>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3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66D82"/>
    <w:pPr>
      <w:ind w:left="720"/>
      <w:contextualSpacing/>
    </w:pPr>
  </w:style>
  <w:style w:type="paragraph" w:styleId="Header">
    <w:name w:val="header"/>
    <w:basedOn w:val="Normal"/>
    <w:link w:val="HeaderChar"/>
    <w:uiPriority w:val="99"/>
    <w:unhideWhenUsed/>
    <w:rsid w:val="00F45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6DF"/>
  </w:style>
  <w:style w:type="paragraph" w:styleId="Footer">
    <w:name w:val="footer"/>
    <w:basedOn w:val="Normal"/>
    <w:link w:val="FooterChar"/>
    <w:uiPriority w:val="99"/>
    <w:unhideWhenUsed/>
    <w:rsid w:val="00F4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6DF"/>
  </w:style>
  <w:style w:type="paragraph" w:customStyle="1" w:styleId="DfESOutNumbered">
    <w:name w:val="DfESOutNumbered"/>
    <w:basedOn w:val="Normal"/>
    <w:rsid w:val="00451831"/>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styleId="CommentReference">
    <w:name w:val="annotation reference"/>
    <w:basedOn w:val="DefaultParagraphFont"/>
    <w:uiPriority w:val="99"/>
    <w:semiHidden/>
    <w:unhideWhenUsed/>
    <w:rsid w:val="0065630A"/>
    <w:rPr>
      <w:sz w:val="16"/>
      <w:szCs w:val="16"/>
    </w:rPr>
  </w:style>
  <w:style w:type="paragraph" w:styleId="CommentText">
    <w:name w:val="annotation text"/>
    <w:basedOn w:val="Normal"/>
    <w:link w:val="CommentTextChar"/>
    <w:uiPriority w:val="99"/>
    <w:semiHidden/>
    <w:unhideWhenUsed/>
    <w:rsid w:val="0065630A"/>
    <w:pPr>
      <w:spacing w:line="240" w:lineRule="auto"/>
    </w:pPr>
    <w:rPr>
      <w:sz w:val="20"/>
      <w:szCs w:val="20"/>
    </w:rPr>
  </w:style>
  <w:style w:type="character" w:customStyle="1" w:styleId="CommentTextChar">
    <w:name w:val="Comment Text Char"/>
    <w:basedOn w:val="DefaultParagraphFont"/>
    <w:link w:val="CommentText"/>
    <w:uiPriority w:val="99"/>
    <w:semiHidden/>
    <w:rsid w:val="0065630A"/>
    <w:rPr>
      <w:sz w:val="20"/>
      <w:szCs w:val="20"/>
    </w:rPr>
  </w:style>
  <w:style w:type="paragraph" w:styleId="CommentSubject">
    <w:name w:val="annotation subject"/>
    <w:basedOn w:val="CommentText"/>
    <w:next w:val="CommentText"/>
    <w:link w:val="CommentSubjectChar"/>
    <w:uiPriority w:val="99"/>
    <w:semiHidden/>
    <w:unhideWhenUsed/>
    <w:rsid w:val="0065630A"/>
    <w:rPr>
      <w:b/>
      <w:bCs/>
    </w:rPr>
  </w:style>
  <w:style w:type="character" w:customStyle="1" w:styleId="CommentSubjectChar">
    <w:name w:val="Comment Subject Char"/>
    <w:basedOn w:val="CommentTextChar"/>
    <w:link w:val="CommentSubject"/>
    <w:uiPriority w:val="99"/>
    <w:semiHidden/>
    <w:rsid w:val="0065630A"/>
    <w:rPr>
      <w:b/>
      <w:bCs/>
      <w:sz w:val="20"/>
      <w:szCs w:val="20"/>
    </w:rPr>
  </w:style>
  <w:style w:type="paragraph" w:styleId="BalloonText">
    <w:name w:val="Balloon Text"/>
    <w:basedOn w:val="Normal"/>
    <w:link w:val="BalloonTextChar"/>
    <w:uiPriority w:val="99"/>
    <w:semiHidden/>
    <w:unhideWhenUsed/>
    <w:rsid w:val="00656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30A"/>
    <w:rPr>
      <w:rFonts w:ascii="Tahoma" w:hAnsi="Tahoma" w:cs="Tahoma"/>
      <w:sz w:val="16"/>
      <w:szCs w:val="16"/>
    </w:rPr>
  </w:style>
  <w:style w:type="paragraph" w:customStyle="1" w:styleId="legp2paratext">
    <w:name w:val="legp2paratext"/>
    <w:basedOn w:val="Normal"/>
    <w:rsid w:val="000066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0066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006677"/>
  </w:style>
  <w:style w:type="paragraph" w:styleId="NoSpacing">
    <w:name w:val="No Spacing"/>
    <w:uiPriority w:val="1"/>
    <w:qFormat/>
    <w:rsid w:val="00C96ECC"/>
    <w:pPr>
      <w:spacing w:after="0" w:line="240" w:lineRule="auto"/>
    </w:pPr>
  </w:style>
  <w:style w:type="paragraph" w:styleId="Revision">
    <w:name w:val="Revision"/>
    <w:hidden/>
    <w:uiPriority w:val="99"/>
    <w:semiHidden/>
    <w:rsid w:val="00C64FD9"/>
    <w:pPr>
      <w:spacing w:after="0" w:line="240" w:lineRule="auto"/>
    </w:pPr>
  </w:style>
  <w:style w:type="character" w:styleId="Strong">
    <w:name w:val="Strong"/>
    <w:basedOn w:val="DefaultParagraphFont"/>
    <w:uiPriority w:val="22"/>
    <w:qFormat/>
    <w:rsid w:val="00A14039"/>
    <w:rPr>
      <w:b/>
      <w:bCs/>
    </w:rPr>
  </w:style>
  <w:style w:type="paragraph" w:styleId="NormalWeb">
    <w:name w:val="Normal (Web)"/>
    <w:basedOn w:val="Normal"/>
    <w:uiPriority w:val="99"/>
    <w:unhideWhenUsed/>
    <w:rsid w:val="00A14039"/>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72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9276F"/>
    <w:rPr>
      <w:rFonts w:ascii="Arial" w:eastAsia="Times New Roman" w:hAnsi="Arial" w:cs="Times New Roman"/>
      <w:b/>
      <w:sz w:val="24"/>
      <w:szCs w:val="20"/>
      <w:u w:val="single"/>
    </w:rPr>
  </w:style>
  <w:style w:type="character" w:customStyle="1" w:styleId="Heading2Char">
    <w:name w:val="Heading 2 Char"/>
    <w:basedOn w:val="DefaultParagraphFont"/>
    <w:link w:val="Heading2"/>
    <w:semiHidden/>
    <w:rsid w:val="0019276F"/>
    <w:rPr>
      <w:rFonts w:ascii="Times New Roman" w:eastAsia="Times New Roman" w:hAnsi="Times New Roman" w:cs="Times New Roman"/>
      <w:b/>
      <w:sz w:val="24"/>
      <w:szCs w:val="20"/>
      <w:u w:val="single"/>
    </w:rPr>
  </w:style>
  <w:style w:type="paragraph" w:styleId="Title">
    <w:name w:val="Title"/>
    <w:basedOn w:val="Normal"/>
    <w:link w:val="TitleChar"/>
    <w:qFormat/>
    <w:rsid w:val="0019276F"/>
    <w:pPr>
      <w:spacing w:after="0" w:line="36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19276F"/>
    <w:rPr>
      <w:rFonts w:ascii="Arial" w:eastAsia="Times New Roman" w:hAnsi="Arial" w:cs="Times New Roman"/>
      <w:b/>
      <w:sz w:val="24"/>
      <w:szCs w:val="20"/>
      <w:u w:val="single"/>
    </w:rPr>
  </w:style>
  <w:style w:type="paragraph" w:styleId="BodyText">
    <w:name w:val="Body Text"/>
    <w:basedOn w:val="Normal"/>
    <w:link w:val="BodyTextChar"/>
    <w:semiHidden/>
    <w:unhideWhenUsed/>
    <w:rsid w:val="0019276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9276F"/>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19276F"/>
    <w:pPr>
      <w:spacing w:after="0" w:line="240" w:lineRule="auto"/>
      <w:ind w:left="1440" w:hanging="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19276F"/>
    <w:rPr>
      <w:rFonts w:ascii="Arial" w:eastAsia="Times New Roman" w:hAnsi="Arial" w:cs="Times New Roman"/>
      <w:sz w:val="24"/>
      <w:szCs w:val="20"/>
    </w:rPr>
  </w:style>
  <w:style w:type="paragraph" w:styleId="BodyText2">
    <w:name w:val="Body Text 2"/>
    <w:basedOn w:val="Normal"/>
    <w:link w:val="BodyText2Char"/>
    <w:semiHidden/>
    <w:unhideWhenUsed/>
    <w:rsid w:val="0019276F"/>
    <w:pPr>
      <w:spacing w:after="0" w:line="240" w:lineRule="auto"/>
    </w:pPr>
    <w:rPr>
      <w:rFonts w:ascii="Arial" w:eastAsia="Times New Roman" w:hAnsi="Arial" w:cs="Arial"/>
      <w:sz w:val="20"/>
      <w:szCs w:val="20"/>
    </w:rPr>
  </w:style>
  <w:style w:type="character" w:customStyle="1" w:styleId="BodyText2Char">
    <w:name w:val="Body Text 2 Char"/>
    <w:basedOn w:val="DefaultParagraphFont"/>
    <w:link w:val="BodyText2"/>
    <w:semiHidden/>
    <w:rsid w:val="0019276F"/>
    <w:rPr>
      <w:rFonts w:ascii="Arial" w:eastAsia="Times New Roman" w:hAnsi="Arial" w:cs="Arial"/>
      <w:sz w:val="20"/>
      <w:szCs w:val="20"/>
    </w:rPr>
  </w:style>
  <w:style w:type="numbering" w:customStyle="1" w:styleId="Style1">
    <w:name w:val="Style1"/>
    <w:uiPriority w:val="99"/>
    <w:rsid w:val="005D5335"/>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5B1"/>
  </w:style>
  <w:style w:type="paragraph" w:styleId="Heading1">
    <w:name w:val="heading 1"/>
    <w:basedOn w:val="Normal"/>
    <w:next w:val="Normal"/>
    <w:link w:val="Heading1Char"/>
    <w:qFormat/>
    <w:rsid w:val="0019276F"/>
    <w:pPr>
      <w:keepNext/>
      <w:spacing w:after="0" w:line="240" w:lineRule="auto"/>
      <w:jc w:val="center"/>
      <w:outlineLvl w:val="0"/>
    </w:pPr>
    <w:rPr>
      <w:rFonts w:ascii="Arial" w:eastAsia="Times New Roman" w:hAnsi="Arial" w:cs="Times New Roman"/>
      <w:b/>
      <w:sz w:val="24"/>
      <w:szCs w:val="20"/>
      <w:u w:val="single"/>
    </w:rPr>
  </w:style>
  <w:style w:type="paragraph" w:styleId="Heading2">
    <w:name w:val="heading 2"/>
    <w:basedOn w:val="Normal"/>
    <w:next w:val="Normal"/>
    <w:link w:val="Heading2Char"/>
    <w:semiHidden/>
    <w:unhideWhenUsed/>
    <w:qFormat/>
    <w:rsid w:val="0019276F"/>
    <w:pPr>
      <w:keepNext/>
      <w:spacing w:after="0" w:line="240" w:lineRule="auto"/>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3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66D82"/>
    <w:pPr>
      <w:ind w:left="720"/>
      <w:contextualSpacing/>
    </w:pPr>
  </w:style>
  <w:style w:type="paragraph" w:styleId="Header">
    <w:name w:val="header"/>
    <w:basedOn w:val="Normal"/>
    <w:link w:val="HeaderChar"/>
    <w:uiPriority w:val="99"/>
    <w:unhideWhenUsed/>
    <w:rsid w:val="00F45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6DF"/>
  </w:style>
  <w:style w:type="paragraph" w:styleId="Footer">
    <w:name w:val="footer"/>
    <w:basedOn w:val="Normal"/>
    <w:link w:val="FooterChar"/>
    <w:uiPriority w:val="99"/>
    <w:unhideWhenUsed/>
    <w:rsid w:val="00F4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6DF"/>
  </w:style>
  <w:style w:type="paragraph" w:customStyle="1" w:styleId="DfESOutNumbered">
    <w:name w:val="DfESOutNumbered"/>
    <w:basedOn w:val="Normal"/>
    <w:rsid w:val="00451831"/>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styleId="CommentReference">
    <w:name w:val="annotation reference"/>
    <w:basedOn w:val="DefaultParagraphFont"/>
    <w:uiPriority w:val="99"/>
    <w:semiHidden/>
    <w:unhideWhenUsed/>
    <w:rsid w:val="0065630A"/>
    <w:rPr>
      <w:sz w:val="16"/>
      <w:szCs w:val="16"/>
    </w:rPr>
  </w:style>
  <w:style w:type="paragraph" w:styleId="CommentText">
    <w:name w:val="annotation text"/>
    <w:basedOn w:val="Normal"/>
    <w:link w:val="CommentTextChar"/>
    <w:uiPriority w:val="99"/>
    <w:semiHidden/>
    <w:unhideWhenUsed/>
    <w:rsid w:val="0065630A"/>
    <w:pPr>
      <w:spacing w:line="240" w:lineRule="auto"/>
    </w:pPr>
    <w:rPr>
      <w:sz w:val="20"/>
      <w:szCs w:val="20"/>
    </w:rPr>
  </w:style>
  <w:style w:type="character" w:customStyle="1" w:styleId="CommentTextChar">
    <w:name w:val="Comment Text Char"/>
    <w:basedOn w:val="DefaultParagraphFont"/>
    <w:link w:val="CommentText"/>
    <w:uiPriority w:val="99"/>
    <w:semiHidden/>
    <w:rsid w:val="0065630A"/>
    <w:rPr>
      <w:sz w:val="20"/>
      <w:szCs w:val="20"/>
    </w:rPr>
  </w:style>
  <w:style w:type="paragraph" w:styleId="CommentSubject">
    <w:name w:val="annotation subject"/>
    <w:basedOn w:val="CommentText"/>
    <w:next w:val="CommentText"/>
    <w:link w:val="CommentSubjectChar"/>
    <w:uiPriority w:val="99"/>
    <w:semiHidden/>
    <w:unhideWhenUsed/>
    <w:rsid w:val="0065630A"/>
    <w:rPr>
      <w:b/>
      <w:bCs/>
    </w:rPr>
  </w:style>
  <w:style w:type="character" w:customStyle="1" w:styleId="CommentSubjectChar">
    <w:name w:val="Comment Subject Char"/>
    <w:basedOn w:val="CommentTextChar"/>
    <w:link w:val="CommentSubject"/>
    <w:uiPriority w:val="99"/>
    <w:semiHidden/>
    <w:rsid w:val="0065630A"/>
    <w:rPr>
      <w:b/>
      <w:bCs/>
      <w:sz w:val="20"/>
      <w:szCs w:val="20"/>
    </w:rPr>
  </w:style>
  <w:style w:type="paragraph" w:styleId="BalloonText">
    <w:name w:val="Balloon Text"/>
    <w:basedOn w:val="Normal"/>
    <w:link w:val="BalloonTextChar"/>
    <w:uiPriority w:val="99"/>
    <w:semiHidden/>
    <w:unhideWhenUsed/>
    <w:rsid w:val="00656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30A"/>
    <w:rPr>
      <w:rFonts w:ascii="Tahoma" w:hAnsi="Tahoma" w:cs="Tahoma"/>
      <w:sz w:val="16"/>
      <w:szCs w:val="16"/>
    </w:rPr>
  </w:style>
  <w:style w:type="paragraph" w:customStyle="1" w:styleId="legp2paratext">
    <w:name w:val="legp2paratext"/>
    <w:basedOn w:val="Normal"/>
    <w:rsid w:val="000066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0066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006677"/>
  </w:style>
  <w:style w:type="paragraph" w:styleId="NoSpacing">
    <w:name w:val="No Spacing"/>
    <w:uiPriority w:val="1"/>
    <w:qFormat/>
    <w:rsid w:val="00C96ECC"/>
    <w:pPr>
      <w:spacing w:after="0" w:line="240" w:lineRule="auto"/>
    </w:pPr>
  </w:style>
  <w:style w:type="paragraph" w:styleId="Revision">
    <w:name w:val="Revision"/>
    <w:hidden/>
    <w:uiPriority w:val="99"/>
    <w:semiHidden/>
    <w:rsid w:val="00C64FD9"/>
    <w:pPr>
      <w:spacing w:after="0" w:line="240" w:lineRule="auto"/>
    </w:pPr>
  </w:style>
  <w:style w:type="character" w:styleId="Strong">
    <w:name w:val="Strong"/>
    <w:basedOn w:val="DefaultParagraphFont"/>
    <w:uiPriority w:val="22"/>
    <w:qFormat/>
    <w:rsid w:val="00A14039"/>
    <w:rPr>
      <w:b/>
      <w:bCs/>
    </w:rPr>
  </w:style>
  <w:style w:type="paragraph" w:styleId="NormalWeb">
    <w:name w:val="Normal (Web)"/>
    <w:basedOn w:val="Normal"/>
    <w:uiPriority w:val="99"/>
    <w:unhideWhenUsed/>
    <w:rsid w:val="00A14039"/>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72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9276F"/>
    <w:rPr>
      <w:rFonts w:ascii="Arial" w:eastAsia="Times New Roman" w:hAnsi="Arial" w:cs="Times New Roman"/>
      <w:b/>
      <w:sz w:val="24"/>
      <w:szCs w:val="20"/>
      <w:u w:val="single"/>
    </w:rPr>
  </w:style>
  <w:style w:type="character" w:customStyle="1" w:styleId="Heading2Char">
    <w:name w:val="Heading 2 Char"/>
    <w:basedOn w:val="DefaultParagraphFont"/>
    <w:link w:val="Heading2"/>
    <w:semiHidden/>
    <w:rsid w:val="0019276F"/>
    <w:rPr>
      <w:rFonts w:ascii="Times New Roman" w:eastAsia="Times New Roman" w:hAnsi="Times New Roman" w:cs="Times New Roman"/>
      <w:b/>
      <w:sz w:val="24"/>
      <w:szCs w:val="20"/>
      <w:u w:val="single"/>
    </w:rPr>
  </w:style>
  <w:style w:type="paragraph" w:styleId="Title">
    <w:name w:val="Title"/>
    <w:basedOn w:val="Normal"/>
    <w:link w:val="TitleChar"/>
    <w:qFormat/>
    <w:rsid w:val="0019276F"/>
    <w:pPr>
      <w:spacing w:after="0" w:line="36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19276F"/>
    <w:rPr>
      <w:rFonts w:ascii="Arial" w:eastAsia="Times New Roman" w:hAnsi="Arial" w:cs="Times New Roman"/>
      <w:b/>
      <w:sz w:val="24"/>
      <w:szCs w:val="20"/>
      <w:u w:val="single"/>
    </w:rPr>
  </w:style>
  <w:style w:type="paragraph" w:styleId="BodyText">
    <w:name w:val="Body Text"/>
    <w:basedOn w:val="Normal"/>
    <w:link w:val="BodyTextChar"/>
    <w:semiHidden/>
    <w:unhideWhenUsed/>
    <w:rsid w:val="0019276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9276F"/>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19276F"/>
    <w:pPr>
      <w:spacing w:after="0" w:line="240" w:lineRule="auto"/>
      <w:ind w:left="1440" w:hanging="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19276F"/>
    <w:rPr>
      <w:rFonts w:ascii="Arial" w:eastAsia="Times New Roman" w:hAnsi="Arial" w:cs="Times New Roman"/>
      <w:sz w:val="24"/>
      <w:szCs w:val="20"/>
    </w:rPr>
  </w:style>
  <w:style w:type="paragraph" w:styleId="BodyText2">
    <w:name w:val="Body Text 2"/>
    <w:basedOn w:val="Normal"/>
    <w:link w:val="BodyText2Char"/>
    <w:semiHidden/>
    <w:unhideWhenUsed/>
    <w:rsid w:val="0019276F"/>
    <w:pPr>
      <w:spacing w:after="0" w:line="240" w:lineRule="auto"/>
    </w:pPr>
    <w:rPr>
      <w:rFonts w:ascii="Arial" w:eastAsia="Times New Roman" w:hAnsi="Arial" w:cs="Arial"/>
      <w:sz w:val="20"/>
      <w:szCs w:val="20"/>
    </w:rPr>
  </w:style>
  <w:style w:type="character" w:customStyle="1" w:styleId="BodyText2Char">
    <w:name w:val="Body Text 2 Char"/>
    <w:basedOn w:val="DefaultParagraphFont"/>
    <w:link w:val="BodyText2"/>
    <w:semiHidden/>
    <w:rsid w:val="0019276F"/>
    <w:rPr>
      <w:rFonts w:ascii="Arial" w:eastAsia="Times New Roman" w:hAnsi="Arial" w:cs="Arial"/>
      <w:sz w:val="20"/>
      <w:szCs w:val="20"/>
    </w:rPr>
  </w:style>
  <w:style w:type="numbering" w:customStyle="1" w:styleId="Style1">
    <w:name w:val="Style1"/>
    <w:uiPriority w:val="99"/>
    <w:rsid w:val="005D5335"/>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8849">
      <w:bodyDiv w:val="1"/>
      <w:marLeft w:val="0"/>
      <w:marRight w:val="0"/>
      <w:marTop w:val="0"/>
      <w:marBottom w:val="0"/>
      <w:divBdr>
        <w:top w:val="none" w:sz="0" w:space="0" w:color="auto"/>
        <w:left w:val="none" w:sz="0" w:space="0" w:color="auto"/>
        <w:bottom w:val="none" w:sz="0" w:space="0" w:color="auto"/>
        <w:right w:val="none" w:sz="0" w:space="0" w:color="auto"/>
      </w:divBdr>
    </w:div>
    <w:div w:id="1505706449">
      <w:bodyDiv w:val="1"/>
      <w:marLeft w:val="0"/>
      <w:marRight w:val="0"/>
      <w:marTop w:val="0"/>
      <w:marBottom w:val="0"/>
      <w:divBdr>
        <w:top w:val="none" w:sz="0" w:space="0" w:color="auto"/>
        <w:left w:val="none" w:sz="0" w:space="0" w:color="auto"/>
        <w:bottom w:val="none" w:sz="0" w:space="0" w:color="auto"/>
        <w:right w:val="none" w:sz="0" w:space="0" w:color="auto"/>
      </w:divBdr>
    </w:div>
    <w:div w:id="1743409074">
      <w:bodyDiv w:val="1"/>
      <w:marLeft w:val="0"/>
      <w:marRight w:val="0"/>
      <w:marTop w:val="0"/>
      <w:marBottom w:val="0"/>
      <w:divBdr>
        <w:top w:val="none" w:sz="0" w:space="0" w:color="auto"/>
        <w:left w:val="none" w:sz="0" w:space="0" w:color="auto"/>
        <w:bottom w:val="none" w:sz="0" w:space="0" w:color="auto"/>
        <w:right w:val="none" w:sz="0" w:space="0" w:color="auto"/>
      </w:divBdr>
    </w:div>
    <w:div w:id="17552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677F-FA72-436B-BA34-0A608661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7281</Words>
  <Characters>41502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Lordswood Academies Trust</Company>
  <LinksUpToDate>false</LinksUpToDate>
  <CharactersWithSpaces>48686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Sharples</dc:creator>
  <cp:lastModifiedBy>Sheila Allport</cp:lastModifiedBy>
  <cp:revision>2</cp:revision>
  <cp:lastPrinted>2017-09-21T13:27:00Z</cp:lastPrinted>
  <dcterms:created xsi:type="dcterms:W3CDTF">2017-11-27T07:44:00Z</dcterms:created>
  <dcterms:modified xsi:type="dcterms:W3CDTF">2017-11-27T07:44:00Z</dcterms:modified>
</cp:coreProperties>
</file>