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CD" w:rsidRDefault="004B3AB3">
      <w:r>
        <w:t>Dear Parent/Carer,</w:t>
      </w:r>
    </w:p>
    <w:p w:rsidR="004B3AB3" w:rsidRDefault="004B3AB3">
      <w:r>
        <w:t>I am pleased to confirm that your daughter has reserved a place on the History departm</w:t>
      </w:r>
      <w:r w:rsidR="00F209BE">
        <w:t>ent’s WWI Battlefields visit from</w:t>
      </w:r>
      <w:r>
        <w:t xml:space="preserve"> 19</w:t>
      </w:r>
      <w:r w:rsidRPr="004B3AB3">
        <w:rPr>
          <w:vertAlign w:val="superscript"/>
        </w:rPr>
        <w:t>th</w:t>
      </w:r>
      <w:r>
        <w:t xml:space="preserve"> June – 22</w:t>
      </w:r>
      <w:r w:rsidRPr="004B3AB3">
        <w:rPr>
          <w:vertAlign w:val="superscript"/>
        </w:rPr>
        <w:t>nd</w:t>
      </w:r>
      <w:r>
        <w:t xml:space="preserve"> June 2018. This visit is a longstanding part of the school’s engagement with wider world issues, and previous attendees have found it to be a rewarding and informative experience. It is especially significant to visit these sites in 2018, as it marks the centenary of the final year of the war.</w:t>
      </w:r>
    </w:p>
    <w:p w:rsidR="004B3AB3" w:rsidRDefault="00F46D28">
      <w:r>
        <w:t xml:space="preserve">We will travel to France and Belgium by coach and ferry. </w:t>
      </w:r>
      <w:r w:rsidR="004B3AB3">
        <w:t xml:space="preserve">Our itinerary for the visit will include visits to: Sanctuary Wood / Hill 62, Wellington Quarry, </w:t>
      </w:r>
      <w:proofErr w:type="spellStart"/>
      <w:r w:rsidR="004B3AB3">
        <w:t>Vimy</w:t>
      </w:r>
      <w:proofErr w:type="spellEnd"/>
      <w:r w:rsidR="004B3AB3">
        <w:t xml:space="preserve"> Ridge, several military cemeteries (at Tyne Cot, </w:t>
      </w:r>
      <w:proofErr w:type="spellStart"/>
      <w:r w:rsidR="004B3AB3">
        <w:t>Lijssenthoek</w:t>
      </w:r>
      <w:proofErr w:type="spellEnd"/>
      <w:r w:rsidR="004B3AB3">
        <w:t xml:space="preserve">, and </w:t>
      </w:r>
      <w:proofErr w:type="spellStart"/>
      <w:r w:rsidR="004B3AB3">
        <w:t>Langemark</w:t>
      </w:r>
      <w:proofErr w:type="spellEnd"/>
      <w:r w:rsidR="004B3AB3">
        <w:t xml:space="preserve">), Essex Farm, the Passchendaele Memorial Museum, the Last Post ceremony at the </w:t>
      </w:r>
      <w:proofErr w:type="spellStart"/>
      <w:r w:rsidR="004B3AB3">
        <w:t>Menin</w:t>
      </w:r>
      <w:proofErr w:type="spellEnd"/>
      <w:r w:rsidR="004B3AB3">
        <w:t xml:space="preserve"> Gate, and </w:t>
      </w:r>
      <w:r>
        <w:t>other sites. These sites will co</w:t>
      </w:r>
      <w:r w:rsidR="00F209BE">
        <w:t>mplement not only the study of h</w:t>
      </w:r>
      <w:r>
        <w:t xml:space="preserve">istory, but also war poetry, which all LGS pupils have studied in English, as well as </w:t>
      </w:r>
      <w:r w:rsidR="005A697D">
        <w:t xml:space="preserve">enhance their </w:t>
      </w:r>
      <w:r>
        <w:t>broader social, moral, and cultural understanding.</w:t>
      </w:r>
    </w:p>
    <w:p w:rsidR="00F46D28" w:rsidRDefault="005A697D">
      <w:r>
        <w:t>As mentioned in the</w:t>
      </w:r>
      <w:r w:rsidR="00F46D28">
        <w:t xml:space="preserve"> information letter, the cost </w:t>
      </w:r>
      <w:r>
        <w:t xml:space="preserve">of the trip is </w:t>
      </w:r>
      <w:r w:rsidR="00F46D28">
        <w:rPr>
          <w:b/>
        </w:rPr>
        <w:t>£360</w:t>
      </w:r>
      <w:r w:rsidR="00F46D28">
        <w:t xml:space="preserve"> per pupil.</w:t>
      </w:r>
      <w:r w:rsidR="00BD0D61">
        <w:t xml:space="preserve"> If you have already submitted the deposit of £50, the next payment </w:t>
      </w:r>
      <w:r>
        <w:t xml:space="preserve">of </w:t>
      </w:r>
      <w:r>
        <w:rPr>
          <w:b/>
        </w:rPr>
        <w:t>£80</w:t>
      </w:r>
      <w:r w:rsidRPr="005A697D">
        <w:t xml:space="preserve"> </w:t>
      </w:r>
      <w:r w:rsidRPr="005A697D">
        <w:t>is</w:t>
      </w:r>
      <w:r>
        <w:rPr>
          <w:b/>
        </w:rPr>
        <w:t xml:space="preserve"> </w:t>
      </w:r>
      <w:r w:rsidR="00BD0D61">
        <w:t xml:space="preserve">required </w:t>
      </w:r>
      <w:r w:rsidR="00BD0D61">
        <w:rPr>
          <w:b/>
        </w:rPr>
        <w:t>by the end of January</w:t>
      </w:r>
      <w:r w:rsidR="00BD0D61">
        <w:t>. Two further payments will then be required:</w:t>
      </w:r>
      <w:r w:rsidR="00340396">
        <w:t xml:space="preserve"> a second payment of</w:t>
      </w:r>
      <w:r w:rsidR="00BD0D61">
        <w:t xml:space="preserve"> </w:t>
      </w:r>
      <w:r w:rsidR="00BD0D61">
        <w:rPr>
          <w:b/>
        </w:rPr>
        <w:t>£100</w:t>
      </w:r>
      <w:r w:rsidR="00BD0D61">
        <w:t xml:space="preserve"> by the end of February, and</w:t>
      </w:r>
      <w:r w:rsidR="00340396">
        <w:t xml:space="preserve"> a final payment of</w:t>
      </w:r>
      <w:r w:rsidR="00BD0D61">
        <w:t xml:space="preserve"> </w:t>
      </w:r>
      <w:r w:rsidR="00BD0D61">
        <w:rPr>
          <w:b/>
        </w:rPr>
        <w:t>£130</w:t>
      </w:r>
      <w:r w:rsidR="00BD0D61">
        <w:t xml:space="preserve"> by 21</w:t>
      </w:r>
      <w:r w:rsidR="00BD0D61" w:rsidRPr="00BD0D61">
        <w:rPr>
          <w:vertAlign w:val="superscript"/>
        </w:rPr>
        <w:t>st</w:t>
      </w:r>
      <w:r w:rsidR="00BD0D61">
        <w:t xml:space="preserve"> March.</w:t>
      </w:r>
      <w:r w:rsidR="00BD0D61" w:rsidRPr="00BD0D61">
        <w:t xml:space="preserve"> Payments can be made using your school on-line </w:t>
      </w:r>
      <w:proofErr w:type="spellStart"/>
      <w:r w:rsidR="00BD0D61" w:rsidRPr="00BD0D61">
        <w:t>Parentmail</w:t>
      </w:r>
      <w:proofErr w:type="spellEnd"/>
      <w:r w:rsidR="00BD0D61" w:rsidRPr="00BD0D61">
        <w:t xml:space="preserve"> account; letters and texts have been sent out with a link for you to access this facility. If you are having difficulty accessing your account, please contact a member of the School Office who will be more than happy to assist you. Alternatively, if you do not have inter</w:t>
      </w:r>
      <w:r w:rsidR="00BD0D61">
        <w:t xml:space="preserve">net access, please contact me at </w:t>
      </w:r>
      <w:hyperlink r:id="rId5" w:history="1">
        <w:r w:rsidR="00BD0D61" w:rsidRPr="00CF02E8">
          <w:rPr>
            <w:rStyle w:val="Hyperlink"/>
          </w:rPr>
          <w:t>a.lovejoy@lordswoodtrust.co.uk</w:t>
        </w:r>
      </w:hyperlink>
      <w:r w:rsidR="00BD0D61">
        <w:t xml:space="preserve"> to put in place alternative arrangements. If you will have any difficulty making these payments by the dates outlined above, please contact the school’s Finance Department for further guidance.</w:t>
      </w:r>
    </w:p>
    <w:p w:rsidR="00E22E80" w:rsidRDefault="00E22E80">
      <w:r>
        <w:t>Participation in all school trips is a privilege</w:t>
      </w:r>
      <w:r w:rsidR="00552A63">
        <w:t xml:space="preserve"> and </w:t>
      </w:r>
      <w:r>
        <w:t xml:space="preserve">where there are concerns around a pupil’s ability to adopt the necessary standards of behaviour and level of </w:t>
      </w:r>
      <w:r w:rsidR="00552A63">
        <w:t xml:space="preserve">maturity and </w:t>
      </w:r>
      <w:proofErr w:type="gramStart"/>
      <w:r w:rsidR="00552A63">
        <w:t xml:space="preserve">responsibility </w:t>
      </w:r>
      <w:r>
        <w:t>,</w:t>
      </w:r>
      <w:proofErr w:type="gramEnd"/>
      <w:r>
        <w:t xml:space="preserve"> the school reserves the right to cancel a student’s place on the trip. </w:t>
      </w:r>
    </w:p>
    <w:p w:rsidR="00552A63" w:rsidRDefault="00552A63">
      <w:r>
        <w:t>F</w:t>
      </w:r>
      <w:r w:rsidR="00022426">
        <w:t>inally,</w:t>
      </w:r>
      <w:r>
        <w:t xml:space="preserve"> I will shortly send out further communications asking for passport details and medical information. This information will be essential to enable your </w:t>
      </w:r>
      <w:r w:rsidR="00F05287">
        <w:t xml:space="preserve">daughter to attend, so please ensure that it is returned promptly and </w:t>
      </w:r>
      <w:r w:rsidR="00E22E80">
        <w:t>completed in full</w:t>
      </w:r>
      <w:r w:rsidR="00F05287">
        <w:t xml:space="preserve">. Should you encounter any issues here, please contact me at </w:t>
      </w:r>
      <w:hyperlink r:id="rId6" w:history="1">
        <w:r w:rsidR="00F05287" w:rsidRPr="00CF02E8">
          <w:rPr>
            <w:rStyle w:val="Hyperlink"/>
          </w:rPr>
          <w:t>a.lovejoy@lordswoodtrust.co.uk</w:t>
        </w:r>
      </w:hyperlink>
      <w:r w:rsidR="00F05287">
        <w:t>. More information will also be shared at an Information Evening closer to the date of the trip</w:t>
      </w:r>
      <w:r w:rsidR="00E22E80">
        <w:t xml:space="preserve">; </w:t>
      </w:r>
      <w:r w:rsidR="00F05287">
        <w:t>a date for this will be announced in due course.</w:t>
      </w:r>
    </w:p>
    <w:p w:rsidR="00F05287" w:rsidRDefault="00F05287">
      <w:r>
        <w:t xml:space="preserve">I look forward to a </w:t>
      </w:r>
      <w:r w:rsidR="00E22E80">
        <w:t xml:space="preserve">rewarding and </w:t>
      </w:r>
      <w:bookmarkStart w:id="0" w:name="_GoBack"/>
      <w:bookmarkEnd w:id="0"/>
      <w:r>
        <w:t>thought-provoking visit.</w:t>
      </w:r>
    </w:p>
    <w:p w:rsidR="00F05287" w:rsidRDefault="00F05287">
      <w:r>
        <w:t>Yours</w:t>
      </w:r>
      <w:r w:rsidR="00E22E80">
        <w:t xml:space="preserve"> sincerely</w:t>
      </w:r>
      <w:r>
        <w:t>,</w:t>
      </w:r>
    </w:p>
    <w:p w:rsidR="00F05287" w:rsidRDefault="00F05287">
      <w:r>
        <w:t>Mr A Lovejoy</w:t>
      </w:r>
    </w:p>
    <w:p w:rsidR="00F05287" w:rsidRDefault="00F05287">
      <w:r>
        <w:t>Teacher of History</w:t>
      </w:r>
    </w:p>
    <w:p w:rsidR="00F05287" w:rsidRPr="00BD0D61" w:rsidRDefault="00F05287"/>
    <w:sectPr w:rsidR="00F05287" w:rsidRPr="00BD0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3"/>
    <w:rsid w:val="00022426"/>
    <w:rsid w:val="00340396"/>
    <w:rsid w:val="004B3AB3"/>
    <w:rsid w:val="00552A63"/>
    <w:rsid w:val="005A697D"/>
    <w:rsid w:val="00BD0D61"/>
    <w:rsid w:val="00CE1926"/>
    <w:rsid w:val="00D71BCF"/>
    <w:rsid w:val="00E22E80"/>
    <w:rsid w:val="00F05287"/>
    <w:rsid w:val="00F209BE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lovejoy@lordswoodtrust.co.uk" TargetMode="External"/><Relationship Id="rId5" Type="http://schemas.openxmlformats.org/officeDocument/2006/relationships/hyperlink" Target="mailto:a.lovejoy@lordswoodtru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Lovejoy</dc:creator>
  <cp:lastModifiedBy>Jane Gotschel</cp:lastModifiedBy>
  <cp:revision>5</cp:revision>
  <dcterms:created xsi:type="dcterms:W3CDTF">2018-01-10T09:20:00Z</dcterms:created>
  <dcterms:modified xsi:type="dcterms:W3CDTF">2018-01-10T14:09:00Z</dcterms:modified>
</cp:coreProperties>
</file>