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ART &amp; DESIGN EXAMINATIONS 2018</w:t>
      </w:r>
    </w:p>
    <w:p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3694" w:type="dxa"/>
        <w:tblLayout w:type="fixed"/>
        <w:tblLook w:val="04A0" w:firstRow="1" w:lastRow="0" w:firstColumn="1" w:lastColumn="0" w:noHBand="0" w:noVBand="1"/>
      </w:tblPr>
      <w:tblGrid>
        <w:gridCol w:w="4196"/>
        <w:gridCol w:w="3032"/>
        <w:gridCol w:w="3233"/>
        <w:gridCol w:w="3233"/>
      </w:tblGrid>
      <w:tr>
        <w:trPr>
          <w:trHeight w:val="526"/>
        </w:trPr>
        <w:tc>
          <w:tcPr>
            <w:tcW w:w="4196" w:type="dxa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032" w:type="dxa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Qualification</w:t>
            </w:r>
          </w:p>
        </w:tc>
        <w:tc>
          <w:tcPr>
            <w:tcW w:w="3233" w:type="dxa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Subject</w:t>
            </w:r>
          </w:p>
        </w:tc>
        <w:tc>
          <w:tcPr>
            <w:tcW w:w="3233" w:type="dxa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Room</w:t>
            </w:r>
          </w:p>
        </w:tc>
      </w:tr>
      <w:tr>
        <w:trPr>
          <w:trHeight w:val="1025"/>
        </w:trPr>
        <w:tc>
          <w:tcPr>
            <w:tcW w:w="4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30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Photography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S14 + S15</w:t>
            </w:r>
          </w:p>
        </w:tc>
      </w:tr>
      <w:tr>
        <w:trPr>
          <w:trHeight w:val="886"/>
        </w:trPr>
        <w:tc>
          <w:tcPr>
            <w:tcW w:w="4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May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GCSE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Photography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S12 + S13 + S14 + S15</w:t>
            </w:r>
          </w:p>
        </w:tc>
      </w:tr>
      <w:tr>
        <w:trPr>
          <w:trHeight w:val="1025"/>
        </w:trPr>
        <w:tc>
          <w:tcPr>
            <w:tcW w:w="4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GCSE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Photography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S12 + S13 + S14 + S15</w:t>
            </w:r>
          </w:p>
        </w:tc>
      </w:tr>
      <w:tr>
        <w:trPr>
          <w:trHeight w:val="1025"/>
        </w:trPr>
        <w:tc>
          <w:tcPr>
            <w:tcW w:w="4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GCSE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S12 + S13 + S14 + S15</w:t>
            </w:r>
          </w:p>
        </w:tc>
      </w:tr>
      <w:tr>
        <w:trPr>
          <w:trHeight w:val="1025"/>
        </w:trPr>
        <w:tc>
          <w:tcPr>
            <w:tcW w:w="4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GCSE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S12 + S13 + S14 + S15</w:t>
            </w:r>
          </w:p>
        </w:tc>
      </w:tr>
    </w:tbl>
    <w:p>
      <w:pPr>
        <w:rPr>
          <w:color w:val="FF0000"/>
        </w:rPr>
      </w:pPr>
    </w:p>
    <w:sect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a.evans</dc:creator>
  <cp:lastModifiedBy>Alison Evans</cp:lastModifiedBy>
  <cp:revision>7</cp:revision>
  <cp:lastPrinted>2016-12-15T08:57:00Z</cp:lastPrinted>
  <dcterms:created xsi:type="dcterms:W3CDTF">2016-12-15T08:43:00Z</dcterms:created>
  <dcterms:modified xsi:type="dcterms:W3CDTF">2018-02-28T12:15:00Z</dcterms:modified>
</cp:coreProperties>
</file>